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21930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36"/>
        <w:gridCol w:w="9780"/>
        <w:gridCol w:w="1560"/>
        <w:gridCol w:w="1559"/>
        <w:gridCol w:w="1984"/>
        <w:gridCol w:w="1701"/>
      </w:tblGrid>
      <w:tr w:rsidR="003E716C" w:rsidRPr="00496BDC" w14:paraId="58445A73" w14:textId="339F2098" w:rsidTr="003A7261">
        <w:trPr>
          <w:trHeight w:val="482"/>
        </w:trPr>
        <w:tc>
          <w:tcPr>
            <w:tcW w:w="15126" w:type="dxa"/>
            <w:gridSpan w:val="3"/>
            <w:tcBorders>
              <w:top w:val="nil"/>
              <w:left w:val="nil"/>
            </w:tcBorders>
            <w:vAlign w:val="center"/>
          </w:tcPr>
          <w:p w14:paraId="6AD98995" w14:textId="53D59664" w:rsidR="003E716C" w:rsidRPr="00EF3C6C" w:rsidRDefault="000215D8" w:rsidP="000F3775">
            <w:pPr>
              <w:spacing w:line="276" w:lineRule="auto"/>
              <w:jc w:val="left"/>
              <w:rPr>
                <w:rFonts w:ascii="Futura Std Heavy" w:hAnsi="Futura Std Heavy"/>
                <w:b/>
                <w:color w:val="FF0000"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 xml:space="preserve">Umsetzung </w:t>
            </w:r>
            <w:r w:rsidR="003E716C">
              <w:rPr>
                <w:rFonts w:ascii="Futura Std Heavy" w:hAnsi="Futura Std Heavy"/>
                <w:b/>
                <w:sz w:val="18"/>
                <w:szCs w:val="18"/>
              </w:rPr>
              <w:t>Neophytenstrategie</w:t>
            </w:r>
            <w:r w:rsidR="00EF3C6C">
              <w:rPr>
                <w:rFonts w:ascii="Futura Std Heavy" w:hAnsi="Futura Std Heavy"/>
                <w:b/>
                <w:sz w:val="18"/>
                <w:szCs w:val="18"/>
              </w:rPr>
              <w:t>: Jahresplanung</w:t>
            </w:r>
            <w:r w:rsidR="00364300">
              <w:rPr>
                <w:rFonts w:ascii="Futura Std Heavy" w:hAnsi="Futura Std Heavy"/>
                <w:b/>
                <w:sz w:val="18"/>
                <w:szCs w:val="18"/>
              </w:rPr>
              <w:t xml:space="preserve"> der </w:t>
            </w:r>
            <w:r w:rsidR="00364300" w:rsidRPr="00EF3C6C">
              <w:rPr>
                <w:rFonts w:ascii="Futura Std Heavy" w:hAnsi="Futura Std Heavy"/>
                <w:b/>
                <w:color w:val="FF0000"/>
                <w:sz w:val="18"/>
                <w:szCs w:val="18"/>
              </w:rPr>
              <w:t>pol</w:t>
            </w:r>
            <w:r w:rsidR="004B5CBB" w:rsidRPr="00EF3C6C">
              <w:rPr>
                <w:rFonts w:ascii="Futura Std Heavy" w:hAnsi="Futura Std Heavy"/>
                <w:b/>
                <w:color w:val="FF0000"/>
                <w:sz w:val="18"/>
                <w:szCs w:val="18"/>
              </w:rPr>
              <w:t>itischen</w:t>
            </w:r>
            <w:r w:rsidR="00364300" w:rsidRPr="00EF3C6C">
              <w:rPr>
                <w:rFonts w:ascii="Futura Std Heavy" w:hAnsi="Futura Std Heavy"/>
                <w:b/>
                <w:color w:val="FF0000"/>
                <w:sz w:val="18"/>
                <w:szCs w:val="18"/>
              </w:rPr>
              <w:t xml:space="preserve"> Gemeinde XY</w:t>
            </w:r>
            <w:r w:rsidR="00364300" w:rsidRPr="00EF3C6C">
              <w:rPr>
                <w:rFonts w:ascii="Futura Std Heavy" w:hAnsi="Futura Std Heavy"/>
                <w:b/>
                <w:color w:val="FF0000"/>
                <w:sz w:val="16"/>
                <w:szCs w:val="18"/>
              </w:rPr>
              <w:t xml:space="preserve"> </w:t>
            </w:r>
            <w:r w:rsidR="00EF3C6C" w:rsidRPr="00EF3C6C">
              <w:rPr>
                <w:rFonts w:ascii="Futura Std Heavy" w:hAnsi="Futura Std Heavy"/>
                <w:b/>
                <w:sz w:val="18"/>
                <w:szCs w:val="18"/>
              </w:rPr>
              <w:t xml:space="preserve">für das Jahr </w:t>
            </w:r>
            <w:r w:rsidR="00EF3C6C" w:rsidRPr="00EF3C6C">
              <w:rPr>
                <w:rFonts w:ascii="Futura Std Heavy" w:hAnsi="Futura Std Heavy"/>
                <w:b/>
                <w:color w:val="FF0000"/>
                <w:sz w:val="18"/>
                <w:szCs w:val="18"/>
              </w:rPr>
              <w:t>2020</w:t>
            </w:r>
          </w:p>
          <w:p w14:paraId="36800002" w14:textId="7228D8C3" w:rsidR="003E716C" w:rsidRDefault="003E716C" w:rsidP="000F3775">
            <w:pPr>
              <w:spacing w:line="276" w:lineRule="auto"/>
              <w:jc w:val="left"/>
              <w:rPr>
                <w:rFonts w:ascii="Futura Std Heavy" w:hAnsi="Futura Std Heavy"/>
                <w:b/>
                <w:sz w:val="18"/>
                <w:szCs w:val="18"/>
              </w:rPr>
            </w:pPr>
          </w:p>
          <w:p w14:paraId="593A1135" w14:textId="08DA1F88" w:rsidR="003E716C" w:rsidRPr="00496BDC" w:rsidRDefault="003E716C" w:rsidP="000F3775">
            <w:pPr>
              <w:spacing w:line="276" w:lineRule="auto"/>
              <w:jc w:val="lef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B30163" w14:textId="0FCB022E" w:rsidR="003E716C" w:rsidRPr="00496BDC" w:rsidRDefault="003E716C" w:rsidP="00230BAF">
            <w:pPr>
              <w:spacing w:line="276" w:lineRule="auto"/>
              <w:jc w:val="center"/>
              <w:rPr>
                <w:rFonts w:ascii="Futura Std Heavy" w:hAnsi="Futura Std Heavy"/>
                <w:b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>Deadline</w:t>
            </w:r>
          </w:p>
        </w:tc>
        <w:tc>
          <w:tcPr>
            <w:tcW w:w="1559" w:type="dxa"/>
            <w:vAlign w:val="center"/>
          </w:tcPr>
          <w:p w14:paraId="5689C51B" w14:textId="79F42CD9" w:rsidR="003E716C" w:rsidRDefault="003E716C" w:rsidP="00230BAF">
            <w:pPr>
              <w:spacing w:line="276" w:lineRule="auto"/>
              <w:jc w:val="center"/>
              <w:rPr>
                <w:rFonts w:ascii="Futura Std Heavy" w:hAnsi="Futura Std Heavy"/>
                <w:b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>Jahr</w:t>
            </w:r>
          </w:p>
        </w:tc>
        <w:tc>
          <w:tcPr>
            <w:tcW w:w="1984" w:type="dxa"/>
            <w:vAlign w:val="center"/>
          </w:tcPr>
          <w:p w14:paraId="2548F25B" w14:textId="670F71B3" w:rsidR="003E716C" w:rsidRPr="00496BDC" w:rsidRDefault="003E716C" w:rsidP="00230BAF">
            <w:pPr>
              <w:spacing w:line="276" w:lineRule="auto"/>
              <w:jc w:val="center"/>
              <w:rPr>
                <w:rFonts w:ascii="Futura Std Heavy" w:hAnsi="Futura Std Heavy"/>
                <w:b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>Verantwortlich</w:t>
            </w:r>
          </w:p>
        </w:tc>
        <w:tc>
          <w:tcPr>
            <w:tcW w:w="1701" w:type="dxa"/>
            <w:vAlign w:val="center"/>
          </w:tcPr>
          <w:p w14:paraId="7A865A28" w14:textId="1CF716D9" w:rsidR="003E716C" w:rsidRPr="00496BDC" w:rsidRDefault="003E716C" w:rsidP="00230BAF">
            <w:pPr>
              <w:spacing w:line="276" w:lineRule="auto"/>
              <w:jc w:val="center"/>
              <w:rPr>
                <w:rFonts w:ascii="Futura Std Heavy" w:hAnsi="Futura Std Heavy"/>
                <w:b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>Kosten</w:t>
            </w:r>
          </w:p>
        </w:tc>
      </w:tr>
      <w:tr w:rsidR="003E716C" w:rsidRPr="00496BDC" w14:paraId="716D1970" w14:textId="217CC4E2" w:rsidTr="003A7261">
        <w:trPr>
          <w:trHeight w:val="482"/>
        </w:trPr>
        <w:tc>
          <w:tcPr>
            <w:tcW w:w="810" w:type="dxa"/>
            <w:shd w:val="clear" w:color="auto" w:fill="E7E6E6" w:themeFill="background2"/>
            <w:vAlign w:val="center"/>
          </w:tcPr>
          <w:p w14:paraId="0E1E80BC" w14:textId="7E34394E" w:rsidR="003E716C" w:rsidRPr="00496BDC" w:rsidRDefault="003E716C" w:rsidP="00230BAF">
            <w:pPr>
              <w:spacing w:line="276" w:lineRule="auto"/>
              <w:jc w:val="left"/>
              <w:rPr>
                <w:rFonts w:ascii="Futura Std Heavy" w:hAnsi="Futura Std Heavy"/>
                <w:b/>
                <w:sz w:val="18"/>
                <w:szCs w:val="18"/>
              </w:rPr>
            </w:pPr>
            <w:r w:rsidRPr="00496BDC">
              <w:rPr>
                <w:rFonts w:ascii="Futura Std Heavy" w:hAnsi="Futura Std Heavy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33D585B" w14:textId="11D0F825" w:rsidR="003E716C" w:rsidRPr="00496BDC" w:rsidRDefault="003E716C" w:rsidP="00230BAF">
            <w:pPr>
              <w:spacing w:line="276" w:lineRule="auto"/>
              <w:jc w:val="left"/>
              <w:rPr>
                <w:rFonts w:ascii="Futura Std Heavy" w:hAnsi="Futura Std Heavy"/>
                <w:b/>
                <w:sz w:val="18"/>
                <w:szCs w:val="18"/>
              </w:rPr>
            </w:pPr>
            <w:r>
              <w:rPr>
                <w:rFonts w:ascii="Futura Std Heavy" w:hAnsi="Futura Std Heavy"/>
                <w:b/>
                <w:sz w:val="18"/>
                <w:szCs w:val="18"/>
              </w:rPr>
              <w:t>Rahmenbedingungen</w:t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14:paraId="23736D68" w14:textId="77777777" w:rsidR="003E716C" w:rsidRPr="00496BDC" w:rsidRDefault="003E716C" w:rsidP="00230BAF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E38FA29" w14:textId="4F72500B" w:rsidR="003E716C" w:rsidRPr="00496BDC" w:rsidRDefault="003E716C" w:rsidP="00230BAF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146DC8" w14:textId="77777777" w:rsidR="003E716C" w:rsidRPr="00496BDC" w:rsidRDefault="003E716C" w:rsidP="00230BAF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E1C666" w14:textId="7E5B77EB" w:rsidR="003E716C" w:rsidRPr="00496BDC" w:rsidRDefault="003E716C" w:rsidP="00230BAF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284DFD2" w14:textId="03761B13" w:rsidR="003E716C" w:rsidRPr="00496BDC" w:rsidRDefault="003E716C" w:rsidP="00230BAF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</w:tr>
      <w:tr w:rsidR="003E716C" w:rsidRPr="00177C97" w14:paraId="5361BFD5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34922291" w14:textId="3F569F27" w:rsidR="003E716C" w:rsidRPr="00177C97" w:rsidRDefault="003E716C" w:rsidP="00230BAF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44E094" w14:textId="14E0E2D8" w:rsidR="003E716C" w:rsidRPr="00177C97" w:rsidRDefault="003E716C" w:rsidP="00230BAF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Zielsetzung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E6867AF" w14:textId="2652A84E" w:rsidR="003E716C" w:rsidRPr="00AF22E9" w:rsidRDefault="003E716C" w:rsidP="00EF3C6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  <w:r>
              <w:rPr>
                <w:rFonts w:ascii="Futura Light" w:hAnsi="Futura Light"/>
              </w:rPr>
              <w:t xml:space="preserve">Der Kanton St. Gallen hat in der «Neophytenstrategie </w:t>
            </w:r>
            <w:r w:rsidR="002705FC">
              <w:rPr>
                <w:rFonts w:ascii="Futura Light" w:hAnsi="Futura Light"/>
              </w:rPr>
              <w:t>Kanton St.Gallen</w:t>
            </w:r>
            <w:r>
              <w:rPr>
                <w:rFonts w:ascii="Futura Light" w:hAnsi="Futura Light"/>
              </w:rPr>
              <w:t xml:space="preserve">» Ziele und </w:t>
            </w:r>
            <w:proofErr w:type="spellStart"/>
            <w:r>
              <w:rPr>
                <w:rFonts w:ascii="Futura Light" w:hAnsi="Futura Light"/>
              </w:rPr>
              <w:t>Massnahmen</w:t>
            </w:r>
            <w:proofErr w:type="spellEnd"/>
            <w:r>
              <w:rPr>
                <w:rFonts w:ascii="Futura Light" w:hAnsi="Futura Light"/>
              </w:rPr>
              <w:t xml:space="preserve"> definiert. Als Umsetzungshilfe für die Gemeinden wurde darauf aufbauend der «</w:t>
            </w:r>
            <w:r w:rsidR="004B5CBB">
              <w:rPr>
                <w:rFonts w:ascii="Futura Light" w:hAnsi="Futura Light"/>
              </w:rPr>
              <w:t xml:space="preserve"> Leitfaden </w:t>
            </w:r>
            <w:r w:rsidR="00EF3C6C">
              <w:rPr>
                <w:rFonts w:ascii="Futura Light" w:hAnsi="Futura Light"/>
              </w:rPr>
              <w:t xml:space="preserve">Bekämpfung und Unterhalt von </w:t>
            </w:r>
            <w:proofErr w:type="spellStart"/>
            <w:r w:rsidR="004B5CBB">
              <w:rPr>
                <w:rFonts w:ascii="Futura Light" w:hAnsi="Futura Light"/>
              </w:rPr>
              <w:t>Neophyten</w:t>
            </w:r>
            <w:r w:rsidR="00EF3C6C">
              <w:rPr>
                <w:rFonts w:ascii="Futura Light" w:hAnsi="Futura Light"/>
              </w:rPr>
              <w:t>standorten</w:t>
            </w:r>
            <w:proofErr w:type="spellEnd"/>
            <w:r w:rsidR="004B5CBB">
              <w:rPr>
                <w:rFonts w:ascii="Futura Light" w:hAnsi="Futura Light"/>
              </w:rPr>
              <w:t xml:space="preserve"> 2020-2025</w:t>
            </w:r>
            <w:r>
              <w:rPr>
                <w:rFonts w:ascii="Futura Light" w:hAnsi="Futura Light"/>
              </w:rPr>
              <w:t xml:space="preserve">» erarbeitet. Daraus abgeleitet formulierte die </w:t>
            </w:r>
            <w:r w:rsidR="004B5CBB">
              <w:rPr>
                <w:rFonts w:ascii="Futura Light" w:hAnsi="Futura Light"/>
                <w:color w:val="FF0000"/>
              </w:rPr>
              <w:t>politische</w:t>
            </w:r>
            <w:r w:rsidR="00364300" w:rsidRPr="00364300">
              <w:rPr>
                <w:rFonts w:ascii="Futura Light" w:hAnsi="Futura Light"/>
                <w:color w:val="FF0000"/>
              </w:rPr>
              <w:t xml:space="preserve"> Gemeinde XY</w:t>
            </w:r>
            <w:r w:rsidRPr="00364300">
              <w:rPr>
                <w:rFonts w:ascii="Futura Light" w:hAnsi="Futura Light"/>
                <w:color w:val="FF0000"/>
              </w:rPr>
              <w:t xml:space="preserve"> </w:t>
            </w:r>
            <w:r>
              <w:rPr>
                <w:rFonts w:ascii="Futura Light" w:hAnsi="Futura Light"/>
              </w:rPr>
              <w:t xml:space="preserve">die hier vorliegende </w:t>
            </w:r>
            <w:proofErr w:type="spellStart"/>
            <w:r w:rsidRPr="00AF22E9">
              <w:rPr>
                <w:rFonts w:ascii="Futura Light" w:hAnsi="Futura Light"/>
              </w:rPr>
              <w:t>Massnahme</w:t>
            </w:r>
            <w:r>
              <w:rPr>
                <w:rFonts w:ascii="Futura Light" w:hAnsi="Futura Light"/>
              </w:rPr>
              <w:t>nplanung</w:t>
            </w:r>
            <w:proofErr w:type="spellEnd"/>
            <w:r>
              <w:rPr>
                <w:rFonts w:ascii="Futura Light" w:hAnsi="Futura Light"/>
              </w:rPr>
              <w:t>.</w:t>
            </w:r>
            <w:r w:rsidRPr="00AF22E9">
              <w:rPr>
                <w:rFonts w:ascii="Futura Light" w:hAnsi="Futura Light"/>
              </w:rPr>
              <w:t xml:space="preserve"> </w:t>
            </w:r>
            <w:r w:rsidRPr="00AF22E9">
              <w:rPr>
                <w:rFonts w:ascii="Futura Light" w:hAnsi="Futura Light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E56DA" w14:textId="68269063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-</w:t>
            </w:r>
          </w:p>
        </w:tc>
        <w:tc>
          <w:tcPr>
            <w:tcW w:w="1559" w:type="dxa"/>
            <w:vAlign w:val="center"/>
          </w:tcPr>
          <w:p w14:paraId="0D8E702A" w14:textId="77777777" w:rsidR="003E716C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6BE78" w14:textId="28C44B6D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5A9D5" w14:textId="4DFFC984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3E716C" w:rsidRPr="00496BDC" w14:paraId="3ACF534B" w14:textId="0D67D4F3" w:rsidTr="003A7261">
        <w:trPr>
          <w:trHeight w:val="652"/>
        </w:trPr>
        <w:tc>
          <w:tcPr>
            <w:tcW w:w="810" w:type="dxa"/>
            <w:vAlign w:val="center"/>
          </w:tcPr>
          <w:p w14:paraId="58F0C7C2" w14:textId="21447FE4" w:rsidR="003E716C" w:rsidRPr="00614722" w:rsidRDefault="003E716C" w:rsidP="00230BAF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614722">
              <w:rPr>
                <w:rFonts w:ascii="Futura Heavy" w:hAnsi="Futura Heavy"/>
                <w:b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EC358" w14:textId="56A944AA" w:rsidR="003E716C" w:rsidRPr="00614722" w:rsidRDefault="003E716C" w:rsidP="00230BAF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31F2">
              <w:rPr>
                <w:rFonts w:ascii="Futura Heavy" w:hAnsi="Futura Heavy"/>
                <w:b/>
              </w:rPr>
              <w:t>Rolle der Gemeinden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CAB2BEB" w14:textId="672D8035" w:rsidR="003E716C" w:rsidRDefault="003E716C" w:rsidP="00354104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Die </w:t>
            </w:r>
            <w:r w:rsidR="004B5CBB">
              <w:rPr>
                <w:rFonts w:ascii="Futura Light" w:hAnsi="Futura Light"/>
                <w:color w:val="FF0000"/>
              </w:rPr>
              <w:t>politische</w:t>
            </w:r>
            <w:r w:rsidR="00364300" w:rsidRPr="00364300">
              <w:rPr>
                <w:rFonts w:ascii="Futura Light" w:hAnsi="Futura Light"/>
                <w:color w:val="FF0000"/>
              </w:rPr>
              <w:t xml:space="preserve"> Gemeinde XY</w:t>
            </w:r>
            <w:r>
              <w:rPr>
                <w:rFonts w:ascii="Futura Light" w:hAnsi="Futura Light"/>
              </w:rPr>
              <w:t xml:space="preserve"> setzt die Neophytenstrategie </w:t>
            </w:r>
            <w:r w:rsidRPr="00364300">
              <w:rPr>
                <w:rFonts w:ascii="Futura Light" w:hAnsi="Futura Light"/>
                <w:i/>
              </w:rPr>
              <w:t>alleine um</w:t>
            </w:r>
            <w:r>
              <w:rPr>
                <w:rFonts w:ascii="Futura Light" w:hAnsi="Futura Light"/>
              </w:rPr>
              <w:t xml:space="preserve">. </w:t>
            </w:r>
            <w:r w:rsidRPr="00364300">
              <w:rPr>
                <w:rFonts w:ascii="Futura Light" w:hAnsi="Futura Light"/>
                <w:i/>
              </w:rPr>
              <w:t>Eine Erarbeitung einer regionalen Neophytenstrategie mit den Nachbargemeinden ist zurzeit nicht geplant.</w:t>
            </w:r>
          </w:p>
          <w:p w14:paraId="55A8F171" w14:textId="78241E4B" w:rsidR="003E716C" w:rsidRPr="00AF22E9" w:rsidRDefault="003E716C" w:rsidP="00354104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435A29" w14:textId="1411EE74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-</w:t>
            </w:r>
          </w:p>
        </w:tc>
        <w:tc>
          <w:tcPr>
            <w:tcW w:w="1559" w:type="dxa"/>
            <w:vAlign w:val="center"/>
          </w:tcPr>
          <w:p w14:paraId="2015764D" w14:textId="77777777" w:rsidR="003E716C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6B621" w14:textId="2C71AD63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5E4A8" w14:textId="173505A7" w:rsidR="003E716C" w:rsidRPr="00607C4E" w:rsidRDefault="003E716C" w:rsidP="00230BAF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ED2901" w:rsidRPr="00496BDC" w14:paraId="55452602" w14:textId="23A5D4C4" w:rsidTr="003A7261">
        <w:trPr>
          <w:trHeight w:val="903"/>
        </w:trPr>
        <w:tc>
          <w:tcPr>
            <w:tcW w:w="810" w:type="dxa"/>
            <w:vAlign w:val="center"/>
          </w:tcPr>
          <w:p w14:paraId="448223B4" w14:textId="6DBB1B97" w:rsidR="00ED2901" w:rsidRPr="00614722" w:rsidRDefault="00ED2901" w:rsidP="00ED2901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614722">
              <w:rPr>
                <w:rFonts w:ascii="Futura Heavy" w:hAnsi="Futura Heavy"/>
                <w:b/>
              </w:rPr>
              <w:t>1.3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A0958B" w14:textId="40B7939B" w:rsidR="00ED2901" w:rsidRPr="00614722" w:rsidRDefault="00ED2901" w:rsidP="00ED2901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31F2">
              <w:rPr>
                <w:rFonts w:ascii="Futura Heavy" w:hAnsi="Futura Heavy"/>
                <w:b/>
              </w:rPr>
              <w:t xml:space="preserve">Nachkontrolle in </w:t>
            </w:r>
            <w:r w:rsidR="00F362FB">
              <w:rPr>
                <w:rFonts w:ascii="Futura Heavy" w:hAnsi="Futura Heavy"/>
                <w:b/>
              </w:rPr>
              <w:t>bestehenden</w:t>
            </w:r>
            <w:r w:rsidRPr="008031F2">
              <w:rPr>
                <w:rFonts w:ascii="Futura Heavy" w:hAnsi="Futura Heavy"/>
                <w:b/>
              </w:rPr>
              <w:t xml:space="preserve"> Bekämpfung</w:t>
            </w:r>
            <w:r>
              <w:rPr>
                <w:rFonts w:ascii="Futura Heavy" w:hAnsi="Futura Heavy"/>
                <w:b/>
              </w:rPr>
              <w:t>s</w:t>
            </w:r>
            <w:r w:rsidRPr="008031F2">
              <w:rPr>
                <w:rFonts w:ascii="Futura Heavy" w:hAnsi="Futura Heavy"/>
                <w:b/>
              </w:rPr>
              <w:t>gebieten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1B7E2C9" w14:textId="77777777" w:rsidR="00ED2901" w:rsidRDefault="00ED2901" w:rsidP="00ED2901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Zur Sicherung der bereits getätigten Investitionen werden die laufenden Bekämpfungen fortgeführt, jedoch nicht erweitert. Sobald durch den sich einstellenden Bekämpfungserfolg Ressourcen frei werden, werden sie für die Bekämpfung </w:t>
            </w:r>
            <w:proofErr w:type="spellStart"/>
            <w:r>
              <w:rPr>
                <w:rFonts w:ascii="Futura Light" w:hAnsi="Futura Light"/>
              </w:rPr>
              <w:t>gemäss</w:t>
            </w:r>
            <w:proofErr w:type="spellEnd"/>
            <w:r>
              <w:rPr>
                <w:rFonts w:ascii="Futura Light" w:hAnsi="Futura Light"/>
              </w:rPr>
              <w:t xml:space="preserve"> Etappenschema verwendet. </w:t>
            </w:r>
          </w:p>
          <w:p w14:paraId="5E95D793" w14:textId="29342D3A" w:rsidR="00ED2901" w:rsidRPr="00AF22E9" w:rsidRDefault="00ED2901" w:rsidP="00ED2901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7C19B0" w14:textId="0658F127" w:rsidR="00ED2901" w:rsidRPr="00607C4E" w:rsidRDefault="00ED2901" w:rsidP="00ED2901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1E7EE1A0" w14:textId="17CDE29C" w:rsidR="00ED2901" w:rsidRDefault="00ED2901" w:rsidP="00ED2901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2555E" w14:textId="175D6409" w:rsidR="00ED2901" w:rsidRPr="00607C4E" w:rsidRDefault="00ED2901" w:rsidP="00ED2901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1EE96" w14:textId="2B5C90B3" w:rsidR="00ED2901" w:rsidRPr="00607C4E" w:rsidRDefault="00ED2901" w:rsidP="00ED2901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1B69A0" w:rsidRPr="00496BDC" w14:paraId="6805D76C" w14:textId="77777777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0F3A6443" w14:textId="74E058E5" w:rsidR="001B69A0" w:rsidRDefault="001B69A0" w:rsidP="00ED2901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1.</w:t>
            </w:r>
            <w:r w:rsidR="00F362FB">
              <w:rPr>
                <w:rFonts w:ascii="Futura Heavy" w:hAnsi="Futura Heavy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251B55" w14:textId="1CE382AB" w:rsidR="001B69A0" w:rsidRDefault="001B69A0" w:rsidP="00ED2901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Prioritätenliste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EE9426B" w14:textId="4A5DAF40" w:rsidR="001B69A0" w:rsidRDefault="00364300" w:rsidP="00ED2901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364300">
              <w:rPr>
                <w:rFonts w:ascii="Futura Light" w:hAnsi="Futura Light"/>
                <w:color w:val="FF0000"/>
                <w:sz w:val="18"/>
                <w:szCs w:val="18"/>
              </w:rPr>
              <w:t xml:space="preserve">Die </w:t>
            </w:r>
            <w:r w:rsidR="004B5CBB">
              <w:rPr>
                <w:rFonts w:ascii="Futura Light" w:hAnsi="Futura Light"/>
                <w:color w:val="FF0000"/>
                <w:sz w:val="18"/>
                <w:szCs w:val="18"/>
              </w:rPr>
              <w:t>politische</w:t>
            </w:r>
            <w:r w:rsidRPr="00364300">
              <w:rPr>
                <w:rFonts w:ascii="Futura Light" w:hAnsi="Futura Light"/>
                <w:color w:val="FF0000"/>
                <w:sz w:val="18"/>
                <w:szCs w:val="18"/>
              </w:rPr>
              <w:t xml:space="preserve"> Gemeinde XY </w:t>
            </w:r>
            <w:r w:rsidR="001B69A0">
              <w:rPr>
                <w:rFonts w:ascii="Futura Light" w:hAnsi="Futura Light"/>
                <w:sz w:val="18"/>
                <w:szCs w:val="18"/>
              </w:rPr>
              <w:t xml:space="preserve">verfügt über eine Kartierung, die zurzeit </w:t>
            </w:r>
            <w:r w:rsidRPr="00364300">
              <w:rPr>
                <w:rFonts w:ascii="Futura Light" w:hAnsi="Futura Light"/>
                <w:color w:val="FF0000"/>
                <w:sz w:val="18"/>
                <w:szCs w:val="18"/>
              </w:rPr>
              <w:t>ABC</w:t>
            </w:r>
            <w:r w:rsidR="001B69A0">
              <w:rPr>
                <w:rFonts w:ascii="Futura Light" w:hAnsi="Futura Light"/>
                <w:sz w:val="18"/>
                <w:szCs w:val="18"/>
              </w:rPr>
              <w:t xml:space="preserve"> Standorte umfasst. Die Standorte wurden aufgrund ihrer Lage </w:t>
            </w:r>
            <w:r w:rsidR="00207D01">
              <w:rPr>
                <w:rFonts w:ascii="Futura Light" w:hAnsi="Futura Light"/>
                <w:sz w:val="18"/>
                <w:szCs w:val="18"/>
              </w:rPr>
              <w:t xml:space="preserve">mittels GIS-Abfrage </w:t>
            </w:r>
            <w:r w:rsidR="001B69A0">
              <w:rPr>
                <w:rFonts w:ascii="Futura Light" w:hAnsi="Futura Light"/>
                <w:sz w:val="18"/>
                <w:szCs w:val="18"/>
              </w:rPr>
              <w:t xml:space="preserve">in die Etappe A bis E eingeteilt. Aufgrund des Attributs «Anzahl» wurde eine Kostenschätzung für die Bekämpfung der Standorte erstellt. </w:t>
            </w:r>
          </w:p>
          <w:p w14:paraId="0096602D" w14:textId="45FABB1E" w:rsidR="001B69A0" w:rsidRPr="001B69A0" w:rsidRDefault="001B69A0" w:rsidP="00ED2901">
            <w:pPr>
              <w:spacing w:line="276" w:lineRule="auto"/>
              <w:jc w:val="left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F45F16" w14:textId="77777777" w:rsidR="001B69A0" w:rsidRDefault="001B69A0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F0A66F" w14:textId="77777777" w:rsidR="001B69A0" w:rsidRDefault="001B69A0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DD4B0" w14:textId="77777777" w:rsidR="001B69A0" w:rsidRDefault="001B69A0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55CCD" w14:textId="77777777" w:rsidR="001B69A0" w:rsidRPr="00607C4E" w:rsidRDefault="001B69A0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ED2901" w:rsidRPr="00496BDC" w14:paraId="25BEF8F9" w14:textId="77777777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56885D6E" w14:textId="7C425D0B" w:rsidR="00ED2901" w:rsidRPr="00697ABA" w:rsidRDefault="00ED2901" w:rsidP="00ED2901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1.5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752C49" w14:textId="3EFF23CF" w:rsidR="00ED2901" w:rsidRPr="00697ABA" w:rsidRDefault="00ED2901" w:rsidP="00ED2901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Kostenplanung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71CA3DC" w14:textId="2BF51FFD" w:rsidR="00ED2901" w:rsidRDefault="00ED2901" w:rsidP="00ED2901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654A5">
              <w:rPr>
                <w:rFonts w:ascii="Futura Light" w:hAnsi="Futura Light"/>
                <w:sz w:val="18"/>
                <w:szCs w:val="18"/>
              </w:rPr>
              <w:t xml:space="preserve">Die </w:t>
            </w:r>
            <w:r w:rsidR="00364300" w:rsidRPr="00364300">
              <w:rPr>
                <w:rFonts w:ascii="Futura Light" w:hAnsi="Futura Light"/>
                <w:color w:val="FF0000"/>
                <w:sz w:val="18"/>
                <w:szCs w:val="18"/>
              </w:rPr>
              <w:t>pol</w:t>
            </w:r>
            <w:r w:rsidR="004B5CBB">
              <w:rPr>
                <w:rFonts w:ascii="Futura Light" w:hAnsi="Futura Light"/>
                <w:color w:val="FF0000"/>
                <w:sz w:val="18"/>
                <w:szCs w:val="18"/>
              </w:rPr>
              <w:t>itische</w:t>
            </w:r>
            <w:r w:rsidR="00364300" w:rsidRPr="00364300">
              <w:rPr>
                <w:rFonts w:ascii="Futura Light" w:hAnsi="Futura Light"/>
                <w:color w:val="FF0000"/>
                <w:sz w:val="18"/>
                <w:szCs w:val="18"/>
              </w:rPr>
              <w:t xml:space="preserve"> Gemeinde XY</w:t>
            </w:r>
            <w:r w:rsidR="00364300">
              <w:rPr>
                <w:rFonts w:ascii="Futura Light" w:hAnsi="Futura Light"/>
                <w:sz w:val="18"/>
                <w:szCs w:val="18"/>
              </w:rPr>
              <w:t xml:space="preserve"> verfügt über ein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 Kostendach von Fr. </w:t>
            </w:r>
            <w:proofErr w:type="spellStart"/>
            <w:r w:rsidR="00364300">
              <w:rPr>
                <w:rFonts w:ascii="Futura Light" w:hAnsi="Futura Light"/>
                <w:color w:val="FF0000"/>
                <w:sz w:val="18"/>
                <w:szCs w:val="18"/>
              </w:rPr>
              <w:t>abc</w:t>
            </w:r>
            <w:proofErr w:type="spellEnd"/>
            <w:r w:rsidR="00364300">
              <w:rPr>
                <w:rFonts w:ascii="Futura Light" w:hAnsi="Futura Light"/>
                <w:sz w:val="18"/>
                <w:szCs w:val="18"/>
              </w:rPr>
              <w:t xml:space="preserve"> </w:t>
            </w:r>
            <w:r w:rsidRPr="007654A5">
              <w:rPr>
                <w:rFonts w:ascii="Futura Light" w:hAnsi="Futura Light"/>
                <w:sz w:val="18"/>
                <w:szCs w:val="18"/>
              </w:rPr>
              <w:t>pro Jahr.</w:t>
            </w:r>
            <w:r>
              <w:rPr>
                <w:rFonts w:ascii="Futura Light" w:hAnsi="Futura Light"/>
                <w:sz w:val="18"/>
                <w:szCs w:val="18"/>
              </w:rPr>
              <w:t xml:space="preserve"> </w:t>
            </w:r>
            <w:r w:rsidR="00364300" w:rsidRPr="00364300">
              <w:rPr>
                <w:rFonts w:ascii="Futura Light" w:hAnsi="Futura Light"/>
                <w:color w:val="FF0000"/>
                <w:sz w:val="18"/>
                <w:szCs w:val="18"/>
              </w:rPr>
              <w:t>Herr Mustermann</w:t>
            </w:r>
            <w:r w:rsidRPr="00364300">
              <w:rPr>
                <w:rFonts w:ascii="Futura Light" w:hAnsi="Futura Ligh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Futura Light" w:hAnsi="Futura Light"/>
                <w:sz w:val="18"/>
                <w:szCs w:val="18"/>
              </w:rPr>
              <w:t>erstellt jährlich eine Kostenplanung und erteilt die Aufträge.</w:t>
            </w:r>
          </w:p>
          <w:p w14:paraId="5230D8DD" w14:textId="16EB976B" w:rsidR="00ED2901" w:rsidRPr="00E71FDE" w:rsidRDefault="00ED2901" w:rsidP="00ED2901">
            <w:pPr>
              <w:spacing w:line="276" w:lineRule="auto"/>
              <w:jc w:val="left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FC8927" w14:textId="240F4427" w:rsidR="00ED2901" w:rsidRPr="00607C4E" w:rsidRDefault="00ED2901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März</w:t>
            </w:r>
          </w:p>
        </w:tc>
        <w:tc>
          <w:tcPr>
            <w:tcW w:w="1559" w:type="dxa"/>
            <w:vAlign w:val="center"/>
          </w:tcPr>
          <w:p w14:paraId="4DADFE9E" w14:textId="3692C1DE" w:rsidR="00ED2901" w:rsidRDefault="00ED2901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6621B" w14:textId="74D36C82" w:rsidR="00ED2901" w:rsidRPr="00607C4E" w:rsidRDefault="00ED2901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5D7C" w14:textId="2BEF3074" w:rsidR="00ED2901" w:rsidRPr="00607C4E" w:rsidRDefault="00ED2901" w:rsidP="00ED2901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F362FB" w:rsidRPr="00496BDC" w14:paraId="4B478BA7" w14:textId="77777777" w:rsidTr="00A5565E">
        <w:trPr>
          <w:trHeight w:val="482"/>
        </w:trPr>
        <w:tc>
          <w:tcPr>
            <w:tcW w:w="810" w:type="dxa"/>
            <w:vAlign w:val="center"/>
          </w:tcPr>
          <w:p w14:paraId="2253BEE3" w14:textId="0B2DDEF2" w:rsidR="00F362FB" w:rsidRPr="00697ABA" w:rsidRDefault="00F362FB" w:rsidP="00A5565E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697ABA">
              <w:rPr>
                <w:rFonts w:ascii="Futura Heavy" w:hAnsi="Futura Heavy"/>
                <w:b/>
              </w:rPr>
              <w:t>1.</w:t>
            </w:r>
            <w:r>
              <w:rPr>
                <w:rFonts w:ascii="Futura Heavy" w:hAnsi="Futura Heavy"/>
                <w:b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CEDF4A" w14:textId="77777777" w:rsidR="00F362FB" w:rsidRPr="00697ABA" w:rsidRDefault="00F362FB" w:rsidP="00A5565E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31F2">
              <w:rPr>
                <w:rFonts w:ascii="Futura Heavy" w:hAnsi="Futura Heavy"/>
                <w:b/>
              </w:rPr>
              <w:t>Monitoring und Kartierung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7858BEAB" w14:textId="77777777" w:rsidR="00F362FB" w:rsidRDefault="00F362FB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Folgende Personen sind für das Monitoring der prioritären Arten zuständig:</w:t>
            </w:r>
          </w:p>
          <w:p w14:paraId="7F97AD71" w14:textId="77777777" w:rsidR="00F362FB" w:rsidRDefault="00F362FB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78E5BA9D" w14:textId="4C0F7627" w:rsidR="00F362FB" w:rsidRDefault="00364300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</w:pPr>
            <w:r w:rsidRPr="00364300">
              <w:rPr>
                <w:rFonts w:ascii="Futura Light" w:hAnsi="Futura Light"/>
                <w:color w:val="FF0000"/>
              </w:rPr>
              <w:t>Herr A</w:t>
            </w:r>
            <w:r w:rsidR="00F362FB">
              <w:rPr>
                <w:rFonts w:ascii="Futura Light" w:hAnsi="Futura Light"/>
              </w:rPr>
              <w:t xml:space="preserve">, </w:t>
            </w:r>
            <w:r w:rsidR="00F362FB" w:rsidRPr="00364300">
              <w:rPr>
                <w:rFonts w:ascii="Futura Light" w:hAnsi="Futura Light"/>
                <w:i/>
              </w:rPr>
              <w:t xml:space="preserve">kommunaler </w:t>
            </w:r>
            <w:proofErr w:type="spellStart"/>
            <w:r w:rsidR="00F362FB" w:rsidRPr="00364300">
              <w:rPr>
                <w:rFonts w:ascii="Futura Light" w:hAnsi="Futura Light"/>
                <w:i/>
              </w:rPr>
              <w:t>Neophytenbeauftrag</w:t>
            </w:r>
            <w:r w:rsidR="00EF3C6C">
              <w:rPr>
                <w:rFonts w:ascii="Futura Light" w:hAnsi="Futura Light"/>
                <w:i/>
              </w:rPr>
              <w:t>t</w:t>
            </w:r>
            <w:r w:rsidR="00F362FB" w:rsidRPr="00364300">
              <w:rPr>
                <w:rFonts w:ascii="Futura Light" w:hAnsi="Futura Light"/>
                <w:i/>
              </w:rPr>
              <w:t>er</w:t>
            </w:r>
            <w:proofErr w:type="spellEnd"/>
            <w:r w:rsidR="00F362FB">
              <w:rPr>
                <w:rFonts w:ascii="Futura Light" w:hAnsi="Futura Light"/>
              </w:rPr>
              <w:t xml:space="preserve"> </w:t>
            </w:r>
          </w:p>
          <w:p w14:paraId="20350EE6" w14:textId="7EB49A4F" w:rsidR="00F362FB" w:rsidRDefault="00364300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364300">
              <w:rPr>
                <w:rFonts w:ascii="Futura Light" w:hAnsi="Futura Light"/>
                <w:color w:val="FF0000"/>
              </w:rPr>
              <w:t>Herr B</w:t>
            </w:r>
            <w:r w:rsidR="00F362FB">
              <w:rPr>
                <w:rFonts w:ascii="Futura Light" w:hAnsi="Futura Light"/>
              </w:rPr>
              <w:t>,</w:t>
            </w:r>
            <w:r w:rsidR="00F362FB" w:rsidRPr="0024012E">
              <w:rPr>
                <w:rFonts w:ascii="Futura Light" w:hAnsi="Futura Light"/>
              </w:rPr>
              <w:t xml:space="preserve"> </w:t>
            </w:r>
            <w:r w:rsidR="00F362FB" w:rsidRPr="00364300">
              <w:rPr>
                <w:rFonts w:ascii="Futura Light" w:hAnsi="Futura Light"/>
                <w:i/>
              </w:rPr>
              <w:t>Forstdienst Ortsgemeinde</w:t>
            </w:r>
            <w:r w:rsidR="00F362FB" w:rsidRPr="0024012E">
              <w:rPr>
                <w:rFonts w:ascii="Futura Light" w:hAnsi="Futura Light"/>
              </w:rPr>
              <w:t xml:space="preserve"> </w:t>
            </w:r>
          </w:p>
          <w:p w14:paraId="2E895CC1" w14:textId="5BC588A9" w:rsidR="00F362FB" w:rsidRDefault="00364300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364300">
              <w:rPr>
                <w:rFonts w:ascii="Futura Light" w:hAnsi="Futura Light"/>
                <w:color w:val="FF0000"/>
              </w:rPr>
              <w:t>Frau C</w:t>
            </w:r>
            <w:r w:rsidR="00F362FB" w:rsidRPr="0024012E">
              <w:rPr>
                <w:rFonts w:ascii="Futura Light" w:hAnsi="Futura Light"/>
              </w:rPr>
              <w:t xml:space="preserve">, </w:t>
            </w:r>
            <w:r w:rsidRPr="00364300">
              <w:rPr>
                <w:rFonts w:ascii="Futura Light" w:hAnsi="Futura Light"/>
                <w:i/>
              </w:rPr>
              <w:t>Naturschutzv</w:t>
            </w:r>
            <w:r w:rsidR="00F362FB" w:rsidRPr="00364300">
              <w:rPr>
                <w:rFonts w:ascii="Futura Light" w:hAnsi="Futura Light"/>
                <w:i/>
              </w:rPr>
              <w:t>erein</w:t>
            </w:r>
            <w:r w:rsidR="00F362FB" w:rsidRPr="0024012E">
              <w:rPr>
                <w:rFonts w:ascii="Futura Light" w:hAnsi="Futura Light"/>
              </w:rPr>
              <w:t xml:space="preserve"> </w:t>
            </w:r>
          </w:p>
          <w:p w14:paraId="66B831BA" w14:textId="77777777" w:rsidR="00F362FB" w:rsidRDefault="00F362FB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lang w:val="de-CH"/>
              </w:rPr>
            </w:pPr>
          </w:p>
          <w:p w14:paraId="43588FB3" w14:textId="0BC41C95" w:rsidR="00F362FB" w:rsidRPr="00BE2D44" w:rsidRDefault="00F362FB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lang w:val="de-CH"/>
              </w:rPr>
            </w:pPr>
            <w:r>
              <w:rPr>
                <w:rFonts w:ascii="Futura Light" w:hAnsi="Futura Light"/>
                <w:lang w:val="de-CH"/>
              </w:rPr>
              <w:t xml:space="preserve">Fundmeldungen von prioritären Arten werden unmittelbar fotografiert, an </w:t>
            </w:r>
            <w:r w:rsidR="00364300">
              <w:rPr>
                <w:rFonts w:ascii="Futura Light" w:hAnsi="Futura Light"/>
                <w:color w:val="FF0000"/>
                <w:lang w:val="de-CH"/>
              </w:rPr>
              <w:t>Herr</w:t>
            </w:r>
            <w:r w:rsidR="00364300" w:rsidRPr="00364300">
              <w:rPr>
                <w:rFonts w:ascii="Futura Light" w:hAnsi="Futura Light"/>
                <w:color w:val="FF0000"/>
                <w:lang w:val="de-CH"/>
              </w:rPr>
              <w:t xml:space="preserve"> A</w:t>
            </w:r>
            <w:r>
              <w:rPr>
                <w:rFonts w:ascii="Futura Light" w:hAnsi="Futura Light"/>
                <w:lang w:val="de-CH"/>
              </w:rPr>
              <w:t xml:space="preserve"> gemeldet und im Geoportal erfasst.</w:t>
            </w:r>
          </w:p>
          <w:p w14:paraId="378DABC8" w14:textId="77777777" w:rsidR="00F362FB" w:rsidRPr="00AF22E9" w:rsidRDefault="00F362FB" w:rsidP="00A5565E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03E4C2" w14:textId="77777777" w:rsidR="00F362FB" w:rsidRPr="00607C4E" w:rsidRDefault="00F362FB" w:rsidP="00A5565E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1D6BBCCC" w14:textId="77777777" w:rsidR="00F362FB" w:rsidRDefault="00F362FB" w:rsidP="00A5565E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69B2D" w14:textId="6DF69CC0" w:rsidR="00F362FB" w:rsidRPr="00607C4E" w:rsidRDefault="00F362FB" w:rsidP="00A5565E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E89C" w14:textId="77777777" w:rsidR="00F362FB" w:rsidRPr="00607C4E" w:rsidRDefault="00F362FB" w:rsidP="00A5565E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DF2E1B0" w14:textId="77777777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4F8CFFD0" w14:textId="4C8104E9" w:rsidR="00AF421D" w:rsidRPr="00697AB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 w:rsidRPr="00697ABA">
              <w:rPr>
                <w:rFonts w:ascii="Futura Heavy" w:hAnsi="Futura Heavy"/>
                <w:b/>
                <w:sz w:val="18"/>
                <w:szCs w:val="18"/>
              </w:rPr>
              <w:t>1.</w:t>
            </w:r>
            <w:r>
              <w:rPr>
                <w:rFonts w:ascii="Futura Heavy" w:hAnsi="Futura Heavy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3EBC2E" w14:textId="70E790B6" w:rsidR="00AF421D" w:rsidRPr="00187D0E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 w:rsidRPr="00187D0E">
              <w:rPr>
                <w:rFonts w:ascii="Futura Heavy" w:hAnsi="Futura Heavy"/>
                <w:b/>
                <w:sz w:val="18"/>
                <w:szCs w:val="18"/>
              </w:rPr>
              <w:t>Jahresplanung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4C626F2" w14:textId="143757B0" w:rsidR="00AF421D" w:rsidRPr="00187D0E" w:rsidRDefault="00364300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364300">
              <w:rPr>
                <w:rFonts w:ascii="Futura Light" w:hAnsi="Futura Light"/>
                <w:color w:val="FF0000"/>
                <w:sz w:val="18"/>
              </w:rPr>
              <w:t>Herr A</w:t>
            </w:r>
            <w:r w:rsidRPr="00187D0E">
              <w:rPr>
                <w:rFonts w:ascii="Futura Light" w:hAnsi="Futura Light"/>
                <w:sz w:val="18"/>
                <w:szCs w:val="18"/>
              </w:rPr>
              <w:t xml:space="preserve"> </w:t>
            </w:r>
            <w:r w:rsidR="0058231B" w:rsidRPr="00187D0E">
              <w:rPr>
                <w:rFonts w:ascii="Futura Light" w:hAnsi="Futura Light"/>
                <w:sz w:val="18"/>
                <w:szCs w:val="18"/>
              </w:rPr>
              <w:t xml:space="preserve">passt die Jahresplanung an und bespricht diese mit der kommunale </w:t>
            </w:r>
            <w:r w:rsidR="009B57E2" w:rsidRPr="00187D0E">
              <w:rPr>
                <w:rFonts w:ascii="Futura Light" w:hAnsi="Futura Light"/>
                <w:sz w:val="18"/>
                <w:szCs w:val="18"/>
              </w:rPr>
              <w:t>Begleitgruppe</w:t>
            </w:r>
            <w:r w:rsidR="0058231B" w:rsidRPr="00187D0E">
              <w:rPr>
                <w:rFonts w:ascii="Futura Light" w:hAnsi="Futura Light"/>
                <w:sz w:val="18"/>
                <w:szCs w:val="18"/>
              </w:rPr>
              <w:t xml:space="preserve">. Die Verantwortlichkeiten werden verteilt.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10407" w14:textId="69C3FD61" w:rsidR="00AF421D" w:rsidRDefault="007F3332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März</w:t>
            </w:r>
          </w:p>
        </w:tc>
        <w:tc>
          <w:tcPr>
            <w:tcW w:w="1559" w:type="dxa"/>
            <w:vAlign w:val="center"/>
          </w:tcPr>
          <w:p w14:paraId="7D9472E1" w14:textId="7F06486A" w:rsidR="00AF421D" w:rsidRDefault="007F3332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828FC" w14:textId="28E876C0" w:rsidR="00AF421D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92024" w14:textId="77777777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AF421D" w:rsidRPr="00496BDC" w14:paraId="07899CB9" w14:textId="7972C4B0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26CAB47C" w14:textId="30C2CBDA" w:rsidR="00AF421D" w:rsidRPr="00697AB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 w:rsidRPr="00697ABA">
              <w:rPr>
                <w:rFonts w:ascii="Futura Heavy" w:hAnsi="Futura Heavy"/>
                <w:b/>
                <w:sz w:val="18"/>
                <w:szCs w:val="18"/>
              </w:rPr>
              <w:t>1.</w:t>
            </w:r>
            <w:r>
              <w:rPr>
                <w:rFonts w:ascii="Futura Heavy" w:hAnsi="Futura Heavy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7AB8E3" w14:textId="1FB97442" w:rsidR="00AF421D" w:rsidRPr="00697AB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Einsatzplanung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99AB58C" w14:textId="0A68CDE6" w:rsidR="00AF421D" w:rsidRDefault="00364300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364300">
              <w:rPr>
                <w:rFonts w:ascii="Futura Light" w:hAnsi="Futura Light"/>
                <w:color w:val="FF0000"/>
                <w:sz w:val="18"/>
                <w:szCs w:val="18"/>
              </w:rPr>
              <w:t>Herr A</w:t>
            </w:r>
            <w:r w:rsidRPr="00364300">
              <w:rPr>
                <w:rFonts w:ascii="Futura Light" w:hAnsi="Futura Light"/>
                <w:sz w:val="18"/>
                <w:szCs w:val="18"/>
              </w:rPr>
              <w:t xml:space="preserve"> </w:t>
            </w:r>
            <w:r w:rsidR="00AF421D" w:rsidRPr="0071103F">
              <w:rPr>
                <w:rFonts w:ascii="Futura Light" w:hAnsi="Futura Light"/>
                <w:sz w:val="18"/>
                <w:szCs w:val="18"/>
              </w:rPr>
              <w:t>erledigt die administrativen Arbeiten und koordiniert die verschiedenen Einsätze.</w:t>
            </w:r>
            <w:r w:rsidR="00AF421D">
              <w:rPr>
                <w:rFonts w:ascii="Futura Light" w:hAnsi="Futura Light"/>
                <w:sz w:val="18"/>
                <w:szCs w:val="18"/>
              </w:rPr>
              <w:t xml:space="preserve"> Folgende Akteure sind in der Neophytenbekämpfung tätig.</w:t>
            </w:r>
          </w:p>
          <w:p w14:paraId="68793551" w14:textId="71AFAD18" w:rsidR="00AF421D" w:rsidRPr="0071103F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1103F">
              <w:rPr>
                <w:rFonts w:ascii="Futura Light" w:hAnsi="Futura Light"/>
                <w:sz w:val="18"/>
                <w:szCs w:val="18"/>
              </w:rPr>
              <w:t>•</w:t>
            </w:r>
            <w:r w:rsidRPr="0071103F">
              <w:rPr>
                <w:rFonts w:ascii="Futura Light" w:hAnsi="Futura Light"/>
                <w:sz w:val="18"/>
                <w:szCs w:val="18"/>
              </w:rPr>
              <w:tab/>
            </w:r>
            <w:r w:rsidRPr="00364300">
              <w:rPr>
                <w:rFonts w:ascii="Futura Light" w:hAnsi="Futura Light"/>
                <w:i/>
                <w:sz w:val="18"/>
                <w:szCs w:val="18"/>
              </w:rPr>
              <w:t>Forstdienst der Ortsgemeinde</w:t>
            </w:r>
            <w:r w:rsidRPr="0071103F">
              <w:rPr>
                <w:rFonts w:ascii="Futura Light" w:hAnsi="Futura Light"/>
                <w:sz w:val="18"/>
                <w:szCs w:val="18"/>
              </w:rPr>
              <w:t xml:space="preserve"> </w:t>
            </w:r>
          </w:p>
          <w:p w14:paraId="0CFF586B" w14:textId="31207C85" w:rsidR="00AF421D" w:rsidRPr="0071103F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1103F">
              <w:rPr>
                <w:rFonts w:ascii="Futura Light" w:hAnsi="Futura Light"/>
                <w:sz w:val="18"/>
                <w:szCs w:val="18"/>
              </w:rPr>
              <w:t>•</w:t>
            </w:r>
            <w:r w:rsidRPr="0071103F">
              <w:rPr>
                <w:rFonts w:ascii="Futura Light" w:hAnsi="Futura Light"/>
                <w:sz w:val="18"/>
                <w:szCs w:val="18"/>
              </w:rPr>
              <w:tab/>
            </w:r>
            <w:r w:rsidR="00364300">
              <w:rPr>
                <w:rFonts w:ascii="Futura Light" w:hAnsi="Futura Light"/>
                <w:i/>
                <w:sz w:val="18"/>
                <w:szCs w:val="18"/>
              </w:rPr>
              <w:t>Bekämpfungsequipe</w:t>
            </w:r>
            <w:r w:rsidR="00EF3C6C">
              <w:rPr>
                <w:rFonts w:ascii="Futura Light" w:hAnsi="Futura Light"/>
                <w:i/>
                <w:sz w:val="18"/>
                <w:szCs w:val="18"/>
              </w:rPr>
              <w:t xml:space="preserve"> </w:t>
            </w:r>
            <w:proofErr w:type="spellStart"/>
            <w:r w:rsidR="00EF3C6C">
              <w:rPr>
                <w:rFonts w:ascii="Futura Light" w:hAnsi="Futura Light"/>
                <w:i/>
                <w:sz w:val="18"/>
                <w:szCs w:val="18"/>
              </w:rPr>
              <w:t>zz</w:t>
            </w:r>
            <w:proofErr w:type="spellEnd"/>
            <w:r w:rsidRPr="0071103F">
              <w:rPr>
                <w:rFonts w:ascii="Futura Light" w:hAnsi="Futura Light"/>
                <w:sz w:val="18"/>
                <w:szCs w:val="18"/>
              </w:rPr>
              <w:t xml:space="preserve"> </w:t>
            </w:r>
          </w:p>
          <w:p w14:paraId="3AEFC6B4" w14:textId="63C78A93" w:rsidR="00AF421D" w:rsidRPr="0071103F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1103F">
              <w:rPr>
                <w:rFonts w:ascii="Futura Light" w:hAnsi="Futura Light"/>
                <w:sz w:val="18"/>
                <w:szCs w:val="18"/>
              </w:rPr>
              <w:t>•</w:t>
            </w:r>
            <w:r w:rsidRPr="0071103F">
              <w:rPr>
                <w:rFonts w:ascii="Futura Light" w:hAnsi="Futura Light"/>
                <w:sz w:val="18"/>
                <w:szCs w:val="18"/>
              </w:rPr>
              <w:tab/>
            </w:r>
            <w:r w:rsidR="00364300" w:rsidRPr="00364300">
              <w:rPr>
                <w:rFonts w:ascii="Futura Light" w:hAnsi="Futura Light"/>
                <w:i/>
                <w:sz w:val="18"/>
                <w:szCs w:val="18"/>
              </w:rPr>
              <w:t>Naturschutzv</w:t>
            </w:r>
            <w:r w:rsidRPr="00364300">
              <w:rPr>
                <w:rFonts w:ascii="Futura Light" w:hAnsi="Futura Light"/>
                <w:i/>
                <w:sz w:val="18"/>
                <w:szCs w:val="18"/>
              </w:rPr>
              <w:t>erein</w:t>
            </w:r>
            <w:r w:rsidRPr="0071103F">
              <w:rPr>
                <w:rFonts w:ascii="Futura Light" w:hAnsi="Futura Light"/>
                <w:sz w:val="18"/>
                <w:szCs w:val="18"/>
              </w:rPr>
              <w:t xml:space="preserve"> </w:t>
            </w:r>
            <w:proofErr w:type="spellStart"/>
            <w:r w:rsidR="00EF3C6C">
              <w:rPr>
                <w:rFonts w:ascii="Futura Light" w:hAnsi="Futura Light"/>
                <w:sz w:val="18"/>
                <w:szCs w:val="18"/>
              </w:rPr>
              <w:t>yy</w:t>
            </w:r>
            <w:proofErr w:type="spellEnd"/>
          </w:p>
          <w:p w14:paraId="1BA6CC52" w14:textId="3A292D9A" w:rsidR="00AF421D" w:rsidRPr="0071103F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1103F">
              <w:rPr>
                <w:rFonts w:ascii="Futura Light" w:hAnsi="Futura Light"/>
                <w:sz w:val="18"/>
                <w:szCs w:val="18"/>
              </w:rPr>
              <w:t>•</w:t>
            </w:r>
            <w:r w:rsidRPr="0071103F">
              <w:rPr>
                <w:rFonts w:ascii="Futura Light" w:hAnsi="Futura Light"/>
                <w:sz w:val="18"/>
                <w:szCs w:val="18"/>
              </w:rPr>
              <w:tab/>
            </w:r>
            <w:r w:rsidRPr="002705FC">
              <w:rPr>
                <w:rFonts w:ascii="Futura Light" w:hAnsi="Futura Light"/>
                <w:i/>
                <w:sz w:val="18"/>
                <w:szCs w:val="18"/>
              </w:rPr>
              <w:t>Zivis und Asylsuchende</w:t>
            </w:r>
            <w:r w:rsidR="002705FC" w:rsidRPr="002705FC">
              <w:rPr>
                <w:rFonts w:ascii="Futura Light" w:hAnsi="Futura Light"/>
                <w:i/>
                <w:sz w:val="18"/>
                <w:szCs w:val="18"/>
              </w:rPr>
              <w:t xml:space="preserve"> unter Aufsicht von …</w:t>
            </w:r>
          </w:p>
          <w:p w14:paraId="68F932F7" w14:textId="45FF6D4E" w:rsidR="00AF421D" w:rsidRPr="00364300" w:rsidRDefault="00AF421D" w:rsidP="00AF421D">
            <w:pPr>
              <w:spacing w:line="276" w:lineRule="auto"/>
              <w:jc w:val="left"/>
              <w:rPr>
                <w:rFonts w:ascii="Futura Light" w:hAnsi="Futura Light"/>
                <w:i/>
                <w:sz w:val="18"/>
                <w:szCs w:val="18"/>
              </w:rPr>
            </w:pPr>
            <w:r w:rsidRPr="0071103F">
              <w:rPr>
                <w:rFonts w:ascii="Futura Light" w:hAnsi="Futura Light"/>
                <w:sz w:val="18"/>
                <w:szCs w:val="18"/>
              </w:rPr>
              <w:t>•</w:t>
            </w:r>
            <w:r w:rsidRPr="0071103F">
              <w:rPr>
                <w:rFonts w:ascii="Futura Light" w:hAnsi="Futura Light"/>
                <w:sz w:val="18"/>
                <w:szCs w:val="18"/>
              </w:rPr>
              <w:tab/>
            </w:r>
            <w:r w:rsidRPr="00364300">
              <w:rPr>
                <w:rFonts w:ascii="Futura Light" w:hAnsi="Futura Light"/>
                <w:i/>
                <w:sz w:val="18"/>
                <w:szCs w:val="18"/>
              </w:rPr>
              <w:t>Landwirtschaftsbetrieb</w:t>
            </w:r>
            <w:r w:rsidRPr="0071103F">
              <w:rPr>
                <w:rFonts w:ascii="Futura Light" w:hAnsi="Futura Light"/>
                <w:sz w:val="18"/>
                <w:szCs w:val="18"/>
              </w:rPr>
              <w:t xml:space="preserve"> </w:t>
            </w:r>
            <w:r w:rsidR="00EF3C6C">
              <w:rPr>
                <w:rFonts w:ascii="Futura Light" w:hAnsi="Futura Light"/>
                <w:sz w:val="18"/>
                <w:szCs w:val="18"/>
              </w:rPr>
              <w:t>xx</w:t>
            </w:r>
          </w:p>
          <w:p w14:paraId="56E37E24" w14:textId="48543DBF" w:rsidR="00AF421D" w:rsidRDefault="00364300" w:rsidP="00AF421D">
            <w:pPr>
              <w:spacing w:line="276" w:lineRule="auto"/>
              <w:ind w:left="745" w:hanging="745"/>
              <w:jc w:val="lef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 xml:space="preserve">•            </w:t>
            </w:r>
            <w:r w:rsidRPr="00364300">
              <w:rPr>
                <w:rFonts w:ascii="Futura Light" w:hAnsi="Futura Light"/>
                <w:i/>
                <w:sz w:val="18"/>
                <w:szCs w:val="18"/>
              </w:rPr>
              <w:t>Grundeigentümer</w:t>
            </w:r>
            <w:r w:rsidR="00EF3C6C">
              <w:rPr>
                <w:rFonts w:ascii="Futura Light" w:hAnsi="Futura Light"/>
                <w:i/>
                <w:sz w:val="18"/>
                <w:szCs w:val="18"/>
              </w:rPr>
              <w:t xml:space="preserve"> </w:t>
            </w:r>
            <w:proofErr w:type="spellStart"/>
            <w:r w:rsidR="00EF3C6C">
              <w:rPr>
                <w:rFonts w:ascii="Futura Light" w:hAnsi="Futura Light"/>
                <w:i/>
                <w:sz w:val="18"/>
                <w:szCs w:val="18"/>
              </w:rPr>
              <w:t>ww</w:t>
            </w:r>
            <w:proofErr w:type="spellEnd"/>
            <w:r w:rsidR="00EF3C6C">
              <w:rPr>
                <w:rFonts w:ascii="Futura Light" w:hAnsi="Futura Light"/>
                <w:i/>
                <w:sz w:val="18"/>
                <w:szCs w:val="18"/>
              </w:rPr>
              <w:t xml:space="preserve"> und </w:t>
            </w:r>
            <w:proofErr w:type="spellStart"/>
            <w:r w:rsidR="00EF3C6C">
              <w:rPr>
                <w:rFonts w:ascii="Futura Light" w:hAnsi="Futura Light"/>
                <w:i/>
                <w:sz w:val="18"/>
                <w:szCs w:val="18"/>
              </w:rPr>
              <w:t>vv</w:t>
            </w:r>
            <w:proofErr w:type="spellEnd"/>
          </w:p>
          <w:p w14:paraId="0413AD04" w14:textId="60683A8A" w:rsidR="00AF421D" w:rsidRPr="00AF22E9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E1300C" w14:textId="4D5FBCD6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April</w:t>
            </w:r>
          </w:p>
        </w:tc>
        <w:tc>
          <w:tcPr>
            <w:tcW w:w="1559" w:type="dxa"/>
            <w:vAlign w:val="center"/>
          </w:tcPr>
          <w:p w14:paraId="57CC6BBA" w14:textId="757F33A2" w:rsidR="00AF421D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FBAD" w14:textId="7920671B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FE1FC" w14:textId="77777777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AF421D" w:rsidRPr="00496BDC" w14:paraId="44B9FA68" w14:textId="77777777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2B72A81C" w14:textId="4651AB0B" w:rsidR="00AF421D" w:rsidRPr="00697AB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1.9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7F523" w14:textId="1BEB3612" w:rsidR="00AF421D" w:rsidRPr="00697AB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 w:rsidRPr="005D7F6A">
              <w:rPr>
                <w:rFonts w:ascii="Futura Heavy" w:hAnsi="Futura Heavy"/>
                <w:b/>
                <w:sz w:val="18"/>
                <w:szCs w:val="18"/>
              </w:rPr>
              <w:t>Erfolgskontrolle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33642B8" w14:textId="2DF1C21B" w:rsidR="00AF421D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 w:rsidRPr="007654A5">
              <w:rPr>
                <w:rFonts w:ascii="Futura Light" w:hAnsi="Futura Light"/>
                <w:sz w:val="18"/>
                <w:szCs w:val="18"/>
              </w:rPr>
              <w:t xml:space="preserve">Die Abrechnung mit dem Kanton SG (ANJF SG) erfolgt wie bisher zentral über </w:t>
            </w:r>
            <w:r w:rsidR="002705FC" w:rsidRPr="002705FC">
              <w:rPr>
                <w:rFonts w:ascii="Futura Light" w:hAnsi="Futura Light"/>
                <w:color w:val="FF0000"/>
                <w:sz w:val="18"/>
                <w:szCs w:val="18"/>
              </w:rPr>
              <w:t>Herr A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. </w:t>
            </w:r>
            <w:r>
              <w:rPr>
                <w:rFonts w:ascii="Futura Light" w:hAnsi="Futura Light"/>
                <w:sz w:val="18"/>
                <w:szCs w:val="18"/>
              </w:rPr>
              <w:t xml:space="preserve">Die 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Abrechnungen </w:t>
            </w:r>
            <w:r>
              <w:rPr>
                <w:rFonts w:ascii="Futura Light" w:hAnsi="Futura Light"/>
                <w:sz w:val="18"/>
                <w:szCs w:val="18"/>
              </w:rPr>
              <w:t xml:space="preserve">müssen 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mit Stundenrapporten bis anfangs September bei </w:t>
            </w:r>
            <w:r w:rsidR="002705FC" w:rsidRPr="002705FC">
              <w:rPr>
                <w:rFonts w:ascii="Futura Light" w:hAnsi="Futura Light"/>
                <w:color w:val="FF0000"/>
                <w:sz w:val="18"/>
                <w:szCs w:val="18"/>
              </w:rPr>
              <w:t>Herr A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 ein</w:t>
            </w:r>
            <w:r>
              <w:rPr>
                <w:rFonts w:ascii="Futura Light" w:hAnsi="Futura Light"/>
                <w:sz w:val="18"/>
                <w:szCs w:val="18"/>
              </w:rPr>
              <w:t>ge</w:t>
            </w:r>
            <w:r w:rsidRPr="007654A5">
              <w:rPr>
                <w:rFonts w:ascii="Futura Light" w:hAnsi="Futura Light"/>
                <w:sz w:val="18"/>
                <w:szCs w:val="18"/>
              </w:rPr>
              <w:t>reich</w:t>
            </w:r>
            <w:r>
              <w:rPr>
                <w:rFonts w:ascii="Futura Light" w:hAnsi="Futura Light"/>
                <w:sz w:val="18"/>
                <w:szCs w:val="18"/>
              </w:rPr>
              <w:t>t werden</w:t>
            </w:r>
            <w:r w:rsidRPr="007654A5">
              <w:rPr>
                <w:rFonts w:ascii="Futura Light" w:hAnsi="Futura Light"/>
                <w:sz w:val="18"/>
                <w:szCs w:val="18"/>
              </w:rPr>
              <w:t xml:space="preserve">. </w:t>
            </w:r>
            <w:r w:rsidR="002705FC" w:rsidRPr="002705FC">
              <w:rPr>
                <w:rFonts w:ascii="Futura Light" w:hAnsi="Futura Light"/>
                <w:i/>
                <w:color w:val="FF0000"/>
                <w:sz w:val="18"/>
                <w:szCs w:val="18"/>
              </w:rPr>
              <w:t>Akteur</w:t>
            </w:r>
            <w:r w:rsidR="002705FC">
              <w:rPr>
                <w:rFonts w:ascii="Futura Light" w:hAnsi="Futura Ligh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705FC">
              <w:rPr>
                <w:rFonts w:ascii="Futura Light" w:hAnsi="Futura Light"/>
                <w:i/>
                <w:color w:val="FF0000"/>
                <w:sz w:val="18"/>
                <w:szCs w:val="18"/>
              </w:rPr>
              <w:t>xy</w:t>
            </w:r>
            <w:proofErr w:type="spellEnd"/>
            <w:r w:rsidRPr="002705FC">
              <w:rPr>
                <w:rFonts w:ascii="Futura Light" w:hAnsi="Futura Light"/>
                <w:i/>
                <w:sz w:val="18"/>
                <w:szCs w:val="18"/>
              </w:rPr>
              <w:t xml:space="preserve"> weist die Stunden monatlich aus (wie bisher)</w:t>
            </w:r>
            <w:r w:rsidRPr="007654A5">
              <w:rPr>
                <w:rFonts w:ascii="Futura Light" w:hAnsi="Futura Light"/>
                <w:sz w:val="18"/>
                <w:szCs w:val="18"/>
              </w:rPr>
              <w:t>.</w:t>
            </w:r>
          </w:p>
          <w:p w14:paraId="0E743E0C" w14:textId="77848D86" w:rsidR="00AF421D" w:rsidRPr="006937A7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7D0F47" w14:textId="7E0C6C08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September</w:t>
            </w:r>
          </w:p>
        </w:tc>
        <w:tc>
          <w:tcPr>
            <w:tcW w:w="1559" w:type="dxa"/>
            <w:vAlign w:val="center"/>
          </w:tcPr>
          <w:p w14:paraId="36386AA9" w14:textId="1E95B624" w:rsidR="00AF421D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E41F" w14:textId="6B208253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3E1F" w14:textId="77777777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AF421D" w:rsidRPr="00496BDC" w14:paraId="54E2FD46" w14:textId="77777777" w:rsidTr="003A7261">
        <w:trPr>
          <w:trHeight w:val="482"/>
        </w:trPr>
        <w:tc>
          <w:tcPr>
            <w:tcW w:w="810" w:type="dxa"/>
            <w:shd w:val="clear" w:color="auto" w:fill="auto"/>
            <w:vAlign w:val="center"/>
          </w:tcPr>
          <w:p w14:paraId="1CC9BA78" w14:textId="75CF9837" w:rsidR="00AF421D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>
              <w:rPr>
                <w:rFonts w:ascii="Futura Heavy" w:hAnsi="Futura Heavy"/>
                <w:b/>
                <w:sz w:val="18"/>
                <w:szCs w:val="18"/>
              </w:rPr>
              <w:t>1.10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03492A" w14:textId="63817E41" w:rsidR="00AF421D" w:rsidRPr="005D7F6A" w:rsidRDefault="00AF421D" w:rsidP="00AF421D">
            <w:pPr>
              <w:spacing w:line="276" w:lineRule="auto"/>
              <w:jc w:val="left"/>
              <w:rPr>
                <w:rFonts w:ascii="Futura Heavy" w:hAnsi="Futura Heavy"/>
                <w:b/>
                <w:sz w:val="18"/>
                <w:szCs w:val="18"/>
              </w:rPr>
            </w:pPr>
            <w:r w:rsidRPr="005D7F6A">
              <w:rPr>
                <w:rFonts w:ascii="Futura Heavy" w:hAnsi="Futura Heavy"/>
                <w:b/>
                <w:sz w:val="18"/>
                <w:szCs w:val="18"/>
              </w:rPr>
              <w:t>Kommunale Begleitgruppe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D241D1F" w14:textId="11212629" w:rsidR="00AF421D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Die kommunale Begleitgruppe trifft sich jährlich und besteht aus:</w:t>
            </w:r>
          </w:p>
          <w:p w14:paraId="53C244E1" w14:textId="5ED95336" w:rsidR="00AF421D" w:rsidRDefault="00AF421D" w:rsidP="00AF421D">
            <w:pPr>
              <w:spacing w:line="276" w:lineRule="auto"/>
              <w:jc w:val="left"/>
              <w:rPr>
                <w:rFonts w:ascii="Futura Light" w:hAnsi="Futura Light"/>
                <w:sz w:val="18"/>
                <w:szCs w:val="18"/>
              </w:rPr>
            </w:pPr>
          </w:p>
          <w:p w14:paraId="1417220C" w14:textId="77777777" w:rsidR="002705FC" w:rsidRDefault="002705FC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</w:pPr>
            <w:r w:rsidRPr="00364300">
              <w:rPr>
                <w:rFonts w:ascii="Futura Light" w:hAnsi="Futura Light"/>
                <w:color w:val="FF0000"/>
              </w:rPr>
              <w:t>Herr A</w:t>
            </w:r>
            <w:r>
              <w:rPr>
                <w:rFonts w:ascii="Futura Light" w:hAnsi="Futura Light"/>
              </w:rPr>
              <w:t xml:space="preserve">, </w:t>
            </w:r>
            <w:r w:rsidRPr="00364300">
              <w:rPr>
                <w:rFonts w:ascii="Futura Light" w:hAnsi="Futura Light"/>
                <w:i/>
              </w:rPr>
              <w:t xml:space="preserve">kommunaler </w:t>
            </w:r>
            <w:proofErr w:type="spellStart"/>
            <w:r w:rsidRPr="00364300">
              <w:rPr>
                <w:rFonts w:ascii="Futura Light" w:hAnsi="Futura Light"/>
                <w:i/>
              </w:rPr>
              <w:t>Neophytenbeauftrager</w:t>
            </w:r>
            <w:proofErr w:type="spellEnd"/>
            <w:r>
              <w:rPr>
                <w:rFonts w:ascii="Futura Light" w:hAnsi="Futura Light"/>
              </w:rPr>
              <w:t xml:space="preserve"> </w:t>
            </w:r>
          </w:p>
          <w:p w14:paraId="6C8EA41E" w14:textId="77777777" w:rsidR="002705FC" w:rsidRDefault="002705FC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364300">
              <w:rPr>
                <w:rFonts w:ascii="Futura Light" w:hAnsi="Futura Light"/>
                <w:color w:val="FF0000"/>
              </w:rPr>
              <w:t>Herr B</w:t>
            </w:r>
            <w:r>
              <w:rPr>
                <w:rFonts w:ascii="Futura Light" w:hAnsi="Futura Light"/>
              </w:rPr>
              <w:t>,</w:t>
            </w:r>
            <w:r w:rsidRPr="0024012E">
              <w:rPr>
                <w:rFonts w:ascii="Futura Light" w:hAnsi="Futura Light"/>
              </w:rPr>
              <w:t xml:space="preserve"> </w:t>
            </w:r>
            <w:r w:rsidRPr="00364300">
              <w:rPr>
                <w:rFonts w:ascii="Futura Light" w:hAnsi="Futura Light"/>
                <w:i/>
              </w:rPr>
              <w:t>Forstdienst Ortsgemeinde</w:t>
            </w:r>
            <w:r w:rsidRPr="0024012E">
              <w:rPr>
                <w:rFonts w:ascii="Futura Light" w:hAnsi="Futura Light"/>
              </w:rPr>
              <w:t xml:space="preserve"> </w:t>
            </w:r>
          </w:p>
          <w:p w14:paraId="3C96744B" w14:textId="77777777" w:rsidR="002705FC" w:rsidRDefault="002705FC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364300">
              <w:rPr>
                <w:rFonts w:ascii="Futura Light" w:hAnsi="Futura Light"/>
                <w:color w:val="FF0000"/>
              </w:rPr>
              <w:t>Frau C</w:t>
            </w:r>
            <w:r w:rsidRPr="0024012E">
              <w:rPr>
                <w:rFonts w:ascii="Futura Light" w:hAnsi="Futura Light"/>
              </w:rPr>
              <w:t xml:space="preserve">, </w:t>
            </w:r>
            <w:r w:rsidRPr="00364300">
              <w:rPr>
                <w:rFonts w:ascii="Futura Light" w:hAnsi="Futura Light"/>
                <w:i/>
              </w:rPr>
              <w:t>Naturschutzverein</w:t>
            </w:r>
            <w:r w:rsidRPr="0024012E">
              <w:rPr>
                <w:rFonts w:ascii="Futura Light" w:hAnsi="Futura Light"/>
              </w:rPr>
              <w:t xml:space="preserve"> </w:t>
            </w:r>
          </w:p>
          <w:p w14:paraId="57BE49D0" w14:textId="77777777" w:rsidR="002705FC" w:rsidRDefault="002705FC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i/>
              </w:rPr>
            </w:pPr>
            <w:r w:rsidRPr="002705FC">
              <w:rPr>
                <w:rFonts w:ascii="Futura Light" w:hAnsi="Futura Light"/>
                <w:color w:val="FF0000"/>
              </w:rPr>
              <w:t>Frau D</w:t>
            </w:r>
            <w:r w:rsidR="00AF421D">
              <w:rPr>
                <w:rFonts w:ascii="Futura Light" w:hAnsi="Futura Light"/>
              </w:rPr>
              <w:t>,</w:t>
            </w:r>
            <w:r w:rsidR="00AF421D" w:rsidRPr="0024012E">
              <w:rPr>
                <w:rFonts w:ascii="Futura Light" w:hAnsi="Futura Light"/>
              </w:rPr>
              <w:t xml:space="preserve"> </w:t>
            </w:r>
            <w:r w:rsidRPr="002705FC">
              <w:rPr>
                <w:rFonts w:ascii="Futura Light" w:hAnsi="Futura Light"/>
                <w:i/>
              </w:rPr>
              <w:t>Fachbüro</w:t>
            </w:r>
            <w:r>
              <w:rPr>
                <w:rFonts w:ascii="Futura Light" w:hAnsi="Futura Light"/>
                <w:i/>
              </w:rPr>
              <w:t xml:space="preserve"> </w:t>
            </w:r>
            <w:proofErr w:type="spellStart"/>
            <w:r>
              <w:rPr>
                <w:rFonts w:ascii="Futura Light" w:hAnsi="Futura Light"/>
                <w:i/>
              </w:rPr>
              <w:t>zz</w:t>
            </w:r>
            <w:proofErr w:type="spellEnd"/>
          </w:p>
          <w:p w14:paraId="1737B71C" w14:textId="3AA30BF1" w:rsidR="00AF421D" w:rsidRPr="0024012E" w:rsidRDefault="002705FC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2705FC">
              <w:rPr>
                <w:rFonts w:ascii="Futura Light" w:hAnsi="Futura Light"/>
                <w:color w:val="FF0000"/>
              </w:rPr>
              <w:t>Herr E</w:t>
            </w:r>
            <w:r w:rsidR="00AF421D" w:rsidRPr="0024012E">
              <w:rPr>
                <w:rFonts w:ascii="Futura Light" w:hAnsi="Futura Light"/>
              </w:rPr>
              <w:t xml:space="preserve">, </w:t>
            </w:r>
            <w:r w:rsidR="00AF421D" w:rsidRPr="002705FC">
              <w:rPr>
                <w:rFonts w:ascii="Futura Light" w:hAnsi="Futura Light"/>
                <w:i/>
              </w:rPr>
              <w:t>Werkdienst</w:t>
            </w:r>
            <w:r w:rsidR="00AF421D" w:rsidRPr="0024012E">
              <w:rPr>
                <w:rFonts w:ascii="Futura Light" w:hAnsi="Futura Light"/>
              </w:rPr>
              <w:t xml:space="preserve"> </w:t>
            </w:r>
          </w:p>
          <w:p w14:paraId="531A933E" w14:textId="539B7A21" w:rsidR="00AF421D" w:rsidRPr="00AF22E9" w:rsidRDefault="00AF421D" w:rsidP="002705FC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8F9A33" w14:textId="7ED58C09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April</w:t>
            </w:r>
          </w:p>
        </w:tc>
        <w:tc>
          <w:tcPr>
            <w:tcW w:w="1559" w:type="dxa"/>
            <w:vAlign w:val="center"/>
          </w:tcPr>
          <w:p w14:paraId="6DE8083B" w14:textId="2A4E6430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  <w:r>
              <w:rPr>
                <w:rFonts w:ascii="Futura Light" w:hAnsi="Futura Light"/>
                <w:sz w:val="18"/>
                <w:szCs w:val="18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B7DDA" w14:textId="2D60995B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8008B" w14:textId="77777777" w:rsidR="00AF421D" w:rsidRPr="00607C4E" w:rsidRDefault="00AF421D" w:rsidP="00AF421D">
            <w:pPr>
              <w:spacing w:line="276" w:lineRule="auto"/>
              <w:jc w:val="right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AF421D" w:rsidRPr="00496BDC" w14:paraId="0B6B4E02" w14:textId="1EDDE3F4" w:rsidTr="003A7261">
        <w:trPr>
          <w:trHeight w:val="482"/>
        </w:trPr>
        <w:tc>
          <w:tcPr>
            <w:tcW w:w="810" w:type="dxa"/>
            <w:shd w:val="clear" w:color="auto" w:fill="E7E6E6" w:themeFill="background2"/>
            <w:vAlign w:val="center"/>
          </w:tcPr>
          <w:p w14:paraId="1EC86D68" w14:textId="7993C578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</w:rPr>
            </w:pPr>
            <w:r w:rsidRPr="00496BDC">
              <w:rPr>
                <w:rFonts w:ascii="Futura Std Heavy" w:hAnsi="Futura Std Heavy"/>
                <w:b/>
              </w:rPr>
              <w:t>2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A19E376" w14:textId="13ED399B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</w:rPr>
            </w:pPr>
            <w:r w:rsidRPr="00496BDC">
              <w:rPr>
                <w:rFonts w:ascii="Futura Std Heavy" w:hAnsi="Futura Std Heavy"/>
                <w:b/>
              </w:rPr>
              <w:t>Kommunikation</w:t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14:paraId="1E37CD95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DD68AF1" w14:textId="119DE2B9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D600CA4" w14:textId="77777777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D3A23" w14:textId="097F5873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CC0A7C" w14:textId="69EADDCE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</w:tr>
      <w:tr w:rsidR="00AF421D" w:rsidRPr="00496BDC" w14:paraId="6B70E759" w14:textId="37C309B7" w:rsidTr="003A7261">
        <w:trPr>
          <w:trHeight w:val="482"/>
        </w:trPr>
        <w:tc>
          <w:tcPr>
            <w:tcW w:w="810" w:type="dxa"/>
            <w:vAlign w:val="center"/>
          </w:tcPr>
          <w:p w14:paraId="739329EB" w14:textId="28BC3031" w:rsidR="00AF421D" w:rsidRPr="00572106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572106">
              <w:rPr>
                <w:rFonts w:ascii="Futura Heavy" w:hAnsi="Futura Heavy"/>
                <w:b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BC245D" w14:textId="35BBC79D" w:rsidR="00AF421D" w:rsidRPr="00572106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FD7CDD">
              <w:rPr>
                <w:rFonts w:ascii="Futura Heavy" w:hAnsi="Futura Heavy"/>
                <w:b/>
              </w:rPr>
              <w:t>Schulung der Akteure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FCBF7B4" w14:textId="155ACC64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EA67DD" w14:textId="355BA26F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</w:p>
        </w:tc>
        <w:tc>
          <w:tcPr>
            <w:tcW w:w="1559" w:type="dxa"/>
            <w:vAlign w:val="center"/>
          </w:tcPr>
          <w:p w14:paraId="10FB38A3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F8152" w14:textId="28D1BAE2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10054" w14:textId="724C09EA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1B4B79D6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3EE9D1AF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>2.</w:t>
            </w:r>
            <w:r>
              <w:rPr>
                <w:rFonts w:ascii="Futura Light" w:hAnsi="Futura Light"/>
              </w:rPr>
              <w:t>1</w:t>
            </w:r>
            <w:r w:rsidRPr="00AF22E9">
              <w:rPr>
                <w:rFonts w:ascii="Futura Light" w:hAnsi="Futura Light"/>
              </w:rPr>
              <w:t>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1DF331" w14:textId="46F4A91D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 xml:space="preserve">   Schulung </w:t>
            </w:r>
            <w:r>
              <w:rPr>
                <w:rFonts w:ascii="Futura Light" w:hAnsi="Futura Light"/>
              </w:rPr>
              <w:t>Bekämpfungsteam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7075B0B" w14:textId="0EF5C4AC" w:rsidR="00AF421D" w:rsidRPr="00AF22E9" w:rsidRDefault="00AF421D" w:rsidP="00AF421D">
            <w:pPr>
              <w:pStyle w:val="Listenabsatz"/>
              <w:tabs>
                <w:tab w:val="left" w:pos="2301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Schulung der Strategie </w:t>
            </w:r>
            <w:proofErr w:type="spellStart"/>
            <w:r>
              <w:rPr>
                <w:rFonts w:ascii="Futura Light" w:hAnsi="Futura Light"/>
              </w:rPr>
              <w:t>gemäss</w:t>
            </w:r>
            <w:proofErr w:type="spellEnd"/>
            <w:r>
              <w:rPr>
                <w:rFonts w:ascii="Futura Light" w:hAnsi="Futura Light"/>
              </w:rPr>
              <w:t xml:space="preserve"> «Leitfaden </w:t>
            </w:r>
            <w:r w:rsidR="00EF3C6C" w:rsidRPr="00EF3C6C">
              <w:rPr>
                <w:rFonts w:ascii="Futura Light" w:hAnsi="Futura Light"/>
              </w:rPr>
              <w:t xml:space="preserve">Bekämpfung und Unterhalt von </w:t>
            </w:r>
            <w:proofErr w:type="spellStart"/>
            <w:r w:rsidR="00EF3C6C" w:rsidRPr="00EF3C6C">
              <w:rPr>
                <w:rFonts w:ascii="Futura Light" w:hAnsi="Futura Light"/>
              </w:rPr>
              <w:t>Neophytenstandorten</w:t>
            </w:r>
            <w:proofErr w:type="spellEnd"/>
            <w:r w:rsidR="002705FC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>2020</w:t>
            </w:r>
            <w:r w:rsidR="002705FC">
              <w:rPr>
                <w:rFonts w:ascii="Futura Light" w:hAnsi="Futura Light"/>
              </w:rPr>
              <w:t>-2025</w:t>
            </w:r>
            <w:r>
              <w:rPr>
                <w:rFonts w:ascii="Futura Light" w:hAnsi="Futura Light"/>
              </w:rPr>
              <w:t xml:space="preserve">». Aufbau des </w:t>
            </w:r>
            <w:proofErr w:type="spellStart"/>
            <w:r>
              <w:rPr>
                <w:rFonts w:ascii="Futura Light" w:hAnsi="Futura Light"/>
              </w:rPr>
              <w:t>Montoring</w:t>
            </w:r>
            <w:proofErr w:type="spellEnd"/>
            <w:r>
              <w:rPr>
                <w:rFonts w:ascii="Futura Light" w:hAnsi="Futura Light"/>
              </w:rPr>
              <w:t xml:space="preserve">-Teams.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3C9056" w14:textId="5F86B1EB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0EFDFB5B" w14:textId="1B68ED59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9F6D4" w14:textId="7570FB2E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EF6B6" w14:textId="50CCDAB2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191366A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43E771BB" w14:textId="11E50D8B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lastRenderedPageBreak/>
              <w:t>2.</w:t>
            </w:r>
            <w:r>
              <w:rPr>
                <w:rFonts w:ascii="Futura Light" w:hAnsi="Futura Light"/>
              </w:rPr>
              <w:t>1</w:t>
            </w:r>
            <w:r w:rsidRPr="00AF22E9">
              <w:rPr>
                <w:rFonts w:ascii="Futura Light" w:hAnsi="Futura Light"/>
              </w:rPr>
              <w:t>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2DB8B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 xml:space="preserve">   Schulung Werkhofmitarbeiter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5AD175A" w14:textId="01C54F47" w:rsidR="00AF421D" w:rsidRPr="00AF22E9" w:rsidRDefault="00AF421D" w:rsidP="00EF3C6C">
            <w:pPr>
              <w:pStyle w:val="Listenabsatz"/>
              <w:tabs>
                <w:tab w:val="left" w:pos="2301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Schulung der Strategie </w:t>
            </w:r>
            <w:proofErr w:type="spellStart"/>
            <w:r>
              <w:rPr>
                <w:rFonts w:ascii="Futura Light" w:hAnsi="Futura Light"/>
              </w:rPr>
              <w:t>gemäss</w:t>
            </w:r>
            <w:proofErr w:type="spellEnd"/>
            <w:r>
              <w:rPr>
                <w:rFonts w:ascii="Futura Light" w:hAnsi="Futura Light"/>
              </w:rPr>
              <w:t xml:space="preserve"> Leitfaden</w:t>
            </w:r>
            <w:r w:rsidR="00EF3C6C">
              <w:rPr>
                <w:rFonts w:ascii="Futura Light" w:hAnsi="Futura Light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57F7B" w14:textId="60EF2283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6BB94D36" w14:textId="6E1E1A99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87CD5" w14:textId="0A6117E3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9C77A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10E3BD7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6AE16F66" w14:textId="437798B9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>2.</w:t>
            </w:r>
            <w:r>
              <w:rPr>
                <w:rFonts w:ascii="Futura Light" w:hAnsi="Futura Light"/>
              </w:rPr>
              <w:t>1</w:t>
            </w:r>
            <w:r w:rsidRPr="00AF22E9">
              <w:rPr>
                <w:rFonts w:ascii="Futura Light" w:hAnsi="Futura Light"/>
              </w:rPr>
              <w:t>.2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7B95A9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 xml:space="preserve">   Schulung Stadt- und Liegenschaftsverwaltung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1296D1A" w14:textId="032E27B8" w:rsidR="00AF421D" w:rsidRPr="00AF22E9" w:rsidRDefault="00AF421D" w:rsidP="00EF3C6C">
            <w:pPr>
              <w:pStyle w:val="Listenabsatz"/>
              <w:tabs>
                <w:tab w:val="left" w:pos="2301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Schulung der Strategie </w:t>
            </w:r>
            <w:proofErr w:type="spellStart"/>
            <w:r>
              <w:rPr>
                <w:rFonts w:ascii="Futura Light" w:hAnsi="Futura Light"/>
              </w:rPr>
              <w:t>gemäss</w:t>
            </w:r>
            <w:proofErr w:type="spellEnd"/>
            <w:r>
              <w:rPr>
                <w:rFonts w:ascii="Futura Light" w:hAnsi="Futura Light"/>
              </w:rPr>
              <w:t xml:space="preserve"> </w:t>
            </w:r>
            <w:r w:rsidR="004B5CBB">
              <w:rPr>
                <w:rFonts w:ascii="Futura Light" w:hAnsi="Futura Light"/>
              </w:rPr>
              <w:t>Leitfaden</w:t>
            </w:r>
            <w:r>
              <w:rPr>
                <w:rFonts w:ascii="Futura Light" w:hAnsi="Futura Light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B7030" w14:textId="74D5E4AE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66ECAD2D" w14:textId="2D34D2D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B0F1" w14:textId="49DE22D3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FB650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2B2195EF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4A1A9420" w14:textId="29802B42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>2.</w:t>
            </w:r>
            <w:r>
              <w:rPr>
                <w:rFonts w:ascii="Futura Light" w:hAnsi="Futura Light"/>
              </w:rPr>
              <w:t>1</w:t>
            </w:r>
            <w:r w:rsidRPr="00AF22E9">
              <w:rPr>
                <w:rFonts w:ascii="Futura Light" w:hAnsi="Futura Light"/>
              </w:rPr>
              <w:t>.3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B1748D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 xml:space="preserve">   Schulung weiterer Akteure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AD138C3" w14:textId="77777777" w:rsidR="00AF421D" w:rsidRPr="00AF22E9" w:rsidRDefault="00AF421D" w:rsidP="00AF421D">
            <w:pPr>
              <w:pStyle w:val="Listenabsatz"/>
              <w:tabs>
                <w:tab w:val="left" w:pos="2301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>z.B. Privatwaldbesitzer, Landwirte, Gärtenbauer, Schrebergärten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B6E46" w14:textId="7D43FC40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78B3AB94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260AD" w14:textId="20BC73D0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3A03E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5241D30F" w14:textId="6EF14573" w:rsidTr="003A7261">
        <w:trPr>
          <w:trHeight w:val="482"/>
        </w:trPr>
        <w:tc>
          <w:tcPr>
            <w:tcW w:w="810" w:type="dxa"/>
            <w:vAlign w:val="center"/>
          </w:tcPr>
          <w:p w14:paraId="3A305A24" w14:textId="3E4247F1" w:rsidR="00AF421D" w:rsidRPr="00572106" w:rsidRDefault="00AF421D" w:rsidP="00AF421D">
            <w:pPr>
              <w:rPr>
                <w:rFonts w:ascii="Futura Heavy" w:hAnsi="Futura Heavy" w:cs="Futura Medium"/>
                <w:b/>
                <w:sz w:val="18"/>
                <w:szCs w:val="18"/>
              </w:rPr>
            </w:pPr>
            <w:r w:rsidRPr="00572106">
              <w:rPr>
                <w:rFonts w:ascii="Futura Heavy" w:hAnsi="Futura Heavy" w:cs="Futura Medium"/>
                <w:b/>
                <w:sz w:val="18"/>
                <w:szCs w:val="18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FEEDFE" w14:textId="0F55EC7B" w:rsidR="00AF421D" w:rsidRPr="00572106" w:rsidRDefault="00AF421D" w:rsidP="00AF421D">
            <w:pPr>
              <w:rPr>
                <w:rFonts w:ascii="Futura Heavy" w:hAnsi="Futura Heavy" w:cs="Futura Medium"/>
                <w:b/>
                <w:sz w:val="18"/>
                <w:szCs w:val="18"/>
              </w:rPr>
            </w:pPr>
            <w:r w:rsidRPr="009E40A7">
              <w:rPr>
                <w:rFonts w:ascii="Futura Heavy" w:hAnsi="Futura Heavy" w:cs="Futura Medium"/>
                <w:b/>
                <w:sz w:val="18"/>
                <w:szCs w:val="18"/>
              </w:rPr>
              <w:t>Orientierung über Bekämpfungsmassnahmen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DFD1E17" w14:textId="2F5EDFF1" w:rsidR="00AF421D" w:rsidRPr="00AF22E9" w:rsidRDefault="00AF421D" w:rsidP="00AF421D">
            <w:pPr>
              <w:rPr>
                <w:rFonts w:ascii="Futura Light" w:hAnsi="Futura Light" w:cs="Futura Medium"/>
                <w:sz w:val="18"/>
                <w:szCs w:val="18"/>
              </w:rPr>
            </w:pPr>
            <w:r>
              <w:rPr>
                <w:rFonts w:ascii="Futura Light" w:hAnsi="Futura Light" w:cs="Futura Medium"/>
                <w:sz w:val="18"/>
                <w:szCs w:val="18"/>
              </w:rPr>
              <w:t>Infotafeln für Einsatzgruppen.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7812B9" w14:textId="7F9DBF7E" w:rsidR="00AF421D" w:rsidRPr="00496BDC" w:rsidRDefault="00AF421D" w:rsidP="00AF421D">
            <w:pPr>
              <w:jc w:val="right"/>
              <w:rPr>
                <w:rFonts w:ascii="Futura Std Light" w:hAnsi="Futura Std Light" w:cs="Futura Medium"/>
                <w:sz w:val="18"/>
                <w:szCs w:val="18"/>
              </w:rPr>
            </w:pPr>
            <w:r>
              <w:rPr>
                <w:rFonts w:ascii="Futura Std Light" w:hAnsi="Futura Std Light" w:cs="Futura Medium"/>
                <w:sz w:val="18"/>
                <w:szCs w:val="18"/>
              </w:rPr>
              <w:t>ganzjährig</w:t>
            </w:r>
          </w:p>
        </w:tc>
        <w:tc>
          <w:tcPr>
            <w:tcW w:w="1559" w:type="dxa"/>
            <w:vAlign w:val="center"/>
          </w:tcPr>
          <w:p w14:paraId="3047E8A3" w14:textId="41446AD8" w:rsidR="00AF421D" w:rsidRPr="00607C4E" w:rsidRDefault="00AF421D" w:rsidP="00AF421D">
            <w:pPr>
              <w:jc w:val="right"/>
              <w:rPr>
                <w:rFonts w:ascii="Futura Light" w:hAnsi="Futura Light" w:cs="Futura Medium"/>
                <w:sz w:val="18"/>
                <w:szCs w:val="18"/>
              </w:rPr>
            </w:pPr>
            <w:r>
              <w:rPr>
                <w:rFonts w:ascii="Futura Light" w:hAnsi="Futura Light" w:cs="Futura Medium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3027" w14:textId="1FCA55BD" w:rsidR="00AF421D" w:rsidRPr="00607C4E" w:rsidRDefault="00AF421D" w:rsidP="00AF421D">
            <w:pPr>
              <w:rPr>
                <w:rFonts w:ascii="Futura Light" w:hAnsi="Futura Light" w:cs="Futura Medium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260D" w14:textId="5DEEC085" w:rsidR="00AF421D" w:rsidRPr="00607C4E" w:rsidRDefault="00AF421D" w:rsidP="00AF421D">
            <w:pPr>
              <w:jc w:val="right"/>
              <w:rPr>
                <w:rFonts w:ascii="Futura Light" w:hAnsi="Futura Light" w:cs="Futura Medium"/>
                <w:sz w:val="18"/>
                <w:szCs w:val="18"/>
              </w:rPr>
            </w:pPr>
          </w:p>
        </w:tc>
      </w:tr>
      <w:tr w:rsidR="00AF421D" w:rsidRPr="00496BDC" w14:paraId="238126C4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3117BECE" w14:textId="75EEBBAD" w:rsidR="00AF421D" w:rsidRPr="00572106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572106">
              <w:rPr>
                <w:rFonts w:ascii="Futura Heavy" w:hAnsi="Futura Heavy"/>
                <w:b/>
              </w:rPr>
              <w:t>2.3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FFB754" w14:textId="5E522401" w:rsidR="00AF421D" w:rsidRPr="00572106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9E40A7">
              <w:rPr>
                <w:rFonts w:ascii="Futura Heavy" w:hAnsi="Futura Heavy"/>
                <w:b/>
              </w:rPr>
              <w:t>Information der Bevölkerung</w:t>
            </w:r>
            <w:r>
              <w:rPr>
                <w:rFonts w:ascii="Futura Heavy" w:hAnsi="Futura Heavy"/>
                <w:b/>
              </w:rPr>
              <w:t xml:space="preserve"> </w:t>
            </w:r>
            <w:r w:rsidRPr="009D48AC">
              <w:rPr>
                <w:rFonts w:ascii="Futura Heavy" w:hAnsi="Futura Heavy"/>
                <w:b/>
              </w:rPr>
              <w:t>(Beispiele)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B291131" w14:textId="6BC396D6" w:rsidR="00AF421D" w:rsidRPr="00AF22E9" w:rsidRDefault="00AF421D" w:rsidP="00AF421D">
            <w:pPr>
              <w:pStyle w:val="Listenabsatz"/>
              <w:tabs>
                <w:tab w:val="left" w:pos="2301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Versand von Flyern in die Privathaushalte.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5726D" w14:textId="3B287388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138B242C" w14:textId="46616A4A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691B" w14:textId="51B478CD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422C8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1A87A148" w14:textId="501E274E" w:rsidTr="003A7261">
        <w:trPr>
          <w:trHeight w:val="482"/>
        </w:trPr>
        <w:tc>
          <w:tcPr>
            <w:tcW w:w="810" w:type="dxa"/>
            <w:vAlign w:val="center"/>
          </w:tcPr>
          <w:p w14:paraId="5AC7A34E" w14:textId="078835FC" w:rsidR="00AF421D" w:rsidRPr="009D48A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9D48AC">
              <w:rPr>
                <w:rFonts w:ascii="Futura Heavy" w:hAnsi="Futura Heavy"/>
                <w:b/>
              </w:rPr>
              <w:t>2.</w:t>
            </w:r>
            <w:r>
              <w:rPr>
                <w:rFonts w:ascii="Futura Heavy" w:hAnsi="Futura Heavy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D0C8D2" w14:textId="502BDA52" w:rsidR="00AF421D" w:rsidRPr="009D48A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9D48AC">
              <w:rPr>
                <w:rFonts w:ascii="Futura Heavy" w:hAnsi="Futura Heavy"/>
                <w:b/>
              </w:rPr>
              <w:t>Öffentlichkeitsarbeit mit Aktion</w:t>
            </w:r>
            <w:r>
              <w:rPr>
                <w:rFonts w:ascii="Futura Heavy" w:hAnsi="Futura Heavy"/>
                <w:b/>
              </w:rPr>
              <w:t>en</w:t>
            </w:r>
            <w:r w:rsidRPr="009D48AC">
              <w:rPr>
                <w:rFonts w:ascii="Futura Heavy" w:hAnsi="Futura Heavy"/>
                <w:b/>
              </w:rPr>
              <w:t xml:space="preserve"> (Beispiele) 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70B07F0" w14:textId="77777777" w:rsidR="00AF421D" w:rsidRPr="00F72D1E" w:rsidRDefault="00AF421D" w:rsidP="00AF421D">
            <w:pPr>
              <w:pStyle w:val="Listenabsatz"/>
              <w:tabs>
                <w:tab w:val="left" w:pos="2733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  <w:p w14:paraId="03394E53" w14:textId="1C154043" w:rsidR="00AF421D" w:rsidRPr="00AF22E9" w:rsidRDefault="00AF421D" w:rsidP="00AF421D">
            <w:pPr>
              <w:pStyle w:val="Listenabsatz"/>
              <w:tabs>
                <w:tab w:val="left" w:pos="2733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proofErr w:type="spellStart"/>
            <w:r w:rsidRPr="00AF22E9">
              <w:rPr>
                <w:rFonts w:ascii="Futura Light" w:hAnsi="Futura Light"/>
              </w:rPr>
              <w:t>Neophyten</w:t>
            </w:r>
            <w:r w:rsidR="004B5CBB">
              <w:rPr>
                <w:rFonts w:ascii="Futura Light" w:hAnsi="Futura Light"/>
              </w:rPr>
              <w:t>spaziergang</w:t>
            </w:r>
            <w:proofErr w:type="spellEnd"/>
            <w:r w:rsidR="004B5CBB">
              <w:rPr>
                <w:rFonts w:ascii="Futura Light" w:hAnsi="Futura Light"/>
              </w:rPr>
              <w:t xml:space="preserve">: </w:t>
            </w:r>
            <w:r w:rsidR="004B5CBB" w:rsidRPr="004B5CBB">
              <w:rPr>
                <w:rFonts w:ascii="Futura Light" w:hAnsi="Futura Light"/>
                <w:color w:val="FF0000"/>
              </w:rPr>
              <w:t>XY</w:t>
            </w:r>
            <w:r w:rsidR="004B5CBB">
              <w:rPr>
                <w:rFonts w:ascii="Futura Light" w:hAnsi="Futura Light"/>
              </w:rPr>
              <w:t xml:space="preserve"> </w:t>
            </w:r>
            <w:r w:rsidR="00EF3C6C">
              <w:rPr>
                <w:rFonts w:ascii="Futura Light" w:hAnsi="Futura Light"/>
              </w:rPr>
              <w:t>führ</w:t>
            </w:r>
            <w:r w:rsidR="004B5CBB">
              <w:rPr>
                <w:rFonts w:ascii="Futura Light" w:hAnsi="Futura Light"/>
              </w:rPr>
              <w:t>t</w:t>
            </w:r>
            <w:r w:rsidRPr="00AF22E9">
              <w:rPr>
                <w:rFonts w:ascii="Futura Light" w:hAnsi="Futura Light"/>
              </w:rPr>
              <w:t xml:space="preserve"> durch die Landschaft und zeig</w:t>
            </w:r>
            <w:r w:rsidR="004B5CBB">
              <w:rPr>
                <w:rFonts w:ascii="Futura Light" w:hAnsi="Futura Light"/>
              </w:rPr>
              <w:t>t</w:t>
            </w:r>
            <w:r w:rsidRPr="00AF22E9">
              <w:rPr>
                <w:rFonts w:ascii="Futura Light" w:hAnsi="Futura Light"/>
              </w:rPr>
              <w:t xml:space="preserve"> Standorte mit invasiven Neophyten und erläuter</w:t>
            </w:r>
            <w:r w:rsidR="004B5CBB">
              <w:rPr>
                <w:rFonts w:ascii="Futura Light" w:hAnsi="Futura Light"/>
              </w:rPr>
              <w:t>t</w:t>
            </w:r>
            <w:r w:rsidRPr="00AF22E9">
              <w:rPr>
                <w:rFonts w:ascii="Futura Light" w:hAnsi="Futura Light"/>
              </w:rPr>
              <w:t xml:space="preserve"> die Umsetzung der </w:t>
            </w:r>
            <w:r w:rsidR="004B5CBB">
              <w:rPr>
                <w:rFonts w:ascii="Futura Light" w:hAnsi="Futura Light"/>
              </w:rPr>
              <w:t xml:space="preserve">kommunalen </w:t>
            </w:r>
            <w:r w:rsidRPr="00AF22E9">
              <w:rPr>
                <w:rFonts w:ascii="Futura Light" w:hAnsi="Futura Light"/>
              </w:rPr>
              <w:t>Neophytenstrategie.</w:t>
            </w:r>
          </w:p>
          <w:p w14:paraId="28AB1E2A" w14:textId="4633456C" w:rsidR="00AF421D" w:rsidRPr="00F72D1E" w:rsidRDefault="00AF421D" w:rsidP="00AF421D">
            <w:pPr>
              <w:pStyle w:val="Listenabsatz"/>
              <w:tabs>
                <w:tab w:val="left" w:pos="2733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0EF13" w14:textId="37F2BD1E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Mai</w:t>
            </w:r>
          </w:p>
        </w:tc>
        <w:tc>
          <w:tcPr>
            <w:tcW w:w="1559" w:type="dxa"/>
            <w:vAlign w:val="center"/>
          </w:tcPr>
          <w:p w14:paraId="65730DC0" w14:textId="4BA23FE4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D0801F" w14:textId="59348C62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00564" w14:textId="1E5C2A3B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1D64DD5B" w14:textId="7054D52E" w:rsidTr="003A7261">
        <w:trPr>
          <w:trHeight w:val="482"/>
        </w:trPr>
        <w:tc>
          <w:tcPr>
            <w:tcW w:w="810" w:type="dxa"/>
            <w:vAlign w:val="center"/>
          </w:tcPr>
          <w:p w14:paraId="08484BBC" w14:textId="7E6D2C5B" w:rsidR="00AF421D" w:rsidRPr="009D48A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9D48AC">
              <w:rPr>
                <w:rFonts w:ascii="Futura Heavy" w:hAnsi="Futura Heavy"/>
                <w:b/>
              </w:rPr>
              <w:t>2.</w:t>
            </w:r>
            <w:r>
              <w:rPr>
                <w:rFonts w:ascii="Futura Heavy" w:hAnsi="Futura Heavy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8E1422" w14:textId="7667A73A" w:rsidR="00AF421D" w:rsidRPr="009D48A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9D48AC">
              <w:rPr>
                <w:rFonts w:ascii="Futura Heavy" w:hAnsi="Futura Heavy"/>
                <w:b/>
              </w:rPr>
              <w:t>Koordination</w:t>
            </w:r>
            <w:r>
              <w:rPr>
                <w:rFonts w:ascii="Futura Heavy" w:hAnsi="Futura Heavy"/>
                <w:b/>
              </w:rPr>
              <w:t xml:space="preserve"> der Bekämpfungseinsätze </w:t>
            </w:r>
            <w:r w:rsidRPr="009D48AC">
              <w:rPr>
                <w:rFonts w:ascii="Futura Heavy" w:hAnsi="Futura Heavy"/>
                <w:b/>
              </w:rPr>
              <w:t>(Beispiele)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24700FF" w14:textId="2E90AB91" w:rsidR="00AF421D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Koordination (Bekämpfungseinsatz Berufkraut) in einem TWW Objekt an der Gemeindegrenze zu </w:t>
            </w:r>
            <w:r w:rsidR="004B5CBB">
              <w:rPr>
                <w:rFonts w:ascii="Futura Light" w:hAnsi="Futura Light"/>
              </w:rPr>
              <w:t>…</w:t>
            </w:r>
          </w:p>
          <w:p w14:paraId="5DA735F7" w14:textId="6609D541" w:rsidR="00AF421D" w:rsidRPr="00DB5258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CE27DC" w14:textId="522C21EE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April</w:t>
            </w:r>
          </w:p>
        </w:tc>
        <w:tc>
          <w:tcPr>
            <w:tcW w:w="1559" w:type="dxa"/>
            <w:vAlign w:val="center"/>
          </w:tcPr>
          <w:p w14:paraId="75B5B465" w14:textId="66ED1966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C08AC" w14:textId="4FFA6A89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A219" w14:textId="5F34B491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1ED51C38" w14:textId="24F2AA30" w:rsidTr="003A7261">
        <w:trPr>
          <w:trHeight w:val="482"/>
        </w:trPr>
        <w:tc>
          <w:tcPr>
            <w:tcW w:w="810" w:type="dxa"/>
            <w:shd w:val="clear" w:color="auto" w:fill="E7E6E6" w:themeFill="background2"/>
            <w:vAlign w:val="center"/>
          </w:tcPr>
          <w:p w14:paraId="1F155F8D" w14:textId="06F02AE8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</w:rPr>
            </w:pPr>
            <w:r w:rsidRPr="00496BDC">
              <w:rPr>
                <w:rFonts w:ascii="Futura Std Heavy" w:hAnsi="Futura Std Heavy"/>
                <w:b/>
              </w:rPr>
              <w:t>3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1FF669D" w14:textId="70A86323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</w:rPr>
            </w:pPr>
            <w:r w:rsidRPr="00496BDC">
              <w:rPr>
                <w:rFonts w:ascii="Futura Std Heavy" w:hAnsi="Futura Std Heavy"/>
                <w:b/>
              </w:rPr>
              <w:t>Prävention</w:t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14:paraId="0E1045F7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158DFA9" w14:textId="5D00125B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AC341D2" w14:textId="77777777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892272" w14:textId="0E7942B0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FB5744" w14:textId="44C68215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</w:tr>
      <w:tr w:rsidR="00AF421D" w:rsidRPr="00496BDC" w14:paraId="27FD924C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57ABD65F" w14:textId="3D5010A0" w:rsidR="00AF421D" w:rsidRPr="00933297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933297">
              <w:rPr>
                <w:rFonts w:ascii="Futura Heavy" w:hAnsi="Futura Heavy"/>
                <w:b/>
                <w:lang w:val="de-CH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4BDF96" w14:textId="31CE042D" w:rsidR="00AF421D" w:rsidRPr="00933297" w:rsidRDefault="00EF3C6C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>
              <w:rPr>
                <w:rFonts w:ascii="Futura Heavy" w:hAnsi="Futura Heavy"/>
                <w:b/>
                <w:lang w:val="de-CH"/>
              </w:rPr>
              <w:t>Gemeindeeigene</w:t>
            </w:r>
            <w:r w:rsidR="00AF421D" w:rsidRPr="00933297">
              <w:rPr>
                <w:rFonts w:ascii="Futura Heavy" w:hAnsi="Futura Heavy"/>
                <w:b/>
                <w:lang w:val="de-CH"/>
              </w:rPr>
              <w:t xml:space="preserve"> Flächen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7CD7EF8" w14:textId="0D768FBC" w:rsidR="00AF421D" w:rsidRPr="00AF22E9" w:rsidRDefault="00AF421D" w:rsidP="004B5CBB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lang w:val="de-CH"/>
              </w:rPr>
            </w:pPr>
            <w:r>
              <w:rPr>
                <w:rFonts w:ascii="Futura Light" w:hAnsi="Futura Light"/>
                <w:lang w:val="de-CH"/>
              </w:rPr>
              <w:t xml:space="preserve">Auf </w:t>
            </w:r>
            <w:r w:rsidR="004B5CBB">
              <w:rPr>
                <w:rFonts w:ascii="Futura Light" w:hAnsi="Futura Light"/>
                <w:lang w:val="de-CH"/>
              </w:rPr>
              <w:t>gemeindeeigenen</w:t>
            </w:r>
            <w:r w:rsidRPr="00AF22E9">
              <w:rPr>
                <w:rFonts w:ascii="Futura Light" w:hAnsi="Futura Light"/>
                <w:lang w:val="de-CH"/>
              </w:rPr>
              <w:t xml:space="preserve"> Flächen wird auf die Verwendung von </w:t>
            </w:r>
            <w:r w:rsidR="004B5CBB">
              <w:rPr>
                <w:rFonts w:ascii="Futura Light" w:hAnsi="Futura Light"/>
                <w:lang w:val="de-CH"/>
              </w:rPr>
              <w:t xml:space="preserve">Pflanzenarten der </w:t>
            </w:r>
            <w:r w:rsidRPr="00AF22E9">
              <w:rPr>
                <w:rFonts w:ascii="Futura Light" w:hAnsi="Futura Light"/>
                <w:lang w:val="de-CH"/>
              </w:rPr>
              <w:t>Schwarzen</w:t>
            </w:r>
            <w:r w:rsidR="004B5CBB">
              <w:rPr>
                <w:rFonts w:ascii="Futura Light" w:hAnsi="Futura Light"/>
                <w:lang w:val="de-CH"/>
              </w:rPr>
              <w:t xml:space="preserve"> Liste</w:t>
            </w:r>
            <w:r w:rsidRPr="00AF22E9">
              <w:rPr>
                <w:rFonts w:ascii="Futura Light" w:hAnsi="Futura Light"/>
                <w:lang w:val="de-CH"/>
              </w:rPr>
              <w:t xml:space="preserve"> und Watch</w:t>
            </w:r>
            <w:r w:rsidR="004B5CBB">
              <w:rPr>
                <w:rFonts w:ascii="Futura Light" w:hAnsi="Futura Light"/>
                <w:lang w:val="de-CH"/>
              </w:rPr>
              <w:t xml:space="preserve"> Liste</w:t>
            </w:r>
            <w:r w:rsidRPr="00AF22E9">
              <w:rPr>
                <w:rFonts w:ascii="Futura Light" w:hAnsi="Futura Light"/>
                <w:lang w:val="de-CH"/>
              </w:rPr>
              <w:t xml:space="preserve"> verzichtet.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CC524" w14:textId="24F1B5B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1C17C352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3AFC7" w14:textId="451A81C8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B1386" w14:textId="265279E1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255238E" w14:textId="66900D91" w:rsidTr="003A7261">
        <w:trPr>
          <w:trHeight w:val="482"/>
        </w:trPr>
        <w:tc>
          <w:tcPr>
            <w:tcW w:w="810" w:type="dxa"/>
            <w:vAlign w:val="center"/>
          </w:tcPr>
          <w:p w14:paraId="321A722A" w14:textId="1EDEA8EA" w:rsidR="00AF421D" w:rsidRPr="00933297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933297">
              <w:rPr>
                <w:rFonts w:ascii="Futura Heavy" w:hAnsi="Futura Heavy"/>
                <w:b/>
                <w:lang w:val="de-CH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9A7F10" w14:textId="0EB554F6" w:rsidR="00AF421D" w:rsidRPr="00933297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933297">
              <w:rPr>
                <w:rFonts w:ascii="Futura Heavy" w:hAnsi="Futura Heavy"/>
                <w:b/>
                <w:lang w:val="de-CH"/>
              </w:rPr>
              <w:t>Private Flächen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AF73535" w14:textId="30D0087D" w:rsidR="00AF421D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  <w:lang w:val="de-CH"/>
              </w:rPr>
            </w:pPr>
            <w:r>
              <w:rPr>
                <w:rFonts w:ascii="Futura Light" w:hAnsi="Futura Light"/>
                <w:lang w:val="de-CH"/>
              </w:rPr>
              <w:t xml:space="preserve">Ergänzung des kommunalen Baureglements um die im Leitfaden vorgeschlagenen </w:t>
            </w:r>
            <w:r w:rsidR="004B5CBB">
              <w:rPr>
                <w:rFonts w:ascii="Futura Light" w:hAnsi="Futura Light"/>
                <w:lang w:val="de-CH"/>
              </w:rPr>
              <w:t xml:space="preserve">Artikel zu </w:t>
            </w:r>
            <w:proofErr w:type="spellStart"/>
            <w:r w:rsidR="004B5CBB">
              <w:rPr>
                <w:rFonts w:ascii="Futura Light" w:hAnsi="Futura Light"/>
                <w:lang w:val="de-CH"/>
              </w:rPr>
              <w:t>Neophytenprävention</w:t>
            </w:r>
            <w:proofErr w:type="spellEnd"/>
            <w:r w:rsidR="004B5CBB">
              <w:rPr>
                <w:rFonts w:ascii="Futura Light" w:hAnsi="Futura Light"/>
                <w:lang w:val="de-CH"/>
              </w:rPr>
              <w:t xml:space="preserve"> und Umgebungsgestaltung</w:t>
            </w:r>
            <w:r>
              <w:rPr>
                <w:rFonts w:ascii="Futura Light" w:hAnsi="Futura Light"/>
                <w:lang w:val="de-CH"/>
              </w:rPr>
              <w:t>.</w:t>
            </w:r>
          </w:p>
          <w:p w14:paraId="31095F6E" w14:textId="0C8D11F9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  <w:lang w:val="de-C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9ED7E6" w14:textId="0B6BE1EA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414F0FBE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D83B3" w14:textId="71BD6F83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2825" w14:textId="67D50213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2EBD5D21" w14:textId="5B32CA42" w:rsidTr="003A7261">
        <w:trPr>
          <w:trHeight w:val="482"/>
        </w:trPr>
        <w:tc>
          <w:tcPr>
            <w:tcW w:w="810" w:type="dxa"/>
            <w:vAlign w:val="center"/>
          </w:tcPr>
          <w:p w14:paraId="56C8972D" w14:textId="31AA967A" w:rsidR="00AF421D" w:rsidRPr="00933297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933297">
              <w:rPr>
                <w:rFonts w:ascii="Futura Heavy" w:hAnsi="Futura Heavy"/>
                <w:b/>
                <w:lang w:val="de-CH"/>
              </w:rPr>
              <w:t>3.3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C8B03" w14:textId="340FE850" w:rsidR="00AF421D" w:rsidRPr="00933297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933297">
              <w:rPr>
                <w:rFonts w:ascii="Futura Heavy" w:hAnsi="Futura Heavy"/>
                <w:b/>
                <w:lang w:val="de-CH"/>
              </w:rPr>
              <w:t>Erfassen von Neufunden und Nachführen des Inventars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4E7FA06" w14:textId="68198232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lang w:val="de-CH"/>
              </w:rPr>
            </w:pPr>
            <w:r w:rsidRPr="00AF22E9">
              <w:rPr>
                <w:rFonts w:ascii="Futura Light" w:hAnsi="Futura Light"/>
                <w:lang w:val="de-CH"/>
              </w:rPr>
              <w:t xml:space="preserve">Sammeln von allen Fundmeldungen und </w:t>
            </w:r>
            <w:r w:rsidR="004B5CBB">
              <w:rPr>
                <w:rFonts w:ascii="Futura Light" w:hAnsi="Futura Light"/>
                <w:lang w:val="de-CH"/>
              </w:rPr>
              <w:t>N</w:t>
            </w:r>
            <w:r w:rsidRPr="00AF22E9">
              <w:rPr>
                <w:rFonts w:ascii="Futura Light" w:hAnsi="Futura Light"/>
                <w:lang w:val="de-CH"/>
              </w:rPr>
              <w:t xml:space="preserve">achführen des </w:t>
            </w:r>
            <w:proofErr w:type="spellStart"/>
            <w:r w:rsidRPr="00AF22E9">
              <w:rPr>
                <w:rFonts w:ascii="Futura Light" w:hAnsi="Futura Light"/>
                <w:lang w:val="de-CH"/>
              </w:rPr>
              <w:t>Neophyteninventars</w:t>
            </w:r>
            <w:proofErr w:type="spellEnd"/>
            <w:r w:rsidRPr="00AF22E9">
              <w:rPr>
                <w:rFonts w:ascii="Futura Light" w:hAnsi="Futura Light"/>
                <w:lang w:val="de-CH"/>
              </w:rPr>
              <w:t xml:space="preserve">, damit Neufunde möglichst schnell in die </w:t>
            </w:r>
            <w:r w:rsidR="004B5CBB">
              <w:rPr>
                <w:rFonts w:ascii="Futura Light" w:hAnsi="Futura Light"/>
                <w:lang w:val="de-CH"/>
              </w:rPr>
              <w:t xml:space="preserve">kommunale </w:t>
            </w:r>
            <w:r w:rsidRPr="00AF22E9">
              <w:rPr>
                <w:rFonts w:ascii="Futura Light" w:hAnsi="Futura Light"/>
                <w:lang w:val="de-CH"/>
              </w:rPr>
              <w:t>Neophytenstrategie einbezogen werden können.</w:t>
            </w:r>
          </w:p>
          <w:p w14:paraId="414DE0FC" w14:textId="11E1F7B1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  <w:lang w:val="de-C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BCF6CA" w14:textId="11B2FC0E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  <w:lang w:val="de-CH"/>
              </w:rPr>
            </w:pPr>
          </w:p>
        </w:tc>
        <w:tc>
          <w:tcPr>
            <w:tcW w:w="1559" w:type="dxa"/>
            <w:vAlign w:val="center"/>
          </w:tcPr>
          <w:p w14:paraId="72995469" w14:textId="7AD46CA5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Jährlich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9C04" w14:textId="54D5E8ED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2303A" w14:textId="66CD24A4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C80D043" w14:textId="7762708B" w:rsidTr="003A7261">
        <w:trPr>
          <w:trHeight w:val="482"/>
        </w:trPr>
        <w:tc>
          <w:tcPr>
            <w:tcW w:w="810" w:type="dxa"/>
            <w:shd w:val="clear" w:color="auto" w:fill="E7E6E6" w:themeFill="background2"/>
            <w:vAlign w:val="center"/>
          </w:tcPr>
          <w:p w14:paraId="3DB5F69D" w14:textId="13EF24D9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  <w:lang w:val="de-CH"/>
              </w:rPr>
            </w:pPr>
            <w:r w:rsidRPr="00496BDC">
              <w:rPr>
                <w:rFonts w:ascii="Futura Std Heavy" w:hAnsi="Futura Std Heavy"/>
                <w:b/>
                <w:lang w:val="de-CH"/>
              </w:rPr>
              <w:t>4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8C2AB3F" w14:textId="6CA2AAFA" w:rsidR="00AF421D" w:rsidRPr="00496BDC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Std Heavy" w:hAnsi="Futura Std Heavy"/>
                <w:b/>
                <w:lang w:val="de-CH"/>
              </w:rPr>
            </w:pPr>
            <w:r w:rsidRPr="00496BDC">
              <w:rPr>
                <w:rFonts w:ascii="Futura Std Heavy" w:hAnsi="Futura Std Heavy"/>
                <w:b/>
                <w:lang w:val="de-CH"/>
              </w:rPr>
              <w:t>Bekämpfung</w:t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14:paraId="2F304AEE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  <w:lang w:val="de-CH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AB76B65" w14:textId="03B51C5B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F5E24BD" w14:textId="77777777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9FE0DA" w14:textId="22512744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81D8E6" w14:textId="0A20AB1D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</w:tr>
      <w:tr w:rsidR="00AF421D" w:rsidRPr="00496BDC" w14:paraId="1A35D076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4E8EC9DB" w14:textId="043F10AD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E2C7C6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31F2">
              <w:rPr>
                <w:rFonts w:ascii="Futura Heavy" w:hAnsi="Futura Heavy"/>
                <w:b/>
              </w:rPr>
              <w:t>Priorisierung in fünf Etappen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516E260" w14:textId="77777777" w:rsidR="00AF421D" w:rsidRPr="00AF22E9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F768D8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7DE57C2D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E1CDB" w14:textId="29B41DBC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5D71A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2ACB6EBF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1D8B0920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E9C453" w14:textId="77777777" w:rsidR="00AF421D" w:rsidRPr="008031F2" w:rsidRDefault="00AF421D" w:rsidP="00AF421D">
            <w:pPr>
              <w:pStyle w:val="Listenabsatz"/>
              <w:numPr>
                <w:ilvl w:val="0"/>
                <w:numId w:val="17"/>
              </w:numPr>
              <w:spacing w:before="60" w:line="276" w:lineRule="auto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Prioritäre Arten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81D8ABB" w14:textId="25CD7E06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In </w:t>
            </w:r>
            <w:r w:rsidR="004B5CBB">
              <w:rPr>
                <w:rFonts w:ascii="Futura Light" w:hAnsi="Futura Light"/>
              </w:rPr>
              <w:t xml:space="preserve">der </w:t>
            </w:r>
            <w:r w:rsidR="004B5CBB" w:rsidRPr="004B5CBB">
              <w:rPr>
                <w:rFonts w:ascii="Futura Light" w:hAnsi="Futura Light"/>
                <w:color w:val="FF0000"/>
              </w:rPr>
              <w:t>politischen Gemeinde XY</w:t>
            </w:r>
            <w:r w:rsidRPr="004B5CBB">
              <w:rPr>
                <w:rFonts w:ascii="Futura Light" w:hAnsi="Futura Light"/>
                <w:color w:val="FF0000"/>
              </w:rPr>
              <w:t xml:space="preserve"> </w:t>
            </w:r>
            <w:r>
              <w:rPr>
                <w:rFonts w:ascii="Futura Light" w:hAnsi="Futura Light"/>
              </w:rPr>
              <w:t xml:space="preserve">sind </w:t>
            </w:r>
            <w:r w:rsidR="004B5CBB" w:rsidRPr="004B5CBB">
              <w:rPr>
                <w:rFonts w:ascii="Futura Light" w:hAnsi="Futura Light"/>
                <w:color w:val="FF0000"/>
              </w:rPr>
              <w:t>ABC</w:t>
            </w:r>
            <w:r>
              <w:rPr>
                <w:rFonts w:ascii="Futura Light" w:hAnsi="Futura Light"/>
              </w:rPr>
              <w:t xml:space="preserve"> Standorte (Stand </w:t>
            </w:r>
            <w:r w:rsidRPr="00EF3C6C">
              <w:rPr>
                <w:rFonts w:ascii="Futura Light" w:hAnsi="Futura Light"/>
                <w:color w:val="FF0000"/>
              </w:rPr>
              <w:t>Juni 2019</w:t>
            </w:r>
            <w:r>
              <w:rPr>
                <w:rFonts w:ascii="Futura Light" w:hAnsi="Futura Light"/>
              </w:rPr>
              <w:t xml:space="preserve">) mit Pflanzenarten der prioritären Liste bekannt.  </w:t>
            </w:r>
          </w:p>
          <w:p w14:paraId="405FF509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3C483096" w14:textId="696E48E4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Ambrosia:</w:t>
            </w:r>
            <w:r w:rsidR="004B5CBB">
              <w:rPr>
                <w:rFonts w:ascii="Futura Light" w:hAnsi="Futura Light"/>
              </w:rPr>
              <w:t xml:space="preserve">                                   </w:t>
            </w:r>
            <w:r w:rsidR="004B5CBB"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387CCDEC" w14:textId="57DBD59C" w:rsidR="00AF421D" w:rsidRDefault="004B5CBB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Riesen-Bärenklau:                      </w:t>
            </w:r>
            <w:r w:rsidRPr="0055070A">
              <w:rPr>
                <w:rFonts w:ascii="Futura Light" w:hAnsi="Futura Light"/>
                <w:color w:val="FF0000"/>
              </w:rPr>
              <w:t>x</w:t>
            </w:r>
            <w:r w:rsidR="00AF421D">
              <w:rPr>
                <w:rFonts w:ascii="Futura Light" w:hAnsi="Futura Light"/>
              </w:rPr>
              <w:t xml:space="preserve"> Standorte </w:t>
            </w:r>
          </w:p>
          <w:p w14:paraId="26F4B200" w14:textId="0AF1A011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Schmalblättriges </w:t>
            </w:r>
            <w:proofErr w:type="spellStart"/>
            <w:r>
              <w:rPr>
                <w:rFonts w:ascii="Futura Light" w:hAnsi="Futura Light"/>
              </w:rPr>
              <w:t>Greiskraut</w:t>
            </w:r>
            <w:proofErr w:type="spellEnd"/>
            <w:r>
              <w:rPr>
                <w:rFonts w:ascii="Futura Light" w:hAnsi="Futura Light"/>
              </w:rPr>
              <w:t>:</w:t>
            </w:r>
            <w:r>
              <w:rPr>
                <w:rFonts w:ascii="Futura Light" w:hAnsi="Futura Light"/>
              </w:rPr>
              <w:tab/>
            </w:r>
            <w:r w:rsidR="004B5CBB">
              <w:rPr>
                <w:rFonts w:ascii="Futura Light" w:hAnsi="Futura Light"/>
              </w:rPr>
              <w:t xml:space="preserve">    </w:t>
            </w:r>
            <w:r w:rsidR="004B5CBB"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 </w:t>
            </w:r>
          </w:p>
          <w:p w14:paraId="145D669F" w14:textId="559546C2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Japanisches </w:t>
            </w:r>
            <w:proofErr w:type="spellStart"/>
            <w:r>
              <w:rPr>
                <w:rFonts w:ascii="Futura Light" w:hAnsi="Futura Light"/>
              </w:rPr>
              <w:t>Geissblatt</w:t>
            </w:r>
            <w:proofErr w:type="spellEnd"/>
            <w:r>
              <w:rPr>
                <w:rFonts w:ascii="Futura Light" w:hAnsi="Futura Light"/>
              </w:rPr>
              <w:t>:</w:t>
            </w:r>
            <w:r w:rsidR="004B5CBB">
              <w:rPr>
                <w:rFonts w:ascii="Futura Light" w:hAnsi="Futura Light"/>
              </w:rPr>
              <w:t xml:space="preserve">            </w:t>
            </w:r>
            <w:r w:rsidR="004B5CBB"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 </w:t>
            </w:r>
          </w:p>
          <w:p w14:paraId="5E369336" w14:textId="3D920A73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Henrys </w:t>
            </w:r>
            <w:proofErr w:type="spellStart"/>
            <w:r>
              <w:rPr>
                <w:rFonts w:ascii="Futura Light" w:hAnsi="Futura Light"/>
              </w:rPr>
              <w:t>Geissblatt</w:t>
            </w:r>
            <w:proofErr w:type="spellEnd"/>
            <w:r>
              <w:rPr>
                <w:rFonts w:ascii="Futura Light" w:hAnsi="Futura Light"/>
              </w:rPr>
              <w:t>:</w:t>
            </w:r>
            <w:r w:rsidR="004B5CBB">
              <w:rPr>
                <w:rFonts w:ascii="Futura Light" w:hAnsi="Futura Light"/>
              </w:rPr>
              <w:t xml:space="preserve">                      </w:t>
            </w:r>
            <w:r w:rsidR="004B5CBB"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 </w:t>
            </w:r>
          </w:p>
          <w:p w14:paraId="26A7B213" w14:textId="5A5E4C64" w:rsidR="004B5CBB" w:rsidRDefault="004B5CBB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proofErr w:type="spellStart"/>
            <w:r w:rsidRPr="004B5CBB">
              <w:rPr>
                <w:rFonts w:ascii="Futura Light" w:hAnsi="Futura Light"/>
                <w:color w:val="FF0000"/>
              </w:rPr>
              <w:t>Xyz</w:t>
            </w:r>
            <w:proofErr w:type="spellEnd"/>
            <w:r>
              <w:rPr>
                <w:rFonts w:ascii="Futura Light" w:hAnsi="Futura Light"/>
              </w:rPr>
              <w:t xml:space="preserve">:                                              </w:t>
            </w:r>
            <w:r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6EBA7A52" w14:textId="77777777" w:rsidR="00AF421D" w:rsidRPr="00AF22E9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397B9" w14:textId="34C1ADB2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28452018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05877" w14:textId="67D9C41B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EB947" w14:textId="2D55C02A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D2DA95A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596463C3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540987" w14:textId="77777777" w:rsidR="00AF421D" w:rsidRDefault="00AF421D" w:rsidP="00AF421D">
            <w:pPr>
              <w:pStyle w:val="Listenabsatz"/>
              <w:numPr>
                <w:ilvl w:val="0"/>
                <w:numId w:val="17"/>
              </w:numPr>
              <w:spacing w:before="60" w:line="276" w:lineRule="auto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Gebirge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1FE6A24" w14:textId="6CA9BC2C" w:rsidR="00AF421D" w:rsidRPr="00AF22E9" w:rsidRDefault="004B5CBB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  <w:r>
              <w:rPr>
                <w:rFonts w:ascii="Futura Light" w:hAnsi="Futura Light"/>
              </w:rPr>
              <w:t xml:space="preserve">Die </w:t>
            </w:r>
            <w:r w:rsidRPr="004B5CBB">
              <w:rPr>
                <w:rFonts w:ascii="Futura Light" w:hAnsi="Futura Light"/>
                <w:color w:val="FF0000"/>
              </w:rPr>
              <w:t>politische Gemeinde XY</w:t>
            </w:r>
            <w:r w:rsidR="00AF421D">
              <w:rPr>
                <w:rFonts w:ascii="Futura Light" w:hAnsi="Futura Light"/>
              </w:rPr>
              <w:t xml:space="preserve"> verfügt über </w:t>
            </w:r>
            <w:r w:rsidR="00AF421D" w:rsidRPr="004B5CBB">
              <w:rPr>
                <w:rFonts w:ascii="Futura Light" w:hAnsi="Futura Light"/>
                <w:color w:val="FF0000"/>
              </w:rPr>
              <w:t>keine</w:t>
            </w:r>
            <w:r w:rsidR="00AF421D">
              <w:rPr>
                <w:rFonts w:ascii="Futura Light" w:hAnsi="Futura Light"/>
              </w:rPr>
              <w:t xml:space="preserve"> Höhenstufen über 1‘400 Meter über Meer.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AC8B5" w14:textId="413E2B86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6486D0CE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2BB99" w14:textId="7EECFBDA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8929" w14:textId="4DB9CC98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19C281ED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5BC6D143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56E302" w14:textId="77777777" w:rsidR="00AF421D" w:rsidRPr="006255EB" w:rsidRDefault="00AF421D" w:rsidP="00AF421D">
            <w:pPr>
              <w:pStyle w:val="Listenabsatz"/>
              <w:numPr>
                <w:ilvl w:val="0"/>
                <w:numId w:val="18"/>
              </w:numPr>
              <w:spacing w:before="60" w:line="276" w:lineRule="auto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Schutzgebiete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14FC49B" w14:textId="3A79F4E8" w:rsidR="00AF421D" w:rsidRDefault="00EF3C6C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EF3C6C">
              <w:rPr>
                <w:rFonts w:ascii="Futura Light" w:hAnsi="Futura Light"/>
              </w:rPr>
              <w:t xml:space="preserve">In der </w:t>
            </w:r>
            <w:r w:rsidRPr="00EF3C6C">
              <w:rPr>
                <w:rFonts w:ascii="Futura Light" w:hAnsi="Futura Light"/>
                <w:color w:val="FF0000"/>
              </w:rPr>
              <w:t xml:space="preserve">politischen Gemeinde XY </w:t>
            </w:r>
            <w:r w:rsidRPr="00EF3C6C">
              <w:rPr>
                <w:rFonts w:ascii="Futura Light" w:hAnsi="Futura Light"/>
              </w:rPr>
              <w:t xml:space="preserve">sind </w:t>
            </w:r>
            <w:r w:rsidRPr="00EF3C6C">
              <w:rPr>
                <w:rFonts w:ascii="Futura Light" w:hAnsi="Futura Light"/>
                <w:color w:val="FF0000"/>
              </w:rPr>
              <w:t>ABC</w:t>
            </w:r>
            <w:r w:rsidRPr="00EF3C6C">
              <w:rPr>
                <w:rFonts w:ascii="Futura Light" w:hAnsi="Futura Light"/>
              </w:rPr>
              <w:t xml:space="preserve"> Standorte (Stand </w:t>
            </w:r>
            <w:r w:rsidRPr="00EF3C6C">
              <w:rPr>
                <w:rFonts w:ascii="Futura Light" w:hAnsi="Futura Light"/>
                <w:color w:val="FF0000"/>
              </w:rPr>
              <w:t>Juni 2019</w:t>
            </w:r>
            <w:r w:rsidRPr="00EF3C6C">
              <w:rPr>
                <w:rFonts w:ascii="Futura Light" w:hAnsi="Futura Light"/>
              </w:rPr>
              <w:t xml:space="preserve">) </w:t>
            </w:r>
            <w:r>
              <w:rPr>
                <w:rFonts w:ascii="Futura Light" w:hAnsi="Futura Light"/>
              </w:rPr>
              <w:t>invasiver Neophyten in Naturschutzgebieten</w:t>
            </w:r>
            <w:r w:rsidRPr="00EF3C6C">
              <w:rPr>
                <w:rFonts w:ascii="Futura Light" w:hAnsi="Futura Light"/>
              </w:rPr>
              <w:t xml:space="preserve"> bekannt.  </w:t>
            </w:r>
          </w:p>
          <w:p w14:paraId="18DBF520" w14:textId="77777777" w:rsidR="00EF3C6C" w:rsidRDefault="00EF3C6C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0C3631F9" w14:textId="362EBC11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E95928">
              <w:rPr>
                <w:rFonts w:ascii="Futura Light" w:hAnsi="Futura Light"/>
                <w:u w:val="single"/>
              </w:rPr>
              <w:t>National</w:t>
            </w:r>
            <w:r>
              <w:rPr>
                <w:rFonts w:ascii="Futura Light" w:hAnsi="Futura Light"/>
                <w:u w:val="single"/>
              </w:rPr>
              <w:t>e Objekte</w:t>
            </w:r>
            <w:r>
              <w:rPr>
                <w:rFonts w:ascii="Futura Light" w:hAnsi="Futura Light"/>
              </w:rPr>
              <w:t>:</w:t>
            </w:r>
          </w:p>
          <w:p w14:paraId="1627D1C3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10A6D114" w14:textId="0DB9C605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Die </w:t>
            </w:r>
            <w:r w:rsidR="004B5CBB" w:rsidRPr="004B5CBB">
              <w:rPr>
                <w:rFonts w:ascii="Futura Light" w:hAnsi="Futura Light"/>
                <w:color w:val="FF0000"/>
              </w:rPr>
              <w:t>politische Gemeinde XY</w:t>
            </w:r>
            <w:r w:rsidR="004B5CBB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 xml:space="preserve">verfügt über </w:t>
            </w:r>
            <w:r w:rsidRPr="004B5CBB">
              <w:rPr>
                <w:rFonts w:ascii="Futura Light" w:hAnsi="Futura Light"/>
                <w:color w:val="FF0000"/>
              </w:rPr>
              <w:t>72</w:t>
            </w:r>
            <w:r>
              <w:rPr>
                <w:rFonts w:ascii="Futura Light" w:hAnsi="Futura Light"/>
              </w:rPr>
              <w:t xml:space="preserve"> Schutzgebiet</w:t>
            </w:r>
            <w:r w:rsidR="004B5CBB">
              <w:rPr>
                <w:rFonts w:ascii="Futura Light" w:hAnsi="Futura Light"/>
              </w:rPr>
              <w:t>e von nationaler Bedeutung. Dar</w:t>
            </w:r>
            <w:r>
              <w:rPr>
                <w:rFonts w:ascii="Futura Light" w:hAnsi="Futura Light"/>
              </w:rPr>
              <w:t xml:space="preserve">in finden sich </w:t>
            </w:r>
            <w:r w:rsidRPr="004B5CBB">
              <w:rPr>
                <w:rFonts w:ascii="Futura Light" w:hAnsi="Futura Light"/>
                <w:color w:val="FF0000"/>
              </w:rPr>
              <w:t>77</w:t>
            </w:r>
            <w:r>
              <w:rPr>
                <w:rFonts w:ascii="Futura Light" w:hAnsi="Futura Light"/>
              </w:rPr>
              <w:t xml:space="preserve"> Standorte an invasiven Neophyten (Stand </w:t>
            </w:r>
            <w:r w:rsidRPr="00EF3C6C">
              <w:rPr>
                <w:rFonts w:ascii="Futura Light" w:hAnsi="Futura Light"/>
                <w:color w:val="FF0000"/>
              </w:rPr>
              <w:t>Juni 2019</w:t>
            </w:r>
            <w:r>
              <w:rPr>
                <w:rFonts w:ascii="Futura Light" w:hAnsi="Futura Light"/>
              </w:rPr>
              <w:t>)</w:t>
            </w:r>
            <w:r w:rsidR="00EF3C6C">
              <w:rPr>
                <w:rFonts w:ascii="Futura Light" w:hAnsi="Futura Light"/>
              </w:rPr>
              <w:t xml:space="preserve">. </w:t>
            </w:r>
            <w:r w:rsidR="00EF3C6C" w:rsidRPr="00EF3C6C">
              <w:rPr>
                <w:rFonts w:ascii="Futura Light" w:hAnsi="Futura Light"/>
              </w:rPr>
              <w:t>Siehe entsprechende Objektblätter.</w:t>
            </w:r>
          </w:p>
          <w:p w14:paraId="6AAF9852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4B4B1B16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u w:val="single"/>
              </w:rPr>
            </w:pPr>
            <w:r w:rsidRPr="00E95928">
              <w:rPr>
                <w:rFonts w:ascii="Futura Light" w:hAnsi="Futura Light"/>
                <w:u w:val="single"/>
              </w:rPr>
              <w:t>Regionale Objekte:</w:t>
            </w:r>
          </w:p>
          <w:p w14:paraId="1B5AFF8C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u w:val="single"/>
              </w:rPr>
            </w:pPr>
          </w:p>
          <w:p w14:paraId="64402F7A" w14:textId="233C512A" w:rsidR="00AF421D" w:rsidRDefault="00EF3C6C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 w:rsidRPr="00EF3C6C">
              <w:rPr>
                <w:rFonts w:ascii="Futura Light" w:hAnsi="Futura Light"/>
                <w:color w:val="FF0000"/>
              </w:rPr>
              <w:t>11</w:t>
            </w:r>
            <w:r w:rsidRPr="00EF3C6C">
              <w:rPr>
                <w:rFonts w:ascii="Futura Light" w:hAnsi="Futura Light"/>
              </w:rPr>
              <w:t xml:space="preserve"> Objekte mit Vorkommen invasiver Arten (hauptsächlich Goldrute). Siehe entsprechende Objektblätter.</w:t>
            </w:r>
          </w:p>
          <w:p w14:paraId="5C028EE0" w14:textId="77777777" w:rsidR="00EF3C6C" w:rsidRPr="00E95928" w:rsidRDefault="00EF3C6C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0D6A38C2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u w:val="single"/>
              </w:rPr>
            </w:pPr>
            <w:r w:rsidRPr="00E95928">
              <w:rPr>
                <w:rFonts w:ascii="Futura Light" w:hAnsi="Futura Light"/>
                <w:u w:val="single"/>
              </w:rPr>
              <w:t>Lokale Objekte:</w:t>
            </w:r>
          </w:p>
          <w:p w14:paraId="3F10315C" w14:textId="77777777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u w:val="single"/>
              </w:rPr>
            </w:pPr>
          </w:p>
          <w:p w14:paraId="6DE25722" w14:textId="4161A8D9" w:rsidR="00AF421D" w:rsidRPr="00AF22E9" w:rsidRDefault="00EF3C6C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  <w:bookmarkStart w:id="0" w:name="_GoBack"/>
            <w:r w:rsidRPr="00EF3C6C">
              <w:rPr>
                <w:rFonts w:ascii="Futura Light" w:hAnsi="Futura Light"/>
                <w:color w:val="FF0000"/>
              </w:rPr>
              <w:t>6</w:t>
            </w:r>
            <w:bookmarkEnd w:id="0"/>
            <w:r w:rsidRPr="00EF3C6C">
              <w:rPr>
                <w:rFonts w:ascii="Futura Light" w:hAnsi="Futura Light"/>
              </w:rPr>
              <w:t xml:space="preserve"> Objekte mit Vorkommen invasiver Arten (hauptsächlich Goldrute). Siehe entsprechende Objektblätter.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595E2" w14:textId="6A2374CF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1FDB42D4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3D38B" w14:textId="23055D5B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7089" w14:textId="6BEACC0B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0FB63AE7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55FF33D1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73C725" w14:textId="77777777" w:rsidR="00AF421D" w:rsidRPr="008031F2" w:rsidRDefault="00AF421D" w:rsidP="00AF421D">
            <w:pPr>
              <w:pStyle w:val="Listenabsatz"/>
              <w:numPr>
                <w:ilvl w:val="0"/>
                <w:numId w:val="18"/>
              </w:numPr>
              <w:spacing w:before="60" w:line="276" w:lineRule="auto"/>
              <w:rPr>
                <w:rFonts w:ascii="Futura Heavy" w:hAnsi="Futura Heavy"/>
                <w:b/>
              </w:rPr>
            </w:pPr>
            <w:proofErr w:type="spellStart"/>
            <w:r>
              <w:rPr>
                <w:rFonts w:ascii="Futura Heavy" w:hAnsi="Futura Heavy"/>
                <w:b/>
              </w:rPr>
              <w:t>Fliessgewässer</w:t>
            </w:r>
            <w:proofErr w:type="spellEnd"/>
          </w:p>
        </w:tc>
        <w:tc>
          <w:tcPr>
            <w:tcW w:w="9780" w:type="dxa"/>
            <w:shd w:val="clear" w:color="auto" w:fill="auto"/>
            <w:vAlign w:val="center"/>
          </w:tcPr>
          <w:p w14:paraId="10790D3C" w14:textId="0680F3DC" w:rsidR="00AF421D" w:rsidRPr="008F5FD1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Entlang der Bäche und in einem beidseitigen Puffe</w:t>
            </w:r>
            <w:r w:rsidR="0055070A">
              <w:rPr>
                <w:rFonts w:ascii="Futura Light" w:hAnsi="Futura Light"/>
              </w:rPr>
              <w:t xml:space="preserve">r von 20 Meter befinden sich </w:t>
            </w:r>
            <w:r w:rsidRPr="0055070A">
              <w:rPr>
                <w:rFonts w:ascii="Futura Light" w:hAnsi="Futura Light"/>
                <w:color w:val="FF0000"/>
              </w:rPr>
              <w:t>253</w:t>
            </w:r>
            <w:r>
              <w:rPr>
                <w:rFonts w:ascii="Futura Light" w:hAnsi="Futura Light"/>
              </w:rPr>
              <w:t xml:space="preserve"> Standorte mit invasiven Neophyten. </w:t>
            </w:r>
          </w:p>
          <w:p w14:paraId="245E3B52" w14:textId="5F84102A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proofErr w:type="spellStart"/>
            <w:r>
              <w:rPr>
                <w:rFonts w:ascii="Futura Light" w:hAnsi="Futura Light"/>
              </w:rPr>
              <w:t>Drüsiges</w:t>
            </w:r>
            <w:proofErr w:type="spellEnd"/>
            <w:r>
              <w:rPr>
                <w:rFonts w:ascii="Futura Light" w:hAnsi="Futura Light"/>
              </w:rPr>
              <w:t xml:space="preserve"> Springkraut:  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4E168404" w14:textId="367C77D5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Einjähriges Berufkraut: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34F19E38" w14:textId="1461D390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Robinie: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50D37561" w14:textId="3370F08C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Japanischer Knöterich: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5B4AE19A" w14:textId="50224012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lastRenderedPageBreak/>
              <w:t>Kanadische Goldrute: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62BDC934" w14:textId="33514F8A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Sommerflieder: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25DCBE30" w14:textId="32CDDD0E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Spätblühende Goldrute: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0D41A023" w14:textId="38F99686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Vieljähriger Knöterich: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5A1060FA" w14:textId="4AD1E9BC" w:rsidR="0055070A" w:rsidRPr="0055070A" w:rsidRDefault="0055070A" w:rsidP="0055070A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proofErr w:type="spellStart"/>
            <w:r w:rsidRPr="004B5CBB">
              <w:rPr>
                <w:rFonts w:ascii="Futura Light" w:hAnsi="Futura Light"/>
                <w:color w:val="FF0000"/>
              </w:rPr>
              <w:t>Xyz</w:t>
            </w:r>
            <w:proofErr w:type="spellEnd"/>
            <w:r>
              <w:rPr>
                <w:rFonts w:ascii="Futura Light" w:hAnsi="Futura Light"/>
              </w:rPr>
              <w:t xml:space="preserve">:                                       </w:t>
            </w:r>
            <w:r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06ABB7B4" w14:textId="77777777" w:rsidR="00AF421D" w:rsidRPr="00AF22E9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B31F07" w14:textId="5B805F44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36EC46F2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1094" w14:textId="399F7F88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115" w14:textId="29A2A042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3D36CE34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5CFE5BF9" w14:textId="77777777" w:rsidR="00AF421D" w:rsidRPr="00614722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1B582B" w14:textId="77777777" w:rsidR="00AF421D" w:rsidRDefault="00AF421D" w:rsidP="00AF421D">
            <w:pPr>
              <w:pStyle w:val="Listenabsatz"/>
              <w:numPr>
                <w:ilvl w:val="0"/>
                <w:numId w:val="18"/>
              </w:numPr>
              <w:spacing w:before="60" w:line="276" w:lineRule="auto"/>
              <w:rPr>
                <w:rFonts w:ascii="Futura Heavy" w:hAnsi="Futura Heavy"/>
                <w:b/>
              </w:rPr>
            </w:pPr>
            <w:r>
              <w:rPr>
                <w:rFonts w:ascii="Futura Heavy" w:hAnsi="Futura Heavy"/>
                <w:b/>
              </w:rPr>
              <w:t>Siedlung &amp; Landwirtschaft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245A017" w14:textId="21FEC65C" w:rsidR="00AF421D" w:rsidRPr="00EA116A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In </w:t>
            </w:r>
            <w:r w:rsidR="0055070A">
              <w:rPr>
                <w:rFonts w:ascii="Futura Light" w:hAnsi="Futura Light"/>
              </w:rPr>
              <w:t xml:space="preserve">der </w:t>
            </w:r>
            <w:r w:rsidR="0055070A" w:rsidRPr="0055070A">
              <w:rPr>
                <w:rFonts w:ascii="Futura Light" w:hAnsi="Futura Light"/>
                <w:color w:val="FF0000"/>
              </w:rPr>
              <w:t>politischen Gemeinde XY</w:t>
            </w:r>
            <w:r w:rsidRPr="0055070A">
              <w:rPr>
                <w:rFonts w:ascii="Futura Light" w:hAnsi="Futura Light"/>
                <w:color w:val="FF0000"/>
              </w:rPr>
              <w:t xml:space="preserve"> </w:t>
            </w:r>
            <w:r>
              <w:rPr>
                <w:rFonts w:ascii="Futura Light" w:hAnsi="Futura Light"/>
              </w:rPr>
              <w:t xml:space="preserve">gibt es weitere </w:t>
            </w:r>
            <w:r w:rsidRPr="0055070A">
              <w:rPr>
                <w:rFonts w:ascii="Futura Light" w:hAnsi="Futura Light"/>
                <w:color w:val="FF0000"/>
              </w:rPr>
              <w:t>87</w:t>
            </w:r>
            <w:r>
              <w:rPr>
                <w:rFonts w:ascii="Futura Light" w:hAnsi="Futura Light"/>
              </w:rPr>
              <w:t xml:space="preserve"> Standorte, die nicht in die Etappe A bis D fallen. </w:t>
            </w:r>
            <w:proofErr w:type="spellStart"/>
            <w:r>
              <w:rPr>
                <w:rFonts w:ascii="Futura Light" w:hAnsi="Futura Light"/>
              </w:rPr>
              <w:t>Gemäss</w:t>
            </w:r>
            <w:proofErr w:type="spellEnd"/>
            <w:r>
              <w:rPr>
                <w:rFonts w:ascii="Futura Light" w:hAnsi="Futura Light"/>
              </w:rPr>
              <w:t xml:space="preserve"> </w:t>
            </w:r>
            <w:r w:rsidR="0055070A">
              <w:rPr>
                <w:rFonts w:ascii="Futura Light" w:hAnsi="Futura Light"/>
              </w:rPr>
              <w:t>«Leitfaden Neophytenbekämpfung 2020-2025»</w:t>
            </w:r>
            <w:r>
              <w:rPr>
                <w:rFonts w:ascii="Futura Light" w:hAnsi="Futura Light"/>
              </w:rPr>
              <w:t xml:space="preserve"> müssten die Standorte wiederum in vier Prioritäten eingeteilt werden. Für diese Feineinteilung fehlen zurzeit die digitalen Daten der kommunalen Flächen, Industrieareale und BFF der Landwirtschaft.</w:t>
            </w:r>
          </w:p>
          <w:p w14:paraId="55AE0942" w14:textId="7FF5D9BA" w:rsidR="00AF421D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67ADC074" w14:textId="6A72B16A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proofErr w:type="spellStart"/>
            <w:r>
              <w:rPr>
                <w:rFonts w:ascii="Futura Light" w:hAnsi="Futura Light"/>
              </w:rPr>
              <w:t>Drüsiges</w:t>
            </w:r>
            <w:proofErr w:type="spellEnd"/>
            <w:r>
              <w:rPr>
                <w:rFonts w:ascii="Futura Light" w:hAnsi="Futura Light"/>
              </w:rPr>
              <w:t xml:space="preserve"> Springkrau:  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0FBD183B" w14:textId="0DC10CBB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Einjähriges Berufkraut: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1708DA71" w14:textId="4E3EA71D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Essigbaum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35F72753" w14:textId="4750DCE6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Götterbaum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64574D19" w14:textId="58D31F7D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Robinie: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0435A4BB" w14:textId="6353B569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Japanischer Knöterich: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18FD5BF3" w14:textId="098256E6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Kanadische Goldrute: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0DBB066F" w14:textId="590F6AED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Kirschlorbeer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4ABD2DBA" w14:textId="10F7C8D1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Sommerflieder: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5690181A" w14:textId="08861049" w:rsidR="00AF421D" w:rsidRDefault="00AF421D" w:rsidP="00AF421D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Spätblühende Goldrute:</w:t>
            </w:r>
            <w:r>
              <w:rPr>
                <w:rFonts w:ascii="Futura Light" w:hAnsi="Futura Light"/>
              </w:rPr>
              <w:tab/>
            </w:r>
            <w:r w:rsid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118EFDFB" w14:textId="77777777" w:rsidR="0055070A" w:rsidRPr="0055070A" w:rsidRDefault="0055070A" w:rsidP="0055070A">
            <w:pPr>
              <w:pStyle w:val="Listenabsatz"/>
              <w:numPr>
                <w:ilvl w:val="0"/>
                <w:numId w:val="21"/>
              </w:numPr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  <w:proofErr w:type="spellStart"/>
            <w:r w:rsidRPr="004B5CBB">
              <w:rPr>
                <w:rFonts w:ascii="Futura Light" w:hAnsi="Futura Light"/>
                <w:color w:val="FF0000"/>
              </w:rPr>
              <w:t>Xyz</w:t>
            </w:r>
            <w:proofErr w:type="spellEnd"/>
            <w:r>
              <w:rPr>
                <w:rFonts w:ascii="Futura Light" w:hAnsi="Futura Light"/>
              </w:rPr>
              <w:t xml:space="preserve">:                                       </w:t>
            </w:r>
            <w:r w:rsidRPr="0055070A">
              <w:rPr>
                <w:rFonts w:ascii="Futura Light" w:hAnsi="Futura Light"/>
                <w:color w:val="FF0000"/>
              </w:rPr>
              <w:t>x</w:t>
            </w:r>
            <w:r>
              <w:rPr>
                <w:rFonts w:ascii="Futura Light" w:hAnsi="Futura Light"/>
              </w:rPr>
              <w:t xml:space="preserve"> Standorte</w:t>
            </w:r>
          </w:p>
          <w:p w14:paraId="1A2B7E0A" w14:textId="77777777" w:rsidR="0055070A" w:rsidRDefault="0055070A" w:rsidP="0055070A">
            <w:pPr>
              <w:pStyle w:val="Listenabsatz"/>
              <w:tabs>
                <w:tab w:val="right" w:pos="4005"/>
              </w:tabs>
              <w:spacing w:before="60" w:line="276" w:lineRule="auto"/>
              <w:rPr>
                <w:rFonts w:ascii="Futura Light" w:hAnsi="Futura Light"/>
              </w:rPr>
            </w:pPr>
          </w:p>
          <w:p w14:paraId="15AEA2F1" w14:textId="77777777" w:rsidR="00AF421D" w:rsidRPr="00EE7C58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</w:rPr>
            </w:pPr>
          </w:p>
          <w:p w14:paraId="6F85FCF1" w14:textId="77777777" w:rsidR="00AF421D" w:rsidRPr="00EE7C58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u w:val="single"/>
              </w:rPr>
            </w:pPr>
          </w:p>
          <w:p w14:paraId="77DF7DE4" w14:textId="77777777" w:rsidR="00AF421D" w:rsidRPr="00AF22E9" w:rsidRDefault="00AF421D" w:rsidP="00AF421D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ED8040" w14:textId="5F493995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0B756B59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EACB" w14:textId="216A70C8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5BE5" w14:textId="5EEACAEF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7F0E0F03" w14:textId="77777777" w:rsidTr="003A7261">
        <w:trPr>
          <w:trHeight w:val="482"/>
        </w:trPr>
        <w:tc>
          <w:tcPr>
            <w:tcW w:w="810" w:type="dxa"/>
            <w:vAlign w:val="center"/>
          </w:tcPr>
          <w:p w14:paraId="3DC48691" w14:textId="797D3339" w:rsidR="00AF421D" w:rsidRPr="00187D0E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187D0E">
              <w:rPr>
                <w:rFonts w:ascii="Futura Heavy" w:hAnsi="Futura Heavy"/>
                <w:b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6B4656" w14:textId="65DEA6F4" w:rsidR="00AF421D" w:rsidRPr="00187D0E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187D0E">
              <w:rPr>
                <w:rFonts w:ascii="Futura Heavy" w:hAnsi="Futura Heavy"/>
                <w:b/>
              </w:rPr>
              <w:t>Handhabung und Entsorgung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9762D08" w14:textId="476144F7" w:rsidR="00AF421D" w:rsidRPr="007F64DA" w:rsidRDefault="004F21D9" w:rsidP="0055070A">
            <w:pPr>
              <w:pStyle w:val="Listenabsatz"/>
              <w:tabs>
                <w:tab w:val="left" w:pos="1720"/>
              </w:tabs>
              <w:spacing w:before="60" w:line="276" w:lineRule="auto"/>
              <w:ind w:left="0"/>
              <w:rPr>
                <w:rFonts w:ascii="Futura Light" w:hAnsi="Futura Light"/>
                <w:highlight w:val="yellow"/>
              </w:rPr>
            </w:pPr>
            <w:r w:rsidRPr="00187D0E">
              <w:rPr>
                <w:rFonts w:ascii="Futura Light" w:hAnsi="Futura Light"/>
              </w:rPr>
              <w:t xml:space="preserve">In der </w:t>
            </w:r>
            <w:proofErr w:type="spellStart"/>
            <w:r w:rsidRPr="00187D0E">
              <w:rPr>
                <w:rFonts w:ascii="Futura Light" w:hAnsi="Futura Light"/>
              </w:rPr>
              <w:t>Kompogasanlage</w:t>
            </w:r>
            <w:proofErr w:type="spellEnd"/>
            <w:r w:rsidRPr="00187D0E">
              <w:rPr>
                <w:rFonts w:ascii="Futura Light" w:hAnsi="Futura Light"/>
              </w:rPr>
              <w:t xml:space="preserve"> </w:t>
            </w:r>
            <w:r w:rsidR="0055070A" w:rsidRPr="0055070A">
              <w:rPr>
                <w:rFonts w:ascii="Futura Light" w:hAnsi="Futura Light"/>
                <w:color w:val="FF0000"/>
              </w:rPr>
              <w:t>CDEF</w:t>
            </w:r>
            <w:r w:rsidRPr="00187D0E">
              <w:rPr>
                <w:rFonts w:ascii="Futura Light" w:hAnsi="Futura Light"/>
              </w:rPr>
              <w:t xml:space="preserve"> dürfen nur Neophyten angenommen werden, welche nicht austreiben (keine Rhizome, Blütenstände usw.)</w:t>
            </w:r>
            <w:r w:rsidR="0055070A">
              <w:rPr>
                <w:rFonts w:ascii="Futura Light" w:hAnsi="Futura Light"/>
              </w:rPr>
              <w:t>.</w:t>
            </w:r>
            <w:r w:rsidRPr="00187D0E">
              <w:rPr>
                <w:rFonts w:ascii="Futura Light" w:hAnsi="Futura Light"/>
              </w:rPr>
              <w:t xml:space="preserve"> Pflanzen, welche zwingend abgeführt und vernichtet werden müssen, z.B. Knöterich, Ambrosia, werden via </w:t>
            </w:r>
            <w:r w:rsidR="0055070A" w:rsidRPr="0055070A">
              <w:rPr>
                <w:rFonts w:ascii="Futura Light" w:hAnsi="Futura Light"/>
                <w:color w:val="FF0000"/>
              </w:rPr>
              <w:t>GHIJK</w:t>
            </w:r>
            <w:r w:rsidRPr="00187D0E">
              <w:rPr>
                <w:rFonts w:ascii="Futura Light" w:hAnsi="Futura Light"/>
              </w:rPr>
              <w:t xml:space="preserve"> entsorgt. </w:t>
            </w:r>
            <w:r w:rsidRPr="00187D0E">
              <w:rPr>
                <w:rFonts w:ascii="Futura Light" w:hAnsi="Futura Light"/>
              </w:rPr>
              <w:br/>
            </w:r>
            <w:r w:rsidRPr="00187D0E">
              <w:rPr>
                <w:rFonts w:ascii="Futura Light" w:hAnsi="Futura Light"/>
              </w:rPr>
              <w:br/>
            </w:r>
            <w:r w:rsidRPr="0055070A">
              <w:rPr>
                <w:rFonts w:ascii="Futura Light" w:hAnsi="Futura Light"/>
                <w:i/>
              </w:rPr>
              <w:t xml:space="preserve">Neu liefern </w:t>
            </w:r>
            <w:r w:rsidR="0055070A" w:rsidRPr="0055070A">
              <w:rPr>
                <w:rFonts w:ascii="Futura Light" w:hAnsi="Futura Light"/>
                <w:i/>
                <w:color w:val="FF0000"/>
              </w:rPr>
              <w:t>A</w:t>
            </w:r>
            <w:r w:rsidRPr="0055070A">
              <w:rPr>
                <w:rFonts w:ascii="Futura Light" w:hAnsi="Futura Light"/>
                <w:i/>
              </w:rPr>
              <w:t xml:space="preserve"> und </w:t>
            </w:r>
            <w:r w:rsidR="0055070A" w:rsidRPr="0055070A">
              <w:rPr>
                <w:rFonts w:ascii="Futura Light" w:hAnsi="Futura Light"/>
                <w:i/>
                <w:color w:val="FF0000"/>
              </w:rPr>
              <w:t>B</w:t>
            </w:r>
            <w:r w:rsidRPr="0055070A">
              <w:rPr>
                <w:rFonts w:ascii="Futura Light" w:hAnsi="Futura Light"/>
                <w:i/>
              </w:rPr>
              <w:t xml:space="preserve"> die Neophyten direkt </w:t>
            </w:r>
            <w:r w:rsidR="0055070A" w:rsidRPr="0055070A">
              <w:rPr>
                <w:rFonts w:ascii="Futura Light" w:hAnsi="Futura Light"/>
                <w:i/>
                <w:color w:val="FF0000"/>
              </w:rPr>
              <w:t>GHIJK</w:t>
            </w:r>
            <w:r w:rsidRPr="0055070A">
              <w:rPr>
                <w:rFonts w:ascii="Futura Light" w:hAnsi="Futura Light"/>
                <w:i/>
              </w:rPr>
              <w:t xml:space="preserve"> oder bei der </w:t>
            </w:r>
            <w:r w:rsidRPr="0055070A">
              <w:rPr>
                <w:rFonts w:ascii="Futura Light" w:hAnsi="Futura Light"/>
                <w:i/>
                <w:color w:val="FF0000"/>
              </w:rPr>
              <w:t>Kehrichtverbrennung</w:t>
            </w:r>
            <w:r w:rsidR="0055070A" w:rsidRPr="0055070A">
              <w:rPr>
                <w:rFonts w:ascii="Futura Light" w:hAnsi="Futura Light"/>
                <w:i/>
              </w:rPr>
              <w:t xml:space="preserve"> </w:t>
            </w:r>
            <w:r w:rsidRPr="0055070A">
              <w:rPr>
                <w:rFonts w:ascii="Futura Light" w:hAnsi="Futura Light"/>
                <w:i/>
              </w:rPr>
              <w:t>an.</w:t>
            </w:r>
            <w:r w:rsidRPr="00187D0E">
              <w:rPr>
                <w:rFonts w:ascii="Futura Light" w:hAnsi="Futura Light"/>
              </w:rPr>
              <w:t xml:space="preserve"> </w:t>
            </w:r>
            <w:r w:rsidRPr="0055070A">
              <w:rPr>
                <w:rFonts w:ascii="Futura Light" w:hAnsi="Futura Light"/>
                <w:i/>
              </w:rPr>
              <w:t xml:space="preserve">In Einzelfällen kann nach wie vor </w:t>
            </w:r>
            <w:r w:rsidR="0055070A" w:rsidRPr="0055070A">
              <w:rPr>
                <w:rFonts w:ascii="Futura Light" w:hAnsi="Futura Light"/>
                <w:i/>
              </w:rPr>
              <w:t>in Absprache mit dem Werkdienst</w:t>
            </w:r>
            <w:r w:rsidRPr="0055070A">
              <w:rPr>
                <w:rFonts w:ascii="Futura Light" w:hAnsi="Futura Light"/>
                <w:i/>
              </w:rPr>
              <w:t xml:space="preserve"> der Abtransport via Werkdienst erfolgen</w:t>
            </w:r>
            <w:r w:rsidRPr="00187D0E">
              <w:rPr>
                <w:rFonts w:ascii="Futura Light" w:hAnsi="Futura Light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A52F0" w14:textId="77777777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559" w:type="dxa"/>
            <w:vAlign w:val="center"/>
          </w:tcPr>
          <w:p w14:paraId="623CA285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A048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CD70" w14:textId="77777777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496BDC" w14:paraId="66788103" w14:textId="3B510D1D" w:rsidTr="003A7261">
        <w:trPr>
          <w:trHeight w:val="482"/>
        </w:trPr>
        <w:tc>
          <w:tcPr>
            <w:tcW w:w="810" w:type="dxa"/>
            <w:shd w:val="clear" w:color="auto" w:fill="E7E6E6" w:themeFill="background2"/>
            <w:vAlign w:val="center"/>
          </w:tcPr>
          <w:p w14:paraId="17038C9C" w14:textId="3D8A17D7" w:rsidR="00AF421D" w:rsidRPr="008010DF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10DF">
              <w:rPr>
                <w:rFonts w:ascii="Futura Heavy" w:hAnsi="Futura Heavy"/>
                <w:b/>
              </w:rPr>
              <w:t>6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7E35F10B" w14:textId="37FA4966" w:rsidR="00AF421D" w:rsidRPr="008010DF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</w:rPr>
            </w:pPr>
            <w:r w:rsidRPr="008010DF">
              <w:rPr>
                <w:rFonts w:ascii="Futura Heavy" w:hAnsi="Futura Heavy"/>
                <w:b/>
              </w:rPr>
              <w:t xml:space="preserve">Weiterführende </w:t>
            </w:r>
            <w:proofErr w:type="spellStart"/>
            <w:r w:rsidRPr="008010DF">
              <w:rPr>
                <w:rFonts w:ascii="Futura Heavy" w:hAnsi="Futura Heavy"/>
                <w:b/>
              </w:rPr>
              <w:t>Massnahmen</w:t>
            </w:r>
            <w:proofErr w:type="spellEnd"/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14:paraId="766D31EC" w14:textId="77777777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211F8C" w14:textId="591BA599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13C7A7" w14:textId="77777777" w:rsidR="00AF421D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C41E97" w14:textId="11F78075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D673CD" w14:textId="3CCFFBB1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Heavy" w:hAnsi="Futura Std Heavy"/>
                <w:b/>
              </w:rPr>
            </w:pPr>
          </w:p>
        </w:tc>
      </w:tr>
      <w:tr w:rsidR="00AF421D" w:rsidRPr="00496BDC" w14:paraId="5FFC4221" w14:textId="77777777" w:rsidTr="003A7261">
        <w:trPr>
          <w:trHeight w:val="48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4F4538" w14:textId="634D09C1" w:rsidR="00AF421D" w:rsidRPr="008010DF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8010DF">
              <w:rPr>
                <w:rFonts w:ascii="Futura Heavy" w:hAnsi="Futura Heavy"/>
                <w:b/>
                <w:lang w:val="de-CH"/>
              </w:rPr>
              <w:t>6.1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F388E" w14:textId="1D7C1A17" w:rsidR="00AF421D" w:rsidRPr="008010DF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Heavy" w:hAnsi="Futura Heavy"/>
                <w:b/>
                <w:lang w:val="de-CH"/>
              </w:rPr>
            </w:pPr>
            <w:r w:rsidRPr="008010DF">
              <w:rPr>
                <w:rFonts w:ascii="Futura Heavy" w:hAnsi="Futura Heavy"/>
                <w:b/>
                <w:lang w:val="de-CH"/>
              </w:rPr>
              <w:t>Unvorhergesehenes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76CE" w14:textId="78FDD48C" w:rsidR="00AF421D" w:rsidRPr="00AF22E9" w:rsidRDefault="00AF421D" w:rsidP="00AF421D">
            <w:pPr>
              <w:pStyle w:val="Listenabsatz"/>
              <w:spacing w:before="60" w:line="276" w:lineRule="auto"/>
              <w:ind w:left="0"/>
              <w:rPr>
                <w:rFonts w:ascii="Futura Light" w:hAnsi="Futura Light"/>
              </w:rPr>
            </w:pPr>
            <w:r w:rsidRPr="00AF22E9">
              <w:rPr>
                <w:rFonts w:ascii="Futura Light" w:hAnsi="Futura Light"/>
              </w:rPr>
              <w:t>Beratung bei unvorhergesehenen Anfragen und Vorfällen</w:t>
            </w:r>
            <w:r>
              <w:rPr>
                <w:rFonts w:ascii="Futura Light" w:hAnsi="Futura Light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80CC" w14:textId="77777777" w:rsidR="00AF421D" w:rsidRPr="00496BDC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Std Light" w:hAnsi="Futura Std Ligh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DAC258" w14:textId="77777777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E248" w14:textId="47D47192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CBA2" w14:textId="5F07C319" w:rsidR="00AF421D" w:rsidRPr="00607C4E" w:rsidRDefault="00AF421D" w:rsidP="00AF421D">
            <w:pPr>
              <w:pStyle w:val="Listenabsatz"/>
              <w:spacing w:before="60" w:line="276" w:lineRule="auto"/>
              <w:ind w:left="0"/>
              <w:jc w:val="right"/>
              <w:rPr>
                <w:rFonts w:ascii="Futura Light" w:hAnsi="Futura Light"/>
              </w:rPr>
            </w:pPr>
          </w:p>
        </w:tc>
      </w:tr>
      <w:tr w:rsidR="00AF421D" w:rsidRPr="002A7FE8" w14:paraId="10DF2A2E" w14:textId="68DB6312" w:rsidTr="003A7261">
        <w:trPr>
          <w:trHeight w:val="482"/>
        </w:trPr>
        <w:tc>
          <w:tcPr>
            <w:tcW w:w="81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23B461" w14:textId="77777777" w:rsidR="00AF421D" w:rsidRPr="004C15B1" w:rsidRDefault="00AF421D" w:rsidP="00AF421D">
            <w:pPr>
              <w:spacing w:line="276" w:lineRule="auto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A95BB9" w14:textId="72094447" w:rsidR="00AF421D" w:rsidRPr="002A7FE8" w:rsidRDefault="00AF421D" w:rsidP="00AF421D">
            <w:pPr>
              <w:spacing w:line="276" w:lineRule="auto"/>
              <w:rPr>
                <w:rFonts w:ascii="Futura Std Heavy" w:hAnsi="Futura Std Heavy"/>
                <w:b/>
                <w:sz w:val="18"/>
                <w:szCs w:val="18"/>
              </w:rPr>
            </w:pPr>
            <w:r w:rsidRPr="002A7FE8">
              <w:rPr>
                <w:rFonts w:ascii="Futura Std Heavy" w:hAnsi="Futura Std Heavy"/>
                <w:b/>
                <w:sz w:val="18"/>
                <w:szCs w:val="18"/>
              </w:rPr>
              <w:t xml:space="preserve">Total Umsetzung Neophytenstrategie inkl. Kosten für </w:t>
            </w:r>
            <w:r>
              <w:rPr>
                <w:rFonts w:ascii="Futura Std Heavy" w:hAnsi="Futura Std Heavy"/>
                <w:b/>
                <w:sz w:val="18"/>
                <w:szCs w:val="18"/>
              </w:rPr>
              <w:t xml:space="preserve">die </w:t>
            </w:r>
            <w:r w:rsidRPr="002A7FE8">
              <w:rPr>
                <w:rFonts w:ascii="Futura Std Heavy" w:hAnsi="Futura Std Heavy"/>
                <w:b/>
                <w:sz w:val="18"/>
                <w:szCs w:val="18"/>
              </w:rPr>
              <w:t>Bekämpfung</w:t>
            </w:r>
            <w:r>
              <w:rPr>
                <w:rFonts w:ascii="Futura Std Heavy" w:hAnsi="Futura Std Heavy"/>
                <w:b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D309E00" w14:textId="77777777" w:rsidR="00AF421D" w:rsidRPr="002A7FE8" w:rsidRDefault="00AF421D" w:rsidP="00AF421D">
            <w:pPr>
              <w:spacing w:line="276" w:lineRule="auto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2A3F05" w14:textId="3FECC6CF" w:rsidR="00AF421D" w:rsidRPr="00E016C6" w:rsidRDefault="00AF421D" w:rsidP="00AF421D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1AACBF" w14:textId="77777777" w:rsidR="00AF421D" w:rsidRPr="00E016C6" w:rsidRDefault="00AF421D" w:rsidP="00AF421D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C04E34" w14:textId="612768CF" w:rsidR="00AF421D" w:rsidRPr="00E016C6" w:rsidRDefault="00AF421D" w:rsidP="00AF421D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84DAE2" w14:textId="4B218CE7" w:rsidR="00AF421D" w:rsidRPr="00E016C6" w:rsidRDefault="00AF421D" w:rsidP="00AF421D">
            <w:pPr>
              <w:spacing w:line="276" w:lineRule="auto"/>
              <w:jc w:val="right"/>
              <w:rPr>
                <w:rFonts w:ascii="Futura Std Heavy" w:hAnsi="Futura Std Heavy"/>
                <w:b/>
                <w:sz w:val="18"/>
                <w:szCs w:val="18"/>
              </w:rPr>
            </w:pPr>
          </w:p>
        </w:tc>
      </w:tr>
    </w:tbl>
    <w:p w14:paraId="057F840A" w14:textId="07F91A13" w:rsidR="00654EC2" w:rsidRPr="00E016C6" w:rsidRDefault="00E64438" w:rsidP="00E64438">
      <w:pPr>
        <w:tabs>
          <w:tab w:val="left" w:pos="19151"/>
        </w:tabs>
        <w:rPr>
          <w:rFonts w:ascii="Futura-Light" w:eastAsia="Times New Roman" w:hAnsi="Futura-Light"/>
          <w:sz w:val="20"/>
        </w:rPr>
      </w:pPr>
      <w:r w:rsidRPr="00E016C6">
        <w:rPr>
          <w:rFonts w:ascii="Futura-Light" w:eastAsia="Times New Roman" w:hAnsi="Futura-Light"/>
          <w:sz w:val="20"/>
        </w:rPr>
        <w:tab/>
      </w:r>
    </w:p>
    <w:sectPr w:rsidR="00654EC2" w:rsidRPr="00E016C6" w:rsidSect="00F75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20" w:h="16840" w:orient="landscape"/>
      <w:pgMar w:top="680" w:right="567" w:bottom="340" w:left="284" w:header="284" w:footer="28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4E5D" w14:textId="77777777" w:rsidR="00414233" w:rsidRDefault="00414233">
      <w:r>
        <w:separator/>
      </w:r>
    </w:p>
  </w:endnote>
  <w:endnote w:type="continuationSeparator" w:id="0">
    <w:p w14:paraId="238E2CCD" w14:textId="77777777" w:rsidR="00414233" w:rsidRDefault="0041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Heavy">
    <w:altName w:val="Segoe UI Semibold"/>
    <w:charset w:val="4D"/>
    <w:family w:val="swiss"/>
    <w:pitch w:val="variable"/>
    <w:sig w:usb0="00000003" w:usb1="4000204A" w:usb2="00000000" w:usb3="00000000" w:csb0="00000001" w:csb1="00000000"/>
  </w:font>
  <w:font w:name="Futura Heavy">
    <w:altName w:val="Century Gothic"/>
    <w:charset w:val="4D"/>
    <w:family w:val="swiss"/>
    <w:pitch w:val="variable"/>
    <w:sig w:usb0="800002AF" w:usb1="4000204A" w:usb2="00000000" w:usb3="00000000" w:csb0="0000009F" w:csb1="00000000"/>
  </w:font>
  <w:font w:name="Futura Light">
    <w:altName w:val="Century Gothic"/>
    <w:charset w:val="4D"/>
    <w:family w:val="swiss"/>
    <w:pitch w:val="variable"/>
    <w:sig w:usb0="800000AF" w:usb1="4000204A" w:usb2="00000000" w:usb3="00000000" w:csb0="00000001" w:csb1="00000000"/>
  </w:font>
  <w:font w:name="Futura Std Light">
    <w:altName w:val="Leelawadee UI Semilight"/>
    <w:charset w:val="4D"/>
    <w:family w:val="swiss"/>
    <w:pitch w:val="variable"/>
    <w:sig w:usb0="00000003" w:usb1="4000204A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Futura-Light">
    <w:altName w:val="Cambria Math"/>
    <w:charset w:val="4D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112C" w14:textId="77777777" w:rsidR="004503CD" w:rsidRDefault="004503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D7E3" w14:textId="079E2E07" w:rsidR="00E64438" w:rsidRDefault="00E2520B" w:rsidP="00371379">
    <w:pPr>
      <w:pStyle w:val="Fuzeile"/>
      <w:jc w:val="right"/>
      <w:rPr>
        <w:color w:val="808080" w:themeColor="background1" w:themeShade="80"/>
        <w:sz w:val="16"/>
        <w:szCs w:val="16"/>
      </w:rPr>
    </w:pPr>
    <w:r w:rsidRPr="00371379">
      <w:rPr>
        <w:color w:val="808080" w:themeColor="background1" w:themeShade="80"/>
        <w:sz w:val="16"/>
        <w:szCs w:val="16"/>
      </w:rPr>
      <w:tab/>
      <w:t xml:space="preserve">* </w:t>
    </w:r>
    <w:r w:rsidR="00E64438">
      <w:rPr>
        <w:color w:val="808080" w:themeColor="background1" w:themeShade="80"/>
        <w:sz w:val="16"/>
        <w:szCs w:val="16"/>
      </w:rPr>
      <w:t>Kostendach gemäss Prioritätensetzung</w:t>
    </w:r>
  </w:p>
  <w:p w14:paraId="26F77B63" w14:textId="0398E737" w:rsidR="00E2520B" w:rsidRPr="00371379" w:rsidRDefault="00E2520B" w:rsidP="00371379">
    <w:pPr>
      <w:pStyle w:val="Fuzeile"/>
      <w:jc w:val="right"/>
      <w:rPr>
        <w:sz w:val="16"/>
        <w:szCs w:val="16"/>
      </w:rPr>
    </w:pPr>
    <w:r w:rsidRPr="00371379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8CF2" w14:textId="77777777" w:rsidR="004503CD" w:rsidRDefault="004503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69ED" w14:textId="77777777" w:rsidR="00414233" w:rsidRDefault="00414233">
      <w:r>
        <w:separator/>
      </w:r>
    </w:p>
  </w:footnote>
  <w:footnote w:type="continuationSeparator" w:id="0">
    <w:p w14:paraId="730A960E" w14:textId="77777777" w:rsidR="00414233" w:rsidRDefault="0041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9AAF" w14:textId="496C984B" w:rsidR="00E2520B" w:rsidRDefault="00EF3C6C">
    <w:pPr>
      <w:pStyle w:val="Kopfzeile"/>
    </w:pPr>
    <w:r>
      <w:rPr>
        <w:noProof/>
      </w:rPr>
      <w:pict w14:anchorId="18171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266" o:spid="_x0000_s6146" type="#_x0000_t136" style="position:absolute;left:0;text-align:left;margin-left:0;margin-top:0;width:867.45pt;height:24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6DEC" w14:textId="631DD572" w:rsidR="00E2520B" w:rsidRDefault="00EF3C6C">
    <w:pPr>
      <w:pStyle w:val="Kopfzeile"/>
    </w:pPr>
    <w:r>
      <w:rPr>
        <w:noProof/>
      </w:rPr>
      <w:pict w14:anchorId="43104B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267" o:spid="_x0000_s6147" type="#_x0000_t136" style="position:absolute;left:0;text-align:left;margin-left:0;margin-top:0;width:867.45pt;height:24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AC5F" w14:textId="3A54A47F" w:rsidR="00E2520B" w:rsidRDefault="00EF3C6C">
    <w:pPr>
      <w:pStyle w:val="Kopfzeile"/>
    </w:pPr>
    <w:r>
      <w:rPr>
        <w:noProof/>
      </w:rPr>
      <w:pict w14:anchorId="362EBE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265" o:spid="_x0000_s6145" type="#_x0000_t136" style="position:absolute;left:0;text-align:left;margin-left:0;margin-top:0;width:867.45pt;height:24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8E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25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6C2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CA7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C1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63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62E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6D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208D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8A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0"/>
    <w:lvl w:ilvl="0">
      <w:start w:val="1"/>
      <w:numFmt w:val="bullet"/>
      <w:pStyle w:val="Punktelisteohne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5C6A5E"/>
    <w:multiLevelType w:val="hybridMultilevel"/>
    <w:tmpl w:val="992A70D8"/>
    <w:lvl w:ilvl="0" w:tplc="47B65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3954"/>
    <w:multiLevelType w:val="hybridMultilevel"/>
    <w:tmpl w:val="302C5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7DD"/>
    <w:multiLevelType w:val="hybridMultilevel"/>
    <w:tmpl w:val="AB4AC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1E22"/>
    <w:multiLevelType w:val="hybridMultilevel"/>
    <w:tmpl w:val="69901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264CC"/>
    <w:multiLevelType w:val="hybridMultilevel"/>
    <w:tmpl w:val="14DE0B48"/>
    <w:lvl w:ilvl="0" w:tplc="A7DA17B4">
      <w:start w:val="1"/>
      <w:numFmt w:val="bullet"/>
      <w:pStyle w:val="Aufzhlungszeichen2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A4E21C4"/>
    <w:multiLevelType w:val="hybridMultilevel"/>
    <w:tmpl w:val="4F76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C6D83"/>
    <w:multiLevelType w:val="hybridMultilevel"/>
    <w:tmpl w:val="F95E2D6C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725774"/>
    <w:multiLevelType w:val="hybridMultilevel"/>
    <w:tmpl w:val="7BFA87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1A3E"/>
    <w:multiLevelType w:val="hybridMultilevel"/>
    <w:tmpl w:val="31D64AD0"/>
    <w:lvl w:ilvl="0" w:tplc="89B44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8189A"/>
    <w:multiLevelType w:val="hybridMultilevel"/>
    <w:tmpl w:val="FD069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9"/>
    <w:rsid w:val="0001366C"/>
    <w:rsid w:val="00014DB8"/>
    <w:rsid w:val="00017257"/>
    <w:rsid w:val="000215D8"/>
    <w:rsid w:val="00032B5A"/>
    <w:rsid w:val="000330FC"/>
    <w:rsid w:val="00034006"/>
    <w:rsid w:val="00034F4B"/>
    <w:rsid w:val="00037DA7"/>
    <w:rsid w:val="0005229E"/>
    <w:rsid w:val="00060617"/>
    <w:rsid w:val="00097AE9"/>
    <w:rsid w:val="000A1050"/>
    <w:rsid w:val="000A35F5"/>
    <w:rsid w:val="000C2860"/>
    <w:rsid w:val="000C2A64"/>
    <w:rsid w:val="000C7E25"/>
    <w:rsid w:val="000D2EDB"/>
    <w:rsid w:val="000E3334"/>
    <w:rsid w:val="000E5C57"/>
    <w:rsid w:val="000E63D6"/>
    <w:rsid w:val="000F3775"/>
    <w:rsid w:val="00112694"/>
    <w:rsid w:val="00123644"/>
    <w:rsid w:val="001242D1"/>
    <w:rsid w:val="00137B86"/>
    <w:rsid w:val="00142ABC"/>
    <w:rsid w:val="00146CAB"/>
    <w:rsid w:val="0015454E"/>
    <w:rsid w:val="001612BA"/>
    <w:rsid w:val="00166AA8"/>
    <w:rsid w:val="00177C97"/>
    <w:rsid w:val="001840DE"/>
    <w:rsid w:val="001876AB"/>
    <w:rsid w:val="00187D0E"/>
    <w:rsid w:val="001A78AA"/>
    <w:rsid w:val="001B4D47"/>
    <w:rsid w:val="001B69A0"/>
    <w:rsid w:val="001C3430"/>
    <w:rsid w:val="001C76AF"/>
    <w:rsid w:val="001D13E4"/>
    <w:rsid w:val="001D18F3"/>
    <w:rsid w:val="001D36BD"/>
    <w:rsid w:val="001D7F6E"/>
    <w:rsid w:val="001E3DFA"/>
    <w:rsid w:val="001F512C"/>
    <w:rsid w:val="00205A6E"/>
    <w:rsid w:val="00205F9A"/>
    <w:rsid w:val="00207D01"/>
    <w:rsid w:val="0021524A"/>
    <w:rsid w:val="00221A7C"/>
    <w:rsid w:val="00225292"/>
    <w:rsid w:val="0023031A"/>
    <w:rsid w:val="0023050A"/>
    <w:rsid w:val="00230BAF"/>
    <w:rsid w:val="002331C0"/>
    <w:rsid w:val="0024012E"/>
    <w:rsid w:val="00240D30"/>
    <w:rsid w:val="00242DA0"/>
    <w:rsid w:val="00250515"/>
    <w:rsid w:val="0025235A"/>
    <w:rsid w:val="002572D3"/>
    <w:rsid w:val="00260B5E"/>
    <w:rsid w:val="0026148D"/>
    <w:rsid w:val="00266F37"/>
    <w:rsid w:val="002705FC"/>
    <w:rsid w:val="00270B47"/>
    <w:rsid w:val="00271FF5"/>
    <w:rsid w:val="002914B6"/>
    <w:rsid w:val="002932F6"/>
    <w:rsid w:val="0029377F"/>
    <w:rsid w:val="002A2300"/>
    <w:rsid w:val="002A3F61"/>
    <w:rsid w:val="002A516F"/>
    <w:rsid w:val="002A7D79"/>
    <w:rsid w:val="002A7FE8"/>
    <w:rsid w:val="002B66A3"/>
    <w:rsid w:val="002C09A7"/>
    <w:rsid w:val="002C100B"/>
    <w:rsid w:val="002C3EF1"/>
    <w:rsid w:val="002D0FFB"/>
    <w:rsid w:val="002E5456"/>
    <w:rsid w:val="002F5CFE"/>
    <w:rsid w:val="003070E6"/>
    <w:rsid w:val="00332279"/>
    <w:rsid w:val="00346935"/>
    <w:rsid w:val="00354104"/>
    <w:rsid w:val="00364300"/>
    <w:rsid w:val="00370944"/>
    <w:rsid w:val="00371379"/>
    <w:rsid w:val="00373A2E"/>
    <w:rsid w:val="003740F2"/>
    <w:rsid w:val="00397489"/>
    <w:rsid w:val="003A29B8"/>
    <w:rsid w:val="003A2F33"/>
    <w:rsid w:val="003A7261"/>
    <w:rsid w:val="003B5DD9"/>
    <w:rsid w:val="003C0F43"/>
    <w:rsid w:val="003C2528"/>
    <w:rsid w:val="003C5A19"/>
    <w:rsid w:val="003D5014"/>
    <w:rsid w:val="003D5D19"/>
    <w:rsid w:val="003D78D1"/>
    <w:rsid w:val="003E716C"/>
    <w:rsid w:val="003F11F2"/>
    <w:rsid w:val="003F5ED2"/>
    <w:rsid w:val="003F7FEE"/>
    <w:rsid w:val="004009B2"/>
    <w:rsid w:val="00414233"/>
    <w:rsid w:val="0042066F"/>
    <w:rsid w:val="00423327"/>
    <w:rsid w:val="004241EF"/>
    <w:rsid w:val="00437AA4"/>
    <w:rsid w:val="004503CD"/>
    <w:rsid w:val="00453FB1"/>
    <w:rsid w:val="004600B6"/>
    <w:rsid w:val="004702CB"/>
    <w:rsid w:val="00481A61"/>
    <w:rsid w:val="00485A7C"/>
    <w:rsid w:val="00486E58"/>
    <w:rsid w:val="00490CF2"/>
    <w:rsid w:val="00495637"/>
    <w:rsid w:val="00495777"/>
    <w:rsid w:val="00496BDC"/>
    <w:rsid w:val="004A52E7"/>
    <w:rsid w:val="004B0CCA"/>
    <w:rsid w:val="004B5CBB"/>
    <w:rsid w:val="004B6142"/>
    <w:rsid w:val="004C15B1"/>
    <w:rsid w:val="004D6AF2"/>
    <w:rsid w:val="004E1ACD"/>
    <w:rsid w:val="004E4B08"/>
    <w:rsid w:val="004F21D9"/>
    <w:rsid w:val="004F5997"/>
    <w:rsid w:val="005138E7"/>
    <w:rsid w:val="005159E4"/>
    <w:rsid w:val="005172FD"/>
    <w:rsid w:val="00530C9F"/>
    <w:rsid w:val="00541065"/>
    <w:rsid w:val="0055070A"/>
    <w:rsid w:val="00561348"/>
    <w:rsid w:val="0056774A"/>
    <w:rsid w:val="00572106"/>
    <w:rsid w:val="005722C8"/>
    <w:rsid w:val="00573BC5"/>
    <w:rsid w:val="0057725C"/>
    <w:rsid w:val="0058231B"/>
    <w:rsid w:val="005851D6"/>
    <w:rsid w:val="00595D0B"/>
    <w:rsid w:val="0059777F"/>
    <w:rsid w:val="00597C29"/>
    <w:rsid w:val="005A35D9"/>
    <w:rsid w:val="005B2EAC"/>
    <w:rsid w:val="005C1439"/>
    <w:rsid w:val="005C15A1"/>
    <w:rsid w:val="005C22FB"/>
    <w:rsid w:val="005D7F6A"/>
    <w:rsid w:val="005E395F"/>
    <w:rsid w:val="005E6987"/>
    <w:rsid w:val="005F50C7"/>
    <w:rsid w:val="005F6AB5"/>
    <w:rsid w:val="005F6D35"/>
    <w:rsid w:val="006050CC"/>
    <w:rsid w:val="00607C4E"/>
    <w:rsid w:val="0061370F"/>
    <w:rsid w:val="00614722"/>
    <w:rsid w:val="006171B5"/>
    <w:rsid w:val="006218B9"/>
    <w:rsid w:val="006235EF"/>
    <w:rsid w:val="006255EB"/>
    <w:rsid w:val="00631941"/>
    <w:rsid w:val="0063605E"/>
    <w:rsid w:val="00653347"/>
    <w:rsid w:val="00653559"/>
    <w:rsid w:val="00654EC2"/>
    <w:rsid w:val="00661DC1"/>
    <w:rsid w:val="0066227C"/>
    <w:rsid w:val="00662DB2"/>
    <w:rsid w:val="0067548C"/>
    <w:rsid w:val="0067591B"/>
    <w:rsid w:val="00682D9B"/>
    <w:rsid w:val="0069008F"/>
    <w:rsid w:val="006937A7"/>
    <w:rsid w:val="00697ABA"/>
    <w:rsid w:val="006A43CE"/>
    <w:rsid w:val="006B1D5F"/>
    <w:rsid w:val="006D1583"/>
    <w:rsid w:val="006E2468"/>
    <w:rsid w:val="006E6280"/>
    <w:rsid w:val="006E69C7"/>
    <w:rsid w:val="006F62D3"/>
    <w:rsid w:val="006F7D89"/>
    <w:rsid w:val="007077F1"/>
    <w:rsid w:val="0071103F"/>
    <w:rsid w:val="0071401A"/>
    <w:rsid w:val="00714C23"/>
    <w:rsid w:val="007267DB"/>
    <w:rsid w:val="007307AD"/>
    <w:rsid w:val="00746C5B"/>
    <w:rsid w:val="00755F7F"/>
    <w:rsid w:val="007654A5"/>
    <w:rsid w:val="00774E7D"/>
    <w:rsid w:val="00775B1A"/>
    <w:rsid w:val="00775F2C"/>
    <w:rsid w:val="007768F3"/>
    <w:rsid w:val="007862A7"/>
    <w:rsid w:val="0079151E"/>
    <w:rsid w:val="0079521C"/>
    <w:rsid w:val="007A1E87"/>
    <w:rsid w:val="007B17AE"/>
    <w:rsid w:val="007B4527"/>
    <w:rsid w:val="007B5E90"/>
    <w:rsid w:val="007C0C2B"/>
    <w:rsid w:val="007C6B34"/>
    <w:rsid w:val="007E3CD9"/>
    <w:rsid w:val="007F3332"/>
    <w:rsid w:val="007F64DA"/>
    <w:rsid w:val="007F713C"/>
    <w:rsid w:val="008010DF"/>
    <w:rsid w:val="008031F2"/>
    <w:rsid w:val="00805878"/>
    <w:rsid w:val="008146C7"/>
    <w:rsid w:val="00814853"/>
    <w:rsid w:val="00860A20"/>
    <w:rsid w:val="008616F9"/>
    <w:rsid w:val="00861A4A"/>
    <w:rsid w:val="0089349C"/>
    <w:rsid w:val="008B24CF"/>
    <w:rsid w:val="008B66CF"/>
    <w:rsid w:val="008C5182"/>
    <w:rsid w:val="008E4E70"/>
    <w:rsid w:val="008E6692"/>
    <w:rsid w:val="008E7F93"/>
    <w:rsid w:val="008F1055"/>
    <w:rsid w:val="008F5FD1"/>
    <w:rsid w:val="00900275"/>
    <w:rsid w:val="00900597"/>
    <w:rsid w:val="0091719F"/>
    <w:rsid w:val="009206AB"/>
    <w:rsid w:val="00922EC3"/>
    <w:rsid w:val="00926E56"/>
    <w:rsid w:val="00932846"/>
    <w:rsid w:val="00933297"/>
    <w:rsid w:val="00933E31"/>
    <w:rsid w:val="00934E1C"/>
    <w:rsid w:val="0094523E"/>
    <w:rsid w:val="00947612"/>
    <w:rsid w:val="00951EED"/>
    <w:rsid w:val="00965567"/>
    <w:rsid w:val="009675EB"/>
    <w:rsid w:val="00972098"/>
    <w:rsid w:val="009808EE"/>
    <w:rsid w:val="00985BD8"/>
    <w:rsid w:val="00991D2A"/>
    <w:rsid w:val="00996E10"/>
    <w:rsid w:val="009A0FD6"/>
    <w:rsid w:val="009B57E2"/>
    <w:rsid w:val="009B7464"/>
    <w:rsid w:val="009C5DAC"/>
    <w:rsid w:val="009D08DF"/>
    <w:rsid w:val="009D0DB4"/>
    <w:rsid w:val="009D48AC"/>
    <w:rsid w:val="009E40A7"/>
    <w:rsid w:val="009F7457"/>
    <w:rsid w:val="00A017DB"/>
    <w:rsid w:val="00A072E8"/>
    <w:rsid w:val="00A153EC"/>
    <w:rsid w:val="00A46565"/>
    <w:rsid w:val="00A5428C"/>
    <w:rsid w:val="00A63CA6"/>
    <w:rsid w:val="00A64D67"/>
    <w:rsid w:val="00A71420"/>
    <w:rsid w:val="00A72A3C"/>
    <w:rsid w:val="00A76FB3"/>
    <w:rsid w:val="00A773E3"/>
    <w:rsid w:val="00A817A7"/>
    <w:rsid w:val="00A86C9D"/>
    <w:rsid w:val="00A926C6"/>
    <w:rsid w:val="00AA0BDC"/>
    <w:rsid w:val="00AC1E5F"/>
    <w:rsid w:val="00AF22E9"/>
    <w:rsid w:val="00AF39DE"/>
    <w:rsid w:val="00AF421D"/>
    <w:rsid w:val="00B01037"/>
    <w:rsid w:val="00B1293C"/>
    <w:rsid w:val="00B17027"/>
    <w:rsid w:val="00B324F8"/>
    <w:rsid w:val="00B41930"/>
    <w:rsid w:val="00B56248"/>
    <w:rsid w:val="00B643E5"/>
    <w:rsid w:val="00B64831"/>
    <w:rsid w:val="00B70E05"/>
    <w:rsid w:val="00B72E5F"/>
    <w:rsid w:val="00B77C93"/>
    <w:rsid w:val="00B84499"/>
    <w:rsid w:val="00B90E95"/>
    <w:rsid w:val="00BC27BE"/>
    <w:rsid w:val="00BC360A"/>
    <w:rsid w:val="00BC718C"/>
    <w:rsid w:val="00BD19EA"/>
    <w:rsid w:val="00BD5899"/>
    <w:rsid w:val="00BE1DDC"/>
    <w:rsid w:val="00BE24C0"/>
    <w:rsid w:val="00BE2D44"/>
    <w:rsid w:val="00BE4037"/>
    <w:rsid w:val="00BE42A0"/>
    <w:rsid w:val="00BF4D93"/>
    <w:rsid w:val="00BF6486"/>
    <w:rsid w:val="00C021B6"/>
    <w:rsid w:val="00C057DE"/>
    <w:rsid w:val="00C146AE"/>
    <w:rsid w:val="00C156B2"/>
    <w:rsid w:val="00C20A78"/>
    <w:rsid w:val="00C30A74"/>
    <w:rsid w:val="00C30F05"/>
    <w:rsid w:val="00C3283A"/>
    <w:rsid w:val="00C40E3C"/>
    <w:rsid w:val="00C46B51"/>
    <w:rsid w:val="00C928A3"/>
    <w:rsid w:val="00C950EE"/>
    <w:rsid w:val="00CB3439"/>
    <w:rsid w:val="00CC23FF"/>
    <w:rsid w:val="00CD148D"/>
    <w:rsid w:val="00CF2277"/>
    <w:rsid w:val="00D05741"/>
    <w:rsid w:val="00D05CFA"/>
    <w:rsid w:val="00D17131"/>
    <w:rsid w:val="00D20E98"/>
    <w:rsid w:val="00D251FA"/>
    <w:rsid w:val="00D27893"/>
    <w:rsid w:val="00D27F3E"/>
    <w:rsid w:val="00D307D8"/>
    <w:rsid w:val="00D43A7F"/>
    <w:rsid w:val="00D51CD6"/>
    <w:rsid w:val="00D63519"/>
    <w:rsid w:val="00D747A2"/>
    <w:rsid w:val="00D77B73"/>
    <w:rsid w:val="00D857CD"/>
    <w:rsid w:val="00D92BAA"/>
    <w:rsid w:val="00D931F1"/>
    <w:rsid w:val="00DA3362"/>
    <w:rsid w:val="00DA3999"/>
    <w:rsid w:val="00DB5258"/>
    <w:rsid w:val="00DB5ED4"/>
    <w:rsid w:val="00DC1A86"/>
    <w:rsid w:val="00DC1F6D"/>
    <w:rsid w:val="00DC2BC4"/>
    <w:rsid w:val="00DD6BAE"/>
    <w:rsid w:val="00DF14EE"/>
    <w:rsid w:val="00DF2B9A"/>
    <w:rsid w:val="00E005A7"/>
    <w:rsid w:val="00E016C6"/>
    <w:rsid w:val="00E117AC"/>
    <w:rsid w:val="00E15FD9"/>
    <w:rsid w:val="00E2520B"/>
    <w:rsid w:val="00E25830"/>
    <w:rsid w:val="00E31777"/>
    <w:rsid w:val="00E33B34"/>
    <w:rsid w:val="00E36640"/>
    <w:rsid w:val="00E40F7C"/>
    <w:rsid w:val="00E458D8"/>
    <w:rsid w:val="00E46BF6"/>
    <w:rsid w:val="00E50F42"/>
    <w:rsid w:val="00E63809"/>
    <w:rsid w:val="00E6419F"/>
    <w:rsid w:val="00E64438"/>
    <w:rsid w:val="00E66FA9"/>
    <w:rsid w:val="00E71FDE"/>
    <w:rsid w:val="00E72100"/>
    <w:rsid w:val="00E83503"/>
    <w:rsid w:val="00E865C3"/>
    <w:rsid w:val="00E87D0D"/>
    <w:rsid w:val="00E93B76"/>
    <w:rsid w:val="00E95928"/>
    <w:rsid w:val="00E9719C"/>
    <w:rsid w:val="00EA0C75"/>
    <w:rsid w:val="00EA116A"/>
    <w:rsid w:val="00EB168A"/>
    <w:rsid w:val="00EB327C"/>
    <w:rsid w:val="00EB4034"/>
    <w:rsid w:val="00EC1A03"/>
    <w:rsid w:val="00EC4A5F"/>
    <w:rsid w:val="00ED2901"/>
    <w:rsid w:val="00EE1048"/>
    <w:rsid w:val="00EE7C58"/>
    <w:rsid w:val="00EF1EEE"/>
    <w:rsid w:val="00EF3784"/>
    <w:rsid w:val="00EF3C6C"/>
    <w:rsid w:val="00EF7862"/>
    <w:rsid w:val="00F01489"/>
    <w:rsid w:val="00F11560"/>
    <w:rsid w:val="00F133EE"/>
    <w:rsid w:val="00F179BF"/>
    <w:rsid w:val="00F23E34"/>
    <w:rsid w:val="00F275D2"/>
    <w:rsid w:val="00F3301E"/>
    <w:rsid w:val="00F356A5"/>
    <w:rsid w:val="00F362FB"/>
    <w:rsid w:val="00F47AFD"/>
    <w:rsid w:val="00F534E5"/>
    <w:rsid w:val="00F61597"/>
    <w:rsid w:val="00F62ADF"/>
    <w:rsid w:val="00F64803"/>
    <w:rsid w:val="00F65C10"/>
    <w:rsid w:val="00F72D1E"/>
    <w:rsid w:val="00F75BED"/>
    <w:rsid w:val="00F77BE7"/>
    <w:rsid w:val="00F959F3"/>
    <w:rsid w:val="00F96E85"/>
    <w:rsid w:val="00FC0B11"/>
    <w:rsid w:val="00FC6B50"/>
    <w:rsid w:val="00FC7074"/>
    <w:rsid w:val="00FD05B3"/>
    <w:rsid w:val="00FD2545"/>
    <w:rsid w:val="00FD2E8D"/>
    <w:rsid w:val="00FD7CDD"/>
    <w:rsid w:val="00FE0D99"/>
    <w:rsid w:val="00FE1441"/>
    <w:rsid w:val="00FE2B11"/>
    <w:rsid w:val="00FE5C3D"/>
    <w:rsid w:val="00FF1188"/>
    <w:rsid w:val="00FF4992"/>
    <w:rsid w:val="00FF5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;"/>
  <w14:docId w14:val="306AB0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CH"/>
    </w:rPr>
  </w:style>
  <w:style w:type="paragraph" w:styleId="berschrift1">
    <w:name w:val="heading 1"/>
    <w:aliases w:val="Titel1"/>
    <w:next w:val="Standard"/>
    <w:qFormat/>
    <w:pPr>
      <w:keepNext/>
      <w:spacing w:after="120"/>
      <w:outlineLvl w:val="0"/>
    </w:pPr>
    <w:rPr>
      <w:rFonts w:ascii="Arial" w:hAnsi="Arial"/>
      <w:b/>
      <w:noProof/>
      <w:kern w:val="8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Fuzeile">
    <w:name w:val="footer"/>
    <w:basedOn w:val="Standard"/>
    <w:pPr>
      <w:tabs>
        <w:tab w:val="center" w:pos="4703"/>
        <w:tab w:val="right" w:pos="9406"/>
      </w:tabs>
      <w:jc w:val="lef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28"/>
    </w:rPr>
  </w:style>
  <w:style w:type="character" w:styleId="Hyperlink">
    <w:name w:val="Hyperlink"/>
    <w:uiPriority w:val="99"/>
    <w:semiHidden/>
    <w:unhideWhenUsed/>
    <w:rsid w:val="00205A6E"/>
    <w:rPr>
      <w:color w:val="0000FF"/>
      <w:u w:val="single"/>
    </w:rPr>
  </w:style>
  <w:style w:type="paragraph" w:customStyle="1" w:styleId="Textkrpereinzug">
    <w:name w:val="Textkörpereinzug"/>
    <w:basedOn w:val="Standard"/>
    <w:pPr>
      <w:spacing w:after="80"/>
      <w:ind w:left="284"/>
    </w:pPr>
  </w:style>
  <w:style w:type="paragraph" w:styleId="Listenabsatz">
    <w:name w:val="List Paragraph"/>
    <w:basedOn w:val="Standard"/>
    <w:uiPriority w:val="34"/>
    <w:qFormat/>
    <w:rsid w:val="00F133EE"/>
    <w:pPr>
      <w:spacing w:after="200"/>
      <w:ind w:left="720"/>
      <w:contextualSpacing/>
      <w:jc w:val="left"/>
    </w:pPr>
    <w:rPr>
      <w:rFonts w:ascii="Times New Roman" w:eastAsia="Times New Roman" w:hAnsi="Times New Roman"/>
      <w:sz w:val="18"/>
      <w:szCs w:val="18"/>
      <w:lang w:val="de-DE"/>
    </w:rPr>
  </w:style>
  <w:style w:type="paragraph" w:styleId="Aufzhlungszeichen2">
    <w:name w:val="List Bullet 2"/>
    <w:basedOn w:val="Standard"/>
    <w:autoRedefine/>
    <w:pPr>
      <w:numPr>
        <w:numId w:val="7"/>
      </w:numPr>
      <w:tabs>
        <w:tab w:val="clear" w:pos="3555"/>
        <w:tab w:val="left" w:pos="426"/>
      </w:tabs>
      <w:spacing w:after="100"/>
      <w:ind w:left="0" w:firstLine="0"/>
      <w:jc w:val="left"/>
    </w:pPr>
  </w:style>
  <w:style w:type="paragraph" w:styleId="Aufzhlungszeichen3">
    <w:name w:val="List Bullet 3"/>
    <w:basedOn w:val="Standard"/>
    <w:autoRedefine/>
    <w:pPr>
      <w:numPr>
        <w:numId w:val="4"/>
      </w:numPr>
      <w:spacing w:after="100"/>
      <w:ind w:left="1037" w:hanging="357"/>
      <w:jc w:val="left"/>
    </w:pPr>
  </w:style>
  <w:style w:type="paragraph" w:styleId="Listennummer2">
    <w:name w:val="List Number 2"/>
    <w:basedOn w:val="Standard"/>
    <w:pPr>
      <w:numPr>
        <w:numId w:val="8"/>
      </w:numPr>
      <w:tabs>
        <w:tab w:val="clear" w:pos="643"/>
      </w:tabs>
      <w:spacing w:after="120"/>
      <w:ind w:left="0" w:firstLine="0"/>
    </w:pPr>
    <w:rPr>
      <w:b/>
      <w:sz w:val="24"/>
    </w:rPr>
  </w:style>
  <w:style w:type="paragraph" w:styleId="Listennummer">
    <w:name w:val="List Number"/>
    <w:basedOn w:val="Standard"/>
    <w:pPr>
      <w:numPr>
        <w:numId w:val="12"/>
      </w:numPr>
      <w:tabs>
        <w:tab w:val="clear" w:pos="360"/>
      </w:tabs>
      <w:spacing w:after="100"/>
      <w:ind w:left="0" w:firstLine="0"/>
      <w:jc w:val="left"/>
    </w:pPr>
  </w:style>
  <w:style w:type="paragraph" w:customStyle="1" w:styleId="PunktelisteohneEinzug">
    <w:name w:val="Punkteliste ohne Einzug"/>
    <w:basedOn w:val="Standard"/>
    <w:rsid w:val="00DC2BC4"/>
    <w:pPr>
      <w:numPr>
        <w:numId w:val="14"/>
      </w:numPr>
      <w:spacing w:after="60"/>
      <w:jc w:val="left"/>
    </w:pPr>
    <w:rPr>
      <w:sz w:val="24"/>
      <w:lang w:val="de-DE"/>
    </w:rPr>
  </w:style>
  <w:style w:type="paragraph" w:customStyle="1" w:styleId="Untertittel">
    <w:name w:val="Untertittel"/>
    <w:basedOn w:val="Standard"/>
    <w:rsid w:val="00DC2BC4"/>
    <w:pPr>
      <w:keepNext/>
      <w:spacing w:after="120"/>
      <w:jc w:val="left"/>
    </w:pPr>
    <w:rPr>
      <w:b/>
      <w:sz w:val="24"/>
      <w:lang w:val="de-DE"/>
    </w:rPr>
  </w:style>
  <w:style w:type="table" w:styleId="Tabellenraster">
    <w:name w:val="Table Grid"/>
    <w:basedOn w:val="NormaleTabelle"/>
    <w:uiPriority w:val="59"/>
    <w:rsid w:val="00A5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S&lt;dkjKVS&gt;DöSIUDHVCöoSDHV cösoIDHVcäHVDäoiSDhcä29</vt:lpstr>
    </vt:vector>
  </TitlesOfParts>
  <Company>SKW  AG Garten und Landschaft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S&lt;dkjKVS&gt;DöSIUDHVCöoSDHV cösoIDHVcäHVDäoiSDhcä29</dc:title>
  <dc:subject/>
  <dc:creator>Daniel Treichler</dc:creator>
  <cp:keywords/>
  <cp:lastModifiedBy>Perl Franziska VD-ANJF</cp:lastModifiedBy>
  <cp:revision>2</cp:revision>
  <cp:lastPrinted>2018-07-15T11:25:00Z</cp:lastPrinted>
  <dcterms:created xsi:type="dcterms:W3CDTF">2020-05-14T06:17:00Z</dcterms:created>
  <dcterms:modified xsi:type="dcterms:W3CDTF">2020-05-14T06:17:00Z</dcterms:modified>
</cp:coreProperties>
</file>