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4" w:rsidRPr="004D07B4" w:rsidRDefault="004D07B4" w:rsidP="005C0396">
      <w:pPr>
        <w:jc w:val="center"/>
        <w:rPr>
          <w:sz w:val="20"/>
          <w:szCs w:val="20"/>
        </w:rPr>
      </w:pPr>
    </w:p>
    <w:p w:rsidR="004D07B4" w:rsidRPr="004D07B4" w:rsidRDefault="004D07B4" w:rsidP="005C0396">
      <w:pPr>
        <w:jc w:val="center"/>
        <w:rPr>
          <w:sz w:val="20"/>
          <w:szCs w:val="20"/>
        </w:rPr>
      </w:pPr>
    </w:p>
    <w:p w:rsidR="005C0396" w:rsidRDefault="005C0396" w:rsidP="005C0396">
      <w:pPr>
        <w:jc w:val="center"/>
        <w:rPr>
          <w:b/>
          <w:sz w:val="28"/>
        </w:rPr>
      </w:pPr>
      <w:r>
        <w:rPr>
          <w:b/>
          <w:sz w:val="28"/>
        </w:rPr>
        <w:t>Verlaufsbericht über die ambulante Behandlung von:</w:t>
      </w:r>
    </w:p>
    <w:p w:rsidR="00404A62" w:rsidRPr="00A27939" w:rsidRDefault="00404A62" w:rsidP="005C0396">
      <w:pPr>
        <w:jc w:val="center"/>
        <w:rPr>
          <w:b/>
          <w:sz w:val="22"/>
          <w:szCs w:val="22"/>
        </w:rPr>
      </w:pPr>
    </w:p>
    <w:p w:rsidR="005C0396" w:rsidRPr="004D07B4" w:rsidRDefault="005C0396" w:rsidP="005C0396">
      <w:pPr>
        <w:rPr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039"/>
        <w:gridCol w:w="1276"/>
        <w:gridCol w:w="1842"/>
        <w:gridCol w:w="851"/>
        <w:gridCol w:w="1417"/>
      </w:tblGrid>
      <w:tr w:rsidR="005C0396" w:rsidTr="005C0396">
        <w:trPr>
          <w:trHeight w:val="340"/>
        </w:trPr>
        <w:tc>
          <w:tcPr>
            <w:tcW w:w="1150" w:type="dxa"/>
            <w:vAlign w:val="bottom"/>
          </w:tcPr>
          <w:p w:rsidR="005C0396" w:rsidRPr="00F21E74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</w:pPr>
            <w:r w:rsidRPr="00F21E74">
              <w:t>Name:</w:t>
            </w:r>
          </w:p>
        </w:tc>
        <w:tc>
          <w:tcPr>
            <w:tcW w:w="20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C0396" w:rsidRPr="00F21E74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</w:pPr>
            <w:r>
              <w:t>Vorname: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Pr="004B7B35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5C0396" w:rsidRPr="00F21E74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</w:pPr>
            <w:r w:rsidRPr="00F21E74">
              <w:t>Geb.: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Pr="004B7B35" w:rsidRDefault="005C0396" w:rsidP="00940523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b/>
              </w:rPr>
            </w:pPr>
          </w:p>
        </w:tc>
      </w:tr>
      <w:tr w:rsidR="005C0396" w:rsidTr="005C0396">
        <w:trPr>
          <w:trHeight w:val="340"/>
        </w:trPr>
        <w:tc>
          <w:tcPr>
            <w:tcW w:w="1150" w:type="dxa"/>
            <w:vAlign w:val="bottom"/>
          </w:tcPr>
          <w:p w:rsidR="005C0396" w:rsidRPr="00F21E74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 w:rsidRPr="00F21E74">
              <w:t>Adresse:</w:t>
            </w:r>
          </w:p>
        </w:tc>
        <w:tc>
          <w:tcPr>
            <w:tcW w:w="7425" w:type="dxa"/>
            <w:gridSpan w:val="5"/>
            <w:tcBorders>
              <w:bottom w:val="dashed" w:sz="4" w:space="0" w:color="auto"/>
            </w:tcBorders>
            <w:vAlign w:val="bottom"/>
          </w:tcPr>
          <w:p w:rsidR="005C0396" w:rsidRPr="00123304" w:rsidRDefault="005C0396" w:rsidP="00241428">
            <w:p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b/>
                <w:szCs w:val="22"/>
              </w:rPr>
            </w:pPr>
          </w:p>
        </w:tc>
      </w:tr>
    </w:tbl>
    <w:p w:rsidR="005C0396" w:rsidRDefault="005C0396" w:rsidP="005C0396"/>
    <w:tbl>
      <w:tblPr>
        <w:tblW w:w="8575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761"/>
        <w:gridCol w:w="50"/>
      </w:tblGrid>
      <w:tr w:rsidR="005C0396" w:rsidTr="00752BBE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Zuweisungsgrund</w:t>
            </w:r>
            <w:r w:rsidR="00156412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</w:p>
        </w:tc>
      </w:tr>
      <w:tr w:rsidR="00752BBE" w:rsidTr="00752BBE">
        <w:trPr>
          <w:gridAfter w:val="1"/>
          <w:wAfter w:w="50" w:type="dxa"/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BE" w:rsidRDefault="00B11C73" w:rsidP="00B11C73">
            <w:r>
              <w:t>Risikoa</w:t>
            </w:r>
            <w:r w:rsidR="00752BBE">
              <w:t>bklärung vom:</w:t>
            </w:r>
          </w:p>
        </w:tc>
        <w:tc>
          <w:tcPr>
            <w:tcW w:w="57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52BBE" w:rsidRDefault="00752BBE" w:rsidP="00752BBE"/>
        </w:tc>
      </w:tr>
      <w:tr w:rsidR="005C0396" w:rsidTr="00752BBE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Beginn der Behandlung:</w:t>
            </w:r>
          </w:p>
        </w:tc>
        <w:tc>
          <w:tcPr>
            <w:tcW w:w="581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</w:p>
        </w:tc>
      </w:tr>
      <w:tr w:rsidR="005C0396" w:rsidTr="00752BBE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Durchführende Stelle:</w:t>
            </w:r>
          </w:p>
        </w:tc>
        <w:tc>
          <w:tcPr>
            <w:tcW w:w="581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</w:p>
        </w:tc>
      </w:tr>
      <w:tr w:rsidR="005C0396" w:rsidTr="00752BBE">
        <w:trPr>
          <w:trHeight w:val="3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  <w:r>
              <w:t>Verantwortliche Person:</w:t>
            </w:r>
          </w:p>
        </w:tc>
        <w:tc>
          <w:tcPr>
            <w:tcW w:w="581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C0396" w:rsidRDefault="005C0396" w:rsidP="00241428">
            <w:pPr>
              <w:tabs>
                <w:tab w:val="left" w:pos="425"/>
                <w:tab w:val="left" w:pos="851"/>
                <w:tab w:val="left" w:pos="1276"/>
                <w:tab w:val="left" w:pos="5216"/>
                <w:tab w:val="decimal" w:pos="7938"/>
                <w:tab w:val="right" w:pos="9299"/>
              </w:tabs>
              <w:rPr>
                <w:szCs w:val="22"/>
              </w:rPr>
            </w:pPr>
          </w:p>
        </w:tc>
      </w:tr>
    </w:tbl>
    <w:p w:rsidR="005C0396" w:rsidRDefault="005C0396" w:rsidP="005C0396">
      <w:pPr>
        <w:pBdr>
          <w:bottom w:val="single" w:sz="4" w:space="1" w:color="auto"/>
        </w:pBdr>
      </w:pPr>
    </w:p>
    <w:p w:rsidR="005C0396" w:rsidRDefault="005C0396" w:rsidP="005C0396">
      <w:pPr>
        <w:rPr>
          <w:szCs w:val="22"/>
        </w:rPr>
      </w:pPr>
    </w:p>
    <w:p w:rsidR="008670E6" w:rsidRPr="008670E6" w:rsidRDefault="005C0396" w:rsidP="00867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8"/>
          <w:szCs w:val="18"/>
        </w:rPr>
      </w:pPr>
      <w:r>
        <w:rPr>
          <w:b/>
        </w:rPr>
        <w:t xml:space="preserve">Die zuständige Behörde stützt sich für Entscheide auch auf den Verlaufsbericht. Deshalb sind wir auf eine ausführliche und aussagekräftige Berichterstattung angewiesen. Wir sind Ihnen dankbar, wenn Sie uns einen </w:t>
      </w:r>
      <w:r>
        <w:rPr>
          <w:b/>
          <w:u w:val="single"/>
        </w:rPr>
        <w:t>nicht</w:t>
      </w:r>
      <w:r>
        <w:rPr>
          <w:b/>
        </w:rPr>
        <w:t xml:space="preserve"> handgeschriebenen Bericht zustellen.</w:t>
      </w:r>
      <w:r w:rsidR="008670E6">
        <w:rPr>
          <w:b/>
        </w:rPr>
        <w:t xml:space="preserve"> </w:t>
      </w:r>
    </w:p>
    <w:p w:rsidR="005C0396" w:rsidRDefault="003514BB" w:rsidP="00867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3514BB">
        <w:rPr>
          <w:b/>
          <w:sz w:val="16"/>
          <w:szCs w:val="16"/>
        </w:rPr>
        <w:t>(Vorlage unter www.bewaehrungshilfe.sg.ch</w:t>
      </w:r>
      <w:r w:rsidR="001D39B6">
        <w:rPr>
          <w:b/>
          <w:sz w:val="16"/>
          <w:szCs w:val="16"/>
        </w:rPr>
        <w:t xml:space="preserve"> – Rubrik </w:t>
      </w:r>
      <w:bookmarkStart w:id="0" w:name="_GoBack"/>
      <w:bookmarkEnd w:id="0"/>
      <w:r w:rsidRPr="003514BB">
        <w:rPr>
          <w:b/>
          <w:sz w:val="16"/>
          <w:szCs w:val="16"/>
        </w:rPr>
        <w:t>Download)</w:t>
      </w:r>
    </w:p>
    <w:p w:rsidR="005C0396" w:rsidRDefault="005C0396" w:rsidP="00A60613">
      <w:pPr>
        <w:spacing w:line="276" w:lineRule="auto"/>
      </w:pPr>
    </w:p>
    <w:p w:rsidR="00557361" w:rsidRPr="007F263D" w:rsidRDefault="00557361" w:rsidP="00013819">
      <w:pPr>
        <w:pStyle w:val="berschrift1"/>
        <w:ind w:right="-540"/>
      </w:pPr>
      <w:r w:rsidRPr="007F263D">
        <w:t>Anlass und Informationsgrundlagen</w:t>
      </w:r>
    </w:p>
    <w:p w:rsidR="00557361" w:rsidRPr="00013819" w:rsidRDefault="000B7C97" w:rsidP="00013819">
      <w:pPr>
        <w:spacing w:line="240" w:lineRule="auto"/>
        <w:ind w:left="336" w:right="-540"/>
        <w:rPr>
          <w:sz w:val="18"/>
          <w:szCs w:val="18"/>
        </w:rPr>
      </w:pPr>
      <w:r>
        <w:rPr>
          <w:sz w:val="18"/>
          <w:szCs w:val="18"/>
        </w:rPr>
        <w:t>(</w:t>
      </w:r>
      <w:r w:rsidR="00557361" w:rsidRPr="00013819">
        <w:rPr>
          <w:sz w:val="18"/>
          <w:szCs w:val="18"/>
        </w:rPr>
        <w:t>Vorgeschichte, Ausgangslage, Informationsquellen</w:t>
      </w:r>
      <w:r w:rsidR="00752BBE" w:rsidRPr="00013819">
        <w:rPr>
          <w:sz w:val="18"/>
          <w:szCs w:val="18"/>
        </w:rPr>
        <w:t xml:space="preserve"> wie Gerichtsurteil, Gutachten, R</w:t>
      </w:r>
      <w:r w:rsidR="00B11C73">
        <w:rPr>
          <w:sz w:val="18"/>
          <w:szCs w:val="18"/>
        </w:rPr>
        <w:t>isikoabklärung</w:t>
      </w:r>
      <w:r w:rsidR="00752BBE" w:rsidRPr="00013819">
        <w:rPr>
          <w:sz w:val="18"/>
          <w:szCs w:val="18"/>
        </w:rPr>
        <w:t xml:space="preserve"> und Fallkonzept</w:t>
      </w:r>
      <w:r w:rsidR="00B11C73">
        <w:rPr>
          <w:sz w:val="18"/>
          <w:szCs w:val="18"/>
        </w:rPr>
        <w:t>/-übersicht</w:t>
      </w:r>
      <w:r w:rsidR="00752BBE" w:rsidRPr="00013819">
        <w:rPr>
          <w:sz w:val="18"/>
          <w:szCs w:val="18"/>
        </w:rPr>
        <w:t xml:space="preserve">, Ergebnisse aus der eigenen Anwendung von RISK-Assessment-Instrumenten </w:t>
      </w:r>
      <w:r w:rsidR="002F0CD3" w:rsidRPr="00013819">
        <w:rPr>
          <w:sz w:val="18"/>
          <w:szCs w:val="18"/>
        </w:rPr>
        <w:t>etc.</w:t>
      </w:r>
      <w:r>
        <w:rPr>
          <w:sz w:val="18"/>
          <w:szCs w:val="18"/>
        </w:rPr>
        <w:t>)</w:t>
      </w:r>
    </w:p>
    <w:p w:rsidR="00557361" w:rsidRPr="00497DA6" w:rsidRDefault="00557361" w:rsidP="00013819">
      <w:pPr>
        <w:ind w:right="-540"/>
      </w:pPr>
    </w:p>
    <w:p w:rsidR="00557361" w:rsidRDefault="00900BB4" w:rsidP="00013819">
      <w:pPr>
        <w:ind w:right="-5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97DA6">
        <w:instrText xml:space="preserve"> FORMTEXT </w:instrText>
      </w:r>
      <w:r>
        <w:fldChar w:fldCharType="separate"/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>
        <w:fldChar w:fldCharType="end"/>
      </w:r>
      <w:bookmarkEnd w:id="1"/>
    </w:p>
    <w:p w:rsidR="00557361" w:rsidRDefault="00557361" w:rsidP="00013819">
      <w:pPr>
        <w:ind w:right="-540"/>
      </w:pPr>
    </w:p>
    <w:p w:rsidR="00557361" w:rsidRPr="007F263D" w:rsidRDefault="00557361" w:rsidP="00013819">
      <w:pPr>
        <w:pStyle w:val="berschrift1"/>
        <w:ind w:right="-540"/>
      </w:pPr>
      <w:r w:rsidRPr="007F263D">
        <w:t>Formales Behandlungssetting</w:t>
      </w:r>
    </w:p>
    <w:p w:rsidR="00557361" w:rsidRPr="00013819" w:rsidRDefault="000B7C97" w:rsidP="00013819">
      <w:pPr>
        <w:spacing w:line="240" w:lineRule="auto"/>
        <w:ind w:left="336" w:right="-540"/>
        <w:rPr>
          <w:sz w:val="18"/>
          <w:szCs w:val="18"/>
        </w:rPr>
      </w:pPr>
      <w:r>
        <w:rPr>
          <w:sz w:val="18"/>
          <w:szCs w:val="18"/>
        </w:rPr>
        <w:t>(</w:t>
      </w:r>
      <w:r w:rsidR="00752BBE" w:rsidRPr="00013819">
        <w:rPr>
          <w:sz w:val="18"/>
          <w:szCs w:val="18"/>
        </w:rPr>
        <w:t>Beginn der Behandlung, Zeitraum auf den sich der Bericht bezieht, Anzahl Sitzungen, Sitzungsdauer, Frequenz, Einbezug anderer Personen oder Stell</w:t>
      </w:r>
      <w:r w:rsidR="002F0CD3" w:rsidRPr="00013819">
        <w:rPr>
          <w:sz w:val="18"/>
          <w:szCs w:val="18"/>
        </w:rPr>
        <w:t>en, Einzel- oder Gruppensetting</w:t>
      </w:r>
      <w:r>
        <w:rPr>
          <w:sz w:val="18"/>
          <w:szCs w:val="18"/>
        </w:rPr>
        <w:t>)</w:t>
      </w:r>
    </w:p>
    <w:p w:rsidR="00557361" w:rsidRPr="00497DA6" w:rsidRDefault="00557361" w:rsidP="00013819">
      <w:pPr>
        <w:ind w:right="-540"/>
      </w:pPr>
    </w:p>
    <w:p w:rsidR="00557361" w:rsidRPr="003C2FB8" w:rsidRDefault="00900BB4" w:rsidP="00013819">
      <w:pPr>
        <w:ind w:right="-5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497DA6">
        <w:instrText xml:space="preserve"> FORMTEXT </w:instrText>
      </w:r>
      <w:r>
        <w:fldChar w:fldCharType="separate"/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>
        <w:fldChar w:fldCharType="end"/>
      </w:r>
    </w:p>
    <w:p w:rsidR="00557361" w:rsidRDefault="00557361" w:rsidP="00013819">
      <w:pPr>
        <w:ind w:right="-540"/>
      </w:pPr>
    </w:p>
    <w:p w:rsidR="00557361" w:rsidRPr="007F263D" w:rsidRDefault="00752BBE" w:rsidP="00013819">
      <w:pPr>
        <w:pStyle w:val="berschrift1"/>
        <w:ind w:right="-540"/>
      </w:pPr>
      <w:r w:rsidRPr="007F263D">
        <w:t>Diagnostische Einschätzung für die Behandlung</w:t>
      </w:r>
    </w:p>
    <w:p w:rsidR="00752BBE" w:rsidRPr="00013819" w:rsidRDefault="000B7C97" w:rsidP="00013819">
      <w:pPr>
        <w:spacing w:line="240" w:lineRule="auto"/>
        <w:ind w:left="336" w:right="-540"/>
        <w:rPr>
          <w:sz w:val="18"/>
          <w:szCs w:val="18"/>
        </w:rPr>
      </w:pPr>
      <w:r>
        <w:rPr>
          <w:sz w:val="18"/>
          <w:szCs w:val="18"/>
        </w:rPr>
        <w:t>(</w:t>
      </w:r>
      <w:r w:rsidR="00752BBE" w:rsidRPr="00013819">
        <w:rPr>
          <w:sz w:val="18"/>
          <w:szCs w:val="18"/>
        </w:rPr>
        <w:t>Aktuelle diagnostische Einschätzung nach ICD oder DSM</w:t>
      </w:r>
      <w:r w:rsidR="00013819">
        <w:rPr>
          <w:sz w:val="18"/>
          <w:szCs w:val="18"/>
        </w:rPr>
        <w:t xml:space="preserve">. </w:t>
      </w:r>
      <w:r w:rsidR="00752BBE" w:rsidRPr="00013819">
        <w:rPr>
          <w:sz w:val="18"/>
          <w:szCs w:val="18"/>
        </w:rPr>
        <w:t xml:space="preserve">Diagnostische Abweichungen </w:t>
      </w:r>
      <w:r w:rsidR="00EC01C1">
        <w:rPr>
          <w:sz w:val="18"/>
          <w:szCs w:val="18"/>
        </w:rPr>
        <w:t xml:space="preserve">gegenüber der </w:t>
      </w:r>
      <w:r w:rsidR="00B11C73">
        <w:rPr>
          <w:sz w:val="18"/>
          <w:szCs w:val="18"/>
        </w:rPr>
        <w:t>Risikoa</w:t>
      </w:r>
      <w:r w:rsidR="00752BBE" w:rsidRPr="00013819">
        <w:rPr>
          <w:sz w:val="18"/>
          <w:szCs w:val="18"/>
        </w:rPr>
        <w:t>bklärung</w:t>
      </w:r>
      <w:r w:rsidR="00EC01C1">
        <w:rPr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r w:rsidR="00EC01C1">
        <w:rPr>
          <w:sz w:val="18"/>
          <w:szCs w:val="18"/>
        </w:rPr>
        <w:t>sofern eine solche vorliegt</w:t>
      </w:r>
      <w:r>
        <w:rPr>
          <w:sz w:val="18"/>
          <w:szCs w:val="18"/>
        </w:rPr>
        <w:t>].</w:t>
      </w:r>
      <w:r w:rsidR="00752BBE" w:rsidRPr="00013819">
        <w:rPr>
          <w:sz w:val="18"/>
          <w:szCs w:val="18"/>
        </w:rPr>
        <w:t xml:space="preserve"> Wenn ja, welche? Begründung?</w:t>
      </w:r>
    </w:p>
    <w:p w:rsidR="00557361" w:rsidRDefault="00557361" w:rsidP="00013819">
      <w:pPr>
        <w:ind w:right="-540"/>
      </w:pPr>
    </w:p>
    <w:p w:rsidR="00557361" w:rsidRDefault="00900BB4" w:rsidP="00013819">
      <w:pPr>
        <w:ind w:right="-5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497DA6">
        <w:instrText xml:space="preserve"> FORMTEXT </w:instrText>
      </w:r>
      <w:r>
        <w:fldChar w:fldCharType="separate"/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>
        <w:fldChar w:fldCharType="end"/>
      </w:r>
    </w:p>
    <w:p w:rsidR="00557361" w:rsidRDefault="00557361" w:rsidP="00013819">
      <w:pPr>
        <w:ind w:right="-540"/>
      </w:pPr>
    </w:p>
    <w:p w:rsidR="00557361" w:rsidRPr="007F263D" w:rsidRDefault="002F0CD3" w:rsidP="00013819">
      <w:pPr>
        <w:pStyle w:val="berschrift1"/>
        <w:ind w:right="-540"/>
      </w:pPr>
      <w:r w:rsidRPr="007F263D">
        <w:t>Problembereiche für die Behandlung</w:t>
      </w:r>
    </w:p>
    <w:p w:rsidR="002F0CD3" w:rsidRPr="00013819" w:rsidRDefault="000B7C97" w:rsidP="00013819">
      <w:pPr>
        <w:spacing w:line="240" w:lineRule="auto"/>
        <w:ind w:left="336" w:right="-540"/>
        <w:rPr>
          <w:sz w:val="18"/>
          <w:szCs w:val="18"/>
        </w:rPr>
      </w:pPr>
      <w:r>
        <w:rPr>
          <w:sz w:val="18"/>
          <w:szCs w:val="18"/>
        </w:rPr>
        <w:t>(</w:t>
      </w:r>
      <w:r w:rsidR="002F0CD3" w:rsidRPr="00013819">
        <w:rPr>
          <w:sz w:val="18"/>
          <w:szCs w:val="18"/>
        </w:rPr>
        <w:t>Deliktrelevante Problembereiche als Grundlage für die ambulante Behandlung</w:t>
      </w:r>
      <w:r w:rsidR="00013819">
        <w:rPr>
          <w:sz w:val="18"/>
          <w:szCs w:val="18"/>
        </w:rPr>
        <w:t xml:space="preserve">. </w:t>
      </w:r>
      <w:r w:rsidR="002F0CD3" w:rsidRPr="00013819">
        <w:rPr>
          <w:sz w:val="18"/>
          <w:szCs w:val="18"/>
        </w:rPr>
        <w:t xml:space="preserve">Begründung </w:t>
      </w:r>
      <w:r w:rsidR="00013819">
        <w:rPr>
          <w:sz w:val="18"/>
          <w:szCs w:val="18"/>
        </w:rPr>
        <w:t>von</w:t>
      </w:r>
      <w:r w:rsidR="002F0CD3" w:rsidRPr="00013819">
        <w:rPr>
          <w:sz w:val="18"/>
          <w:szCs w:val="18"/>
        </w:rPr>
        <w:t xml:space="preserve"> Abweichung</w:t>
      </w:r>
      <w:r w:rsidR="00013819">
        <w:rPr>
          <w:sz w:val="18"/>
          <w:szCs w:val="18"/>
        </w:rPr>
        <w:t>en</w:t>
      </w:r>
      <w:r w:rsidR="002F0CD3" w:rsidRPr="00013819">
        <w:rPr>
          <w:sz w:val="18"/>
          <w:szCs w:val="18"/>
        </w:rPr>
        <w:t xml:space="preserve"> gegenüber de</w:t>
      </w:r>
      <w:r w:rsidR="00B11C73">
        <w:rPr>
          <w:sz w:val="18"/>
          <w:szCs w:val="18"/>
        </w:rPr>
        <w:t>r Risikoabklärung</w:t>
      </w:r>
      <w:r w:rsidR="00EC01C1">
        <w:rPr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r w:rsidR="00EC01C1">
        <w:rPr>
          <w:sz w:val="18"/>
          <w:szCs w:val="18"/>
        </w:rPr>
        <w:t>sofern eine solche vorliegt</w:t>
      </w:r>
      <w:r>
        <w:rPr>
          <w:sz w:val="18"/>
          <w:szCs w:val="18"/>
        </w:rPr>
        <w:t>]</w:t>
      </w:r>
      <w:r w:rsidR="00013819">
        <w:rPr>
          <w:sz w:val="18"/>
          <w:szCs w:val="18"/>
        </w:rPr>
        <w:t>.</w:t>
      </w:r>
      <w:r>
        <w:rPr>
          <w:sz w:val="18"/>
          <w:szCs w:val="18"/>
        </w:rPr>
        <w:t xml:space="preserve"> Weitere Bereiche der Behandlung)</w:t>
      </w:r>
    </w:p>
    <w:p w:rsidR="00557361" w:rsidRPr="003C2FB8" w:rsidRDefault="00557361" w:rsidP="00013819">
      <w:pPr>
        <w:ind w:right="-540"/>
      </w:pPr>
    </w:p>
    <w:p w:rsidR="00557361" w:rsidRDefault="00900BB4" w:rsidP="00013819">
      <w:pPr>
        <w:ind w:right="-54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497DA6">
        <w:instrText xml:space="preserve"> FORMTEXT </w:instrText>
      </w:r>
      <w:r>
        <w:fldChar w:fldCharType="separate"/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>
        <w:fldChar w:fldCharType="end"/>
      </w:r>
    </w:p>
    <w:p w:rsidR="00156412" w:rsidRPr="003C2FB8" w:rsidRDefault="00156412" w:rsidP="00013819">
      <w:pPr>
        <w:ind w:right="-540"/>
      </w:pPr>
    </w:p>
    <w:p w:rsidR="002F0CD3" w:rsidRPr="007F263D" w:rsidRDefault="002F0CD3" w:rsidP="00013819">
      <w:pPr>
        <w:pStyle w:val="berschrift1"/>
        <w:ind w:right="-540"/>
      </w:pPr>
      <w:r w:rsidRPr="007F263D">
        <w:t>Deliktdynamik</w:t>
      </w:r>
    </w:p>
    <w:p w:rsidR="002F0CD3" w:rsidRPr="00013819" w:rsidRDefault="000B7C97" w:rsidP="00013819">
      <w:pPr>
        <w:spacing w:line="240" w:lineRule="auto"/>
        <w:ind w:left="336" w:right="-540"/>
        <w:rPr>
          <w:sz w:val="18"/>
          <w:szCs w:val="18"/>
        </w:rPr>
      </w:pPr>
      <w:r>
        <w:rPr>
          <w:sz w:val="18"/>
          <w:szCs w:val="18"/>
        </w:rPr>
        <w:t>(</w:t>
      </w:r>
      <w:r w:rsidR="002F0CD3" w:rsidRPr="00013819">
        <w:rPr>
          <w:sz w:val="18"/>
          <w:szCs w:val="18"/>
        </w:rPr>
        <w:t>Beschreibung der Deliktdynamik basierend auf den deliktrelevanten Problembereichen</w:t>
      </w:r>
      <w:r>
        <w:rPr>
          <w:sz w:val="18"/>
          <w:szCs w:val="18"/>
        </w:rPr>
        <w:t>)</w:t>
      </w:r>
    </w:p>
    <w:p w:rsidR="002F0CD3" w:rsidRPr="002F0CD3" w:rsidRDefault="002F0CD3" w:rsidP="00013819">
      <w:pPr>
        <w:spacing w:line="276" w:lineRule="auto"/>
        <w:ind w:right="-540"/>
      </w:pPr>
    </w:p>
    <w:p w:rsidR="002F0CD3" w:rsidRPr="002F0CD3" w:rsidRDefault="00900BB4" w:rsidP="00013819">
      <w:pPr>
        <w:spacing w:line="276" w:lineRule="auto"/>
        <w:ind w:right="-540"/>
      </w:pPr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="00497DA6">
        <w:instrText xml:space="preserve"> FORMTEXT </w:instrText>
      </w:r>
      <w:r>
        <w:fldChar w:fldCharType="separate"/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 w:rsidR="00497DA6">
        <w:rPr>
          <w:noProof/>
        </w:rPr>
        <w:t> </w:t>
      </w:r>
      <w:r>
        <w:fldChar w:fldCharType="end"/>
      </w:r>
    </w:p>
    <w:p w:rsidR="002F0CD3" w:rsidRDefault="002F0CD3" w:rsidP="00013819">
      <w:pPr>
        <w:spacing w:line="276" w:lineRule="auto"/>
        <w:ind w:right="-540"/>
      </w:pPr>
    </w:p>
    <w:p w:rsidR="00557361" w:rsidRPr="007F263D" w:rsidRDefault="002F0CD3" w:rsidP="00013819">
      <w:pPr>
        <w:pStyle w:val="berschrift1"/>
        <w:tabs>
          <w:tab w:val="clear" w:pos="340"/>
          <w:tab w:val="num" w:pos="426"/>
        </w:tabs>
        <w:ind w:right="-540"/>
      </w:pPr>
      <w:r w:rsidRPr="007F263D">
        <w:t>Behandlungsverlauf</w:t>
      </w:r>
    </w:p>
    <w:p w:rsidR="002F0CD3" w:rsidRPr="00542CCB" w:rsidRDefault="002F0CD3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 w:rsidRPr="00542CCB">
        <w:rPr>
          <w:b/>
          <w:sz w:val="18"/>
          <w:szCs w:val="18"/>
        </w:rPr>
        <w:t>Zuverlässigkeit beim Einhalten der Termine im Berichtszeitraum</w:t>
      </w:r>
    </w:p>
    <w:p w:rsidR="00557361" w:rsidRPr="00CF232F" w:rsidRDefault="00557361" w:rsidP="00013819">
      <w:pPr>
        <w:tabs>
          <w:tab w:val="num" w:pos="567"/>
        </w:tabs>
        <w:spacing w:line="276" w:lineRule="auto"/>
        <w:ind w:left="567" w:right="-540" w:hanging="567"/>
      </w:pPr>
    </w:p>
    <w:p w:rsidR="00497DA6" w:rsidRPr="00497DA6" w:rsidRDefault="00900BB4" w:rsidP="00013819">
      <w:pPr>
        <w:tabs>
          <w:tab w:val="num" w:pos="567"/>
        </w:tabs>
        <w:spacing w:line="276" w:lineRule="auto"/>
        <w:ind w:left="567" w:right="-540" w:hanging="567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497DA6">
        <w:instrText xml:space="preserve"> FORMTEXT </w:instrText>
      </w:r>
      <w:r w:rsidRPr="00497DA6">
        <w:fldChar w:fldCharType="separate"/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Pr="00497DA6">
        <w:fldChar w:fldCharType="end"/>
      </w:r>
    </w:p>
    <w:p w:rsidR="00497DA6" w:rsidRPr="00497DA6" w:rsidRDefault="00497DA6" w:rsidP="00013819">
      <w:pPr>
        <w:tabs>
          <w:tab w:val="num" w:pos="567"/>
        </w:tabs>
        <w:spacing w:line="276" w:lineRule="auto"/>
        <w:ind w:left="567" w:right="-540" w:hanging="567"/>
      </w:pPr>
    </w:p>
    <w:p w:rsidR="00557361" w:rsidRPr="007F263D" w:rsidRDefault="00A60613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 w:rsidRPr="007F263D">
        <w:rPr>
          <w:b/>
          <w:sz w:val="18"/>
          <w:szCs w:val="18"/>
        </w:rPr>
        <w:t>Einhaltung von Vereinbarungen und Abmachungen mit dem Therapeuten</w:t>
      </w:r>
    </w:p>
    <w:p w:rsidR="00557361" w:rsidRDefault="00557361" w:rsidP="00013819">
      <w:pPr>
        <w:tabs>
          <w:tab w:val="num" w:pos="567"/>
        </w:tabs>
        <w:spacing w:line="276" w:lineRule="auto"/>
        <w:ind w:left="567" w:right="-540" w:hanging="567"/>
      </w:pPr>
    </w:p>
    <w:p w:rsidR="00557361" w:rsidRDefault="00900BB4" w:rsidP="00013819">
      <w:pPr>
        <w:tabs>
          <w:tab w:val="num" w:pos="567"/>
        </w:tabs>
        <w:ind w:left="567" w:right="-540" w:hanging="567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497DA6">
        <w:instrText xml:space="preserve"> FORMTEXT </w:instrText>
      </w:r>
      <w:r w:rsidRPr="00497DA6">
        <w:fldChar w:fldCharType="separate"/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Pr="00497DA6">
        <w:fldChar w:fldCharType="end"/>
      </w:r>
    </w:p>
    <w:p w:rsidR="00557361" w:rsidRDefault="00557361" w:rsidP="00013819">
      <w:pPr>
        <w:tabs>
          <w:tab w:val="num" w:pos="567"/>
        </w:tabs>
        <w:ind w:left="567" w:right="-540" w:hanging="567"/>
      </w:pPr>
    </w:p>
    <w:p w:rsidR="00A60613" w:rsidRPr="007F263D" w:rsidRDefault="00A60613" w:rsidP="00013819">
      <w:pPr>
        <w:pStyle w:val="berschrift2"/>
        <w:tabs>
          <w:tab w:val="clear" w:pos="510"/>
          <w:tab w:val="num" w:pos="426"/>
        </w:tabs>
        <w:ind w:left="426" w:right="-540" w:hanging="426"/>
        <w:rPr>
          <w:b/>
          <w:sz w:val="18"/>
          <w:szCs w:val="18"/>
        </w:rPr>
      </w:pPr>
      <w:r w:rsidRPr="007F263D">
        <w:rPr>
          <w:b/>
          <w:sz w:val="18"/>
          <w:szCs w:val="18"/>
        </w:rPr>
        <w:t>Einhaltung von zusätzlich</w:t>
      </w:r>
      <w:r w:rsidR="005715FE">
        <w:rPr>
          <w:b/>
          <w:sz w:val="18"/>
          <w:szCs w:val="18"/>
        </w:rPr>
        <w:t xml:space="preserve"> vom Gericht oder der Vollzugsbehörde angeordneten </w:t>
      </w:r>
      <w:r w:rsidRPr="007F263D">
        <w:rPr>
          <w:b/>
          <w:sz w:val="18"/>
          <w:szCs w:val="18"/>
        </w:rPr>
        <w:t xml:space="preserve">Weisungen / Auflagen </w:t>
      </w:r>
      <w:r w:rsidR="005715FE" w:rsidRPr="000B7C97">
        <w:rPr>
          <w:sz w:val="18"/>
          <w:szCs w:val="18"/>
        </w:rPr>
        <w:t>(Abstinenz, Kontaktverbot etc.)</w:t>
      </w:r>
    </w:p>
    <w:p w:rsidR="00156412" w:rsidRDefault="00156412" w:rsidP="00013819">
      <w:pPr>
        <w:tabs>
          <w:tab w:val="num" w:pos="567"/>
        </w:tabs>
        <w:spacing w:line="276" w:lineRule="auto"/>
        <w:ind w:left="567" w:right="-540" w:hanging="567"/>
      </w:pPr>
    </w:p>
    <w:p w:rsidR="00156412" w:rsidRDefault="00156412" w:rsidP="00013819">
      <w:pPr>
        <w:tabs>
          <w:tab w:val="num" w:pos="567"/>
        </w:tabs>
        <w:ind w:left="567" w:right="-540" w:hanging="567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Pr="00497DA6">
        <w:instrText xml:space="preserve"> FORMTEXT </w:instrText>
      </w:r>
      <w:r w:rsidRPr="00497DA6">
        <w:fldChar w:fldCharType="separate"/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fldChar w:fldCharType="end"/>
      </w:r>
    </w:p>
    <w:p w:rsidR="00156412" w:rsidRDefault="00156412" w:rsidP="00013819">
      <w:pPr>
        <w:tabs>
          <w:tab w:val="num" w:pos="567"/>
        </w:tabs>
        <w:ind w:left="567" w:right="-540" w:hanging="567"/>
      </w:pPr>
    </w:p>
    <w:p w:rsidR="00557361" w:rsidRPr="000B7C97" w:rsidRDefault="00156412" w:rsidP="00013819">
      <w:pPr>
        <w:pStyle w:val="berschrift2"/>
        <w:tabs>
          <w:tab w:val="clear" w:pos="510"/>
          <w:tab w:val="num" w:pos="426"/>
        </w:tabs>
        <w:ind w:left="426" w:right="-540" w:hanging="426"/>
        <w:rPr>
          <w:b/>
          <w:sz w:val="18"/>
          <w:szCs w:val="18"/>
        </w:rPr>
      </w:pPr>
      <w:r w:rsidRPr="000B7C97">
        <w:rPr>
          <w:b/>
          <w:sz w:val="18"/>
          <w:szCs w:val="18"/>
        </w:rPr>
        <w:t xml:space="preserve">Stand der Bearbeitung der deliktrelevanten, </w:t>
      </w:r>
      <w:r w:rsidR="008F3462" w:rsidRPr="000B7C97">
        <w:rPr>
          <w:b/>
          <w:sz w:val="18"/>
          <w:szCs w:val="18"/>
        </w:rPr>
        <w:t xml:space="preserve">problematischen Aspekte </w:t>
      </w:r>
      <w:r w:rsidRPr="000B7C97">
        <w:rPr>
          <w:sz w:val="18"/>
          <w:szCs w:val="18"/>
        </w:rPr>
        <w:t>(</w:t>
      </w:r>
      <w:r w:rsidR="008F3462" w:rsidRPr="000B7C97">
        <w:rPr>
          <w:sz w:val="18"/>
          <w:szCs w:val="18"/>
        </w:rPr>
        <w:t>gemäss Fallübersicht</w:t>
      </w:r>
      <w:r w:rsidR="000B7C97" w:rsidRPr="000B7C97">
        <w:rPr>
          <w:sz w:val="18"/>
          <w:szCs w:val="18"/>
        </w:rPr>
        <w:t>, sofern vorhanden</w:t>
      </w:r>
      <w:r w:rsidRPr="000B7C97">
        <w:rPr>
          <w:sz w:val="18"/>
          <w:szCs w:val="18"/>
        </w:rPr>
        <w:t>)</w:t>
      </w:r>
    </w:p>
    <w:p w:rsidR="00156412" w:rsidRDefault="00156412" w:rsidP="00013819">
      <w:pPr>
        <w:spacing w:line="276" w:lineRule="auto"/>
        <w:ind w:right="-540"/>
      </w:pPr>
    </w:p>
    <w:p w:rsidR="00156412" w:rsidRDefault="00156412" w:rsidP="00013819">
      <w:pPr>
        <w:ind w:right="-540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Pr="00497DA6">
        <w:instrText xml:space="preserve"> FORMTEXT </w:instrText>
      </w:r>
      <w:r w:rsidRPr="00497DA6">
        <w:fldChar w:fldCharType="separate"/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fldChar w:fldCharType="end"/>
      </w:r>
    </w:p>
    <w:p w:rsidR="00156412" w:rsidRDefault="00156412" w:rsidP="00013819">
      <w:pPr>
        <w:ind w:right="-540"/>
      </w:pPr>
    </w:p>
    <w:p w:rsidR="00557361" w:rsidRPr="000B7C97" w:rsidRDefault="00156412" w:rsidP="000B7C97">
      <w:pPr>
        <w:pStyle w:val="berschrift2"/>
        <w:tabs>
          <w:tab w:val="clear" w:pos="510"/>
          <w:tab w:val="num" w:pos="426"/>
        </w:tabs>
        <w:ind w:left="426" w:right="-540" w:hanging="426"/>
        <w:rPr>
          <w:b/>
          <w:sz w:val="18"/>
          <w:szCs w:val="18"/>
        </w:rPr>
      </w:pPr>
      <w:r w:rsidRPr="000B7C97">
        <w:rPr>
          <w:b/>
          <w:sz w:val="18"/>
          <w:szCs w:val="18"/>
        </w:rPr>
        <w:t>Besondere Vorf</w:t>
      </w:r>
      <w:r w:rsidR="00A60613" w:rsidRPr="000B7C97">
        <w:rPr>
          <w:b/>
          <w:sz w:val="18"/>
          <w:szCs w:val="18"/>
        </w:rPr>
        <w:t xml:space="preserve">älle im Berichtszeitraum </w:t>
      </w:r>
      <w:r w:rsidR="000B7C97" w:rsidRPr="000B7C97">
        <w:rPr>
          <w:sz w:val="18"/>
          <w:szCs w:val="18"/>
        </w:rPr>
        <w:t>(z.B. Gewalt-, Sexual oder anderes Delikt, deliktrelevantes Verhalten, problematische Entwicklung</w:t>
      </w:r>
      <w:r w:rsidR="000B7C97">
        <w:rPr>
          <w:sz w:val="18"/>
          <w:szCs w:val="18"/>
        </w:rPr>
        <w:t>, gesundheitliche Schwierigkeiten, p</w:t>
      </w:r>
      <w:r w:rsidR="000B7C97" w:rsidRPr="000B7C97">
        <w:rPr>
          <w:sz w:val="18"/>
          <w:szCs w:val="18"/>
        </w:rPr>
        <w:t>sychiatrische Hospitalisierung)</w:t>
      </w:r>
    </w:p>
    <w:p w:rsidR="00156412" w:rsidRDefault="00156412" w:rsidP="00013819">
      <w:pPr>
        <w:spacing w:line="276" w:lineRule="auto"/>
        <w:ind w:right="-540"/>
      </w:pPr>
    </w:p>
    <w:p w:rsidR="00156412" w:rsidRDefault="00156412" w:rsidP="00013819">
      <w:pPr>
        <w:ind w:right="-540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Pr="00497DA6">
        <w:instrText xml:space="preserve"> FORMTEXT </w:instrText>
      </w:r>
      <w:r w:rsidRPr="00497DA6">
        <w:fldChar w:fldCharType="separate"/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fldChar w:fldCharType="end"/>
      </w:r>
    </w:p>
    <w:p w:rsidR="00156412" w:rsidRDefault="00156412" w:rsidP="00013819">
      <w:pPr>
        <w:ind w:right="-540"/>
      </w:pPr>
    </w:p>
    <w:p w:rsidR="00A60613" w:rsidRPr="007F263D" w:rsidRDefault="00A60613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 w:rsidRPr="007F263D">
        <w:rPr>
          <w:b/>
          <w:sz w:val="18"/>
          <w:szCs w:val="18"/>
        </w:rPr>
        <w:t>Medikamentöse Behandlung (sofern in Zusammenhang mit Delikt)</w:t>
      </w:r>
    </w:p>
    <w:p w:rsidR="00A60613" w:rsidRPr="00013819" w:rsidRDefault="000B7C97" w:rsidP="00013819">
      <w:pPr>
        <w:spacing w:line="240" w:lineRule="auto"/>
        <w:ind w:left="680" w:right="-540" w:hanging="254"/>
        <w:jc w:val="both"/>
        <w:rPr>
          <w:sz w:val="18"/>
          <w:szCs w:val="18"/>
        </w:rPr>
      </w:pPr>
      <w:r>
        <w:rPr>
          <w:sz w:val="18"/>
          <w:szCs w:val="18"/>
        </w:rPr>
        <w:t>(m</w:t>
      </w:r>
      <w:r w:rsidR="00A60613" w:rsidRPr="00013819">
        <w:rPr>
          <w:sz w:val="18"/>
          <w:szCs w:val="18"/>
        </w:rPr>
        <w:t>edikam</w:t>
      </w:r>
      <w:r w:rsidR="005715FE" w:rsidRPr="00013819">
        <w:rPr>
          <w:sz w:val="18"/>
          <w:szCs w:val="18"/>
        </w:rPr>
        <w:t>entöse Behandlung spezifizieren. B</w:t>
      </w:r>
      <w:r w:rsidR="00A60613" w:rsidRPr="00013819">
        <w:rPr>
          <w:sz w:val="18"/>
          <w:szCs w:val="18"/>
        </w:rPr>
        <w:t>ei Fixmedikation: Comp</w:t>
      </w:r>
      <w:r w:rsidR="005715FE" w:rsidRPr="00013819">
        <w:rPr>
          <w:sz w:val="18"/>
          <w:szCs w:val="18"/>
        </w:rPr>
        <w:t>l</w:t>
      </w:r>
      <w:r w:rsidR="00A60613" w:rsidRPr="00013819">
        <w:rPr>
          <w:sz w:val="18"/>
          <w:szCs w:val="18"/>
        </w:rPr>
        <w:t>iance, Ansprechbarkeit</w:t>
      </w:r>
      <w:r>
        <w:rPr>
          <w:sz w:val="18"/>
          <w:szCs w:val="18"/>
        </w:rPr>
        <w:t>)</w:t>
      </w:r>
    </w:p>
    <w:p w:rsidR="00A60613" w:rsidRPr="00A60613" w:rsidRDefault="00A60613" w:rsidP="00013819">
      <w:pPr>
        <w:ind w:right="-540"/>
      </w:pPr>
    </w:p>
    <w:p w:rsidR="00A60613" w:rsidRPr="00A60613" w:rsidRDefault="00900BB4" w:rsidP="00013819">
      <w:pPr>
        <w:ind w:right="-540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497DA6">
        <w:instrText xml:space="preserve"> FORMTEXT </w:instrText>
      </w:r>
      <w:r w:rsidRPr="00497DA6">
        <w:fldChar w:fldCharType="separate"/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Pr="00497DA6">
        <w:fldChar w:fldCharType="end"/>
      </w:r>
    </w:p>
    <w:p w:rsidR="00A60613" w:rsidRPr="00A60613" w:rsidRDefault="00A60613" w:rsidP="00013819">
      <w:pPr>
        <w:ind w:right="-540"/>
      </w:pPr>
    </w:p>
    <w:p w:rsidR="00CC3546" w:rsidRPr="007F263D" w:rsidRDefault="008F3462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Deliktpräventive </w:t>
      </w:r>
      <w:r w:rsidR="00CC3546" w:rsidRPr="007F263D">
        <w:rPr>
          <w:b/>
          <w:sz w:val="18"/>
          <w:szCs w:val="18"/>
        </w:rPr>
        <w:t>Veränderung</w:t>
      </w:r>
    </w:p>
    <w:p w:rsidR="00CC3546" w:rsidRPr="00013819" w:rsidRDefault="000B7C97" w:rsidP="00013819">
      <w:pPr>
        <w:spacing w:line="240" w:lineRule="auto"/>
        <w:ind w:left="680" w:right="-540" w:hanging="25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CC3546" w:rsidRPr="00013819">
        <w:rPr>
          <w:sz w:val="18"/>
          <w:szCs w:val="18"/>
        </w:rPr>
        <w:t>Einschätzung, Erläuterung</w:t>
      </w:r>
      <w:r>
        <w:rPr>
          <w:sz w:val="18"/>
          <w:szCs w:val="18"/>
        </w:rPr>
        <w:t>)</w:t>
      </w:r>
      <w:r w:rsidR="00CC3546" w:rsidRPr="00013819">
        <w:rPr>
          <w:sz w:val="18"/>
          <w:szCs w:val="18"/>
        </w:rPr>
        <w:t xml:space="preserve"> </w:t>
      </w:r>
    </w:p>
    <w:p w:rsidR="00CC3546" w:rsidRDefault="00CC3546" w:rsidP="00013819">
      <w:pPr>
        <w:ind w:right="-540"/>
      </w:pPr>
    </w:p>
    <w:p w:rsidR="00156412" w:rsidRPr="00A60613" w:rsidRDefault="00156412" w:rsidP="00013819">
      <w:pPr>
        <w:ind w:right="-540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Pr="00497DA6">
        <w:instrText xml:space="preserve"> FORMTEXT </w:instrText>
      </w:r>
      <w:r w:rsidRPr="00497DA6">
        <w:fldChar w:fldCharType="separate"/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t> </w:t>
      </w:r>
      <w:r w:rsidRPr="00497DA6">
        <w:fldChar w:fldCharType="end"/>
      </w:r>
    </w:p>
    <w:p w:rsidR="00CC3546" w:rsidRDefault="00CC3546" w:rsidP="00013819">
      <w:pPr>
        <w:ind w:right="-540"/>
      </w:pPr>
    </w:p>
    <w:p w:rsidR="00CC3546" w:rsidRPr="007F263D" w:rsidRDefault="00CC3546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 w:rsidRPr="007F263D">
        <w:rPr>
          <w:b/>
          <w:sz w:val="18"/>
          <w:szCs w:val="18"/>
        </w:rPr>
        <w:t>Zweckmässigkeit der ambulanten Behandlung</w:t>
      </w:r>
    </w:p>
    <w:p w:rsidR="00CC3546" w:rsidRPr="00013819" w:rsidRDefault="000B7C97" w:rsidP="00013819">
      <w:pPr>
        <w:spacing w:line="240" w:lineRule="auto"/>
        <w:ind w:left="680" w:right="-540" w:hanging="254"/>
        <w:jc w:val="both"/>
        <w:rPr>
          <w:sz w:val="18"/>
          <w:szCs w:val="18"/>
        </w:rPr>
      </w:pPr>
      <w:r>
        <w:rPr>
          <w:sz w:val="18"/>
          <w:szCs w:val="18"/>
        </w:rPr>
        <w:t>(e</w:t>
      </w:r>
      <w:r w:rsidR="008F3462" w:rsidRPr="00013819">
        <w:rPr>
          <w:sz w:val="18"/>
          <w:szCs w:val="18"/>
        </w:rPr>
        <w:t>rzielte Fortschritte, Gesamte</w:t>
      </w:r>
      <w:r w:rsidR="00CC3546" w:rsidRPr="00013819">
        <w:rPr>
          <w:sz w:val="18"/>
          <w:szCs w:val="18"/>
        </w:rPr>
        <w:t>inschätzung, Erläuterung</w:t>
      </w:r>
      <w:r>
        <w:rPr>
          <w:sz w:val="18"/>
          <w:szCs w:val="18"/>
        </w:rPr>
        <w:t>)</w:t>
      </w:r>
      <w:r w:rsidR="00CC3546" w:rsidRPr="00013819">
        <w:rPr>
          <w:sz w:val="18"/>
          <w:szCs w:val="18"/>
        </w:rPr>
        <w:t xml:space="preserve"> </w:t>
      </w:r>
    </w:p>
    <w:p w:rsidR="00CC3546" w:rsidRDefault="00CC3546" w:rsidP="00013819">
      <w:pPr>
        <w:ind w:right="-540"/>
      </w:pPr>
    </w:p>
    <w:p w:rsidR="00CC3546" w:rsidRDefault="00900BB4" w:rsidP="00013819">
      <w:pPr>
        <w:ind w:right="-540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497DA6">
        <w:instrText xml:space="preserve"> FORMTEXT </w:instrText>
      </w:r>
      <w:r w:rsidRPr="00497DA6">
        <w:fldChar w:fldCharType="separate"/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Pr="00497DA6">
        <w:fldChar w:fldCharType="end"/>
      </w:r>
    </w:p>
    <w:p w:rsidR="00CC3546" w:rsidRDefault="00CC3546" w:rsidP="00013819">
      <w:pPr>
        <w:ind w:right="-540"/>
      </w:pPr>
    </w:p>
    <w:p w:rsidR="00CC3546" w:rsidRPr="007F263D" w:rsidRDefault="00CC3546" w:rsidP="00013819">
      <w:pPr>
        <w:pStyle w:val="berschrift1"/>
        <w:ind w:right="-540"/>
      </w:pPr>
      <w:r w:rsidRPr="007F263D">
        <w:t>Rückfallrisiko</w:t>
      </w:r>
    </w:p>
    <w:p w:rsidR="00CC3546" w:rsidRPr="007F263D" w:rsidRDefault="00013819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>Einschätzung mit Prognoseinstrument</w:t>
      </w:r>
    </w:p>
    <w:p w:rsidR="00CC3546" w:rsidRPr="00013819" w:rsidRDefault="000B7C97" w:rsidP="00013819">
      <w:pPr>
        <w:spacing w:line="240" w:lineRule="auto"/>
        <w:ind w:left="532" w:right="-540" w:hanging="106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013819" w:rsidRPr="00013819">
        <w:rPr>
          <w:sz w:val="18"/>
          <w:szCs w:val="18"/>
        </w:rPr>
        <w:t>Welches</w:t>
      </w:r>
      <w:r w:rsidR="00CC3546" w:rsidRPr="00013819">
        <w:rPr>
          <w:sz w:val="18"/>
          <w:szCs w:val="18"/>
        </w:rPr>
        <w:t xml:space="preserve"> Risiko-Assessment-Instrument</w:t>
      </w:r>
      <w:r w:rsidR="00013819" w:rsidRPr="00013819">
        <w:rPr>
          <w:sz w:val="18"/>
          <w:szCs w:val="18"/>
        </w:rPr>
        <w:t xml:space="preserve"> wurde angewandt</w:t>
      </w:r>
      <w:r w:rsidR="00CC3546" w:rsidRPr="00013819">
        <w:rPr>
          <w:sz w:val="18"/>
          <w:szCs w:val="18"/>
        </w:rPr>
        <w:t xml:space="preserve">? </w:t>
      </w:r>
      <w:r w:rsidR="00013819" w:rsidRPr="00013819">
        <w:rPr>
          <w:sz w:val="18"/>
          <w:szCs w:val="18"/>
        </w:rPr>
        <w:t>Einschätzung des Risikos und Erläuterung</w:t>
      </w:r>
      <w:r>
        <w:rPr>
          <w:sz w:val="18"/>
          <w:szCs w:val="18"/>
        </w:rPr>
        <w:t>)</w:t>
      </w:r>
    </w:p>
    <w:p w:rsidR="00CC3546" w:rsidRDefault="00CC3546" w:rsidP="00013819">
      <w:pPr>
        <w:ind w:right="-540"/>
      </w:pPr>
    </w:p>
    <w:p w:rsidR="001C1634" w:rsidRDefault="00900BB4" w:rsidP="00013819">
      <w:pPr>
        <w:ind w:right="-540"/>
      </w:pPr>
      <w:r w:rsidRPr="00497DA6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497DA6">
        <w:instrText xml:space="preserve"> FORMTEXT </w:instrText>
      </w:r>
      <w:r w:rsidRPr="00497DA6">
        <w:fldChar w:fldCharType="separate"/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="00497DA6" w:rsidRPr="00497DA6">
        <w:t> </w:t>
      </w:r>
      <w:r w:rsidRPr="00497DA6">
        <w:fldChar w:fldCharType="end"/>
      </w:r>
    </w:p>
    <w:p w:rsidR="001C1634" w:rsidRDefault="001C1634" w:rsidP="00013819">
      <w:pPr>
        <w:ind w:right="-540"/>
      </w:pPr>
    </w:p>
    <w:p w:rsidR="001C1634" w:rsidRPr="007F263D" w:rsidRDefault="001C1634" w:rsidP="00013819">
      <w:pPr>
        <w:pStyle w:val="berschrift2"/>
        <w:tabs>
          <w:tab w:val="clear" w:pos="510"/>
          <w:tab w:val="num" w:pos="426"/>
        </w:tabs>
        <w:ind w:right="-540"/>
        <w:rPr>
          <w:b/>
          <w:sz w:val="18"/>
          <w:szCs w:val="18"/>
        </w:rPr>
      </w:pPr>
      <w:r w:rsidRPr="007F263D">
        <w:rPr>
          <w:b/>
          <w:sz w:val="18"/>
          <w:szCs w:val="18"/>
        </w:rPr>
        <w:lastRenderedPageBreak/>
        <w:t>Klinische Beurteilung</w:t>
      </w:r>
    </w:p>
    <w:p w:rsidR="001C1634" w:rsidRPr="00013819" w:rsidRDefault="000B7C97" w:rsidP="00013819">
      <w:pPr>
        <w:spacing w:line="240" w:lineRule="auto"/>
        <w:ind w:left="518" w:right="-540" w:hanging="92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1C1634" w:rsidRPr="00013819">
        <w:rPr>
          <w:sz w:val="18"/>
          <w:szCs w:val="18"/>
        </w:rPr>
        <w:t>Einschätzung</w:t>
      </w:r>
      <w:r w:rsidR="00013819" w:rsidRPr="00013819">
        <w:rPr>
          <w:sz w:val="18"/>
          <w:szCs w:val="18"/>
        </w:rPr>
        <w:t xml:space="preserve"> des Risikos und</w:t>
      </w:r>
      <w:r w:rsidR="001C1634" w:rsidRPr="00013819">
        <w:rPr>
          <w:sz w:val="18"/>
          <w:szCs w:val="18"/>
        </w:rPr>
        <w:t xml:space="preserve"> Erläuterung</w:t>
      </w:r>
      <w:r>
        <w:rPr>
          <w:sz w:val="18"/>
          <w:szCs w:val="18"/>
        </w:rPr>
        <w:t>)</w:t>
      </w:r>
    </w:p>
    <w:p w:rsidR="001C1634" w:rsidRPr="00013819" w:rsidRDefault="001C1634" w:rsidP="00013819">
      <w:pPr>
        <w:ind w:right="-540"/>
      </w:pPr>
    </w:p>
    <w:p w:rsidR="001C1634" w:rsidRPr="00013819" w:rsidRDefault="00900BB4" w:rsidP="00013819">
      <w:pPr>
        <w:ind w:right="-540"/>
      </w:pPr>
      <w:r w:rsidRPr="00013819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013819">
        <w:instrText xml:space="preserve"> FORMTEXT </w:instrText>
      </w:r>
      <w:r w:rsidRPr="00013819">
        <w:fldChar w:fldCharType="separate"/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Pr="00013819">
        <w:fldChar w:fldCharType="end"/>
      </w:r>
    </w:p>
    <w:p w:rsidR="001C1634" w:rsidRPr="00013819" w:rsidRDefault="001C1634" w:rsidP="00013819">
      <w:pPr>
        <w:ind w:right="-540"/>
      </w:pPr>
    </w:p>
    <w:p w:rsidR="001C1634" w:rsidRPr="00013819" w:rsidRDefault="001C1634" w:rsidP="00013819">
      <w:pPr>
        <w:pStyle w:val="berschrift1"/>
        <w:ind w:right="-540"/>
      </w:pPr>
      <w:r w:rsidRPr="00013819">
        <w:t>Zusammenfassende Beurteilung / Empfehlungen</w:t>
      </w:r>
      <w:r w:rsidR="00013819" w:rsidRPr="00013819">
        <w:t xml:space="preserve"> zum weiteren Vorgehen</w:t>
      </w:r>
    </w:p>
    <w:p w:rsidR="001C1634" w:rsidRPr="00013819" w:rsidRDefault="001C1634" w:rsidP="00013819">
      <w:pPr>
        <w:ind w:right="-540"/>
      </w:pPr>
    </w:p>
    <w:p w:rsidR="001C1634" w:rsidRPr="00013819" w:rsidRDefault="00900BB4" w:rsidP="00013819">
      <w:pPr>
        <w:ind w:right="-540"/>
      </w:pPr>
      <w:r w:rsidRPr="00013819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013819">
        <w:instrText xml:space="preserve"> FORMTEXT </w:instrText>
      </w:r>
      <w:r w:rsidRPr="00013819">
        <w:fldChar w:fldCharType="separate"/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Pr="00013819">
        <w:fldChar w:fldCharType="end"/>
      </w:r>
    </w:p>
    <w:p w:rsidR="001C1634" w:rsidRPr="00013819" w:rsidRDefault="001C1634" w:rsidP="00013819">
      <w:pPr>
        <w:ind w:right="-540"/>
      </w:pPr>
    </w:p>
    <w:p w:rsidR="00557361" w:rsidRPr="00013819" w:rsidRDefault="00557361" w:rsidP="00013819">
      <w:pPr>
        <w:ind w:right="-540"/>
      </w:pPr>
      <w:r w:rsidRPr="00013819">
        <w:t xml:space="preserve">Die </w:t>
      </w:r>
      <w:r w:rsidRPr="00013819">
        <w:rPr>
          <w:b/>
        </w:rPr>
        <w:t>Behandlung</w:t>
      </w:r>
      <w:r w:rsidRPr="00013819">
        <w:t xml:space="preserve"> gemäss Behandlungsvereinbarung vom .................................... und d</w:t>
      </w:r>
      <w:r w:rsidR="00013819">
        <w:t>ies</w:t>
      </w:r>
      <w:r w:rsidRPr="00013819">
        <w:t>em Bericht (zutreffendes bitte ankreuzen)</w:t>
      </w:r>
      <w:r w:rsidR="00013819">
        <w:t xml:space="preserve"> ist:</w:t>
      </w:r>
    </w:p>
    <w:p w:rsidR="00557361" w:rsidRPr="00013819" w:rsidRDefault="00557361" w:rsidP="00013819">
      <w:pPr>
        <w:ind w:right="-540"/>
      </w:pPr>
    </w:p>
    <w:p w:rsidR="00557361" w:rsidRPr="00013819" w:rsidRDefault="00557361" w:rsidP="00013819">
      <w:pPr>
        <w:numPr>
          <w:ilvl w:val="0"/>
          <w:numId w:val="11"/>
        </w:numPr>
        <w:tabs>
          <w:tab w:val="left" w:pos="851"/>
          <w:tab w:val="left" w:pos="1276"/>
          <w:tab w:val="left" w:pos="5216"/>
          <w:tab w:val="decimal" w:pos="7938"/>
          <w:tab w:val="right" w:pos="9299"/>
        </w:tabs>
        <w:spacing w:line="240" w:lineRule="auto"/>
        <w:ind w:right="-540"/>
      </w:pPr>
      <w:r w:rsidRPr="00013819">
        <w:t>erfolgreich verlaufen und kann abgeschlossen werden</w:t>
      </w:r>
    </w:p>
    <w:p w:rsidR="00557361" w:rsidRPr="00013819" w:rsidRDefault="00557361" w:rsidP="00013819">
      <w:pPr>
        <w:ind w:right="-540"/>
      </w:pPr>
    </w:p>
    <w:p w:rsidR="00557361" w:rsidRPr="00013819" w:rsidRDefault="00557361" w:rsidP="00013819">
      <w:pPr>
        <w:numPr>
          <w:ilvl w:val="0"/>
          <w:numId w:val="11"/>
        </w:numPr>
        <w:tabs>
          <w:tab w:val="left" w:pos="851"/>
          <w:tab w:val="left" w:pos="1276"/>
          <w:tab w:val="left" w:pos="5216"/>
          <w:tab w:val="decimal" w:pos="7938"/>
          <w:tab w:val="right" w:pos="9299"/>
        </w:tabs>
        <w:spacing w:line="240" w:lineRule="auto"/>
        <w:ind w:right="-540"/>
      </w:pPr>
      <w:r w:rsidRPr="00013819">
        <w:t>fortzusetzen</w:t>
      </w:r>
    </w:p>
    <w:p w:rsidR="00557361" w:rsidRPr="00013819" w:rsidRDefault="00557361" w:rsidP="00013819">
      <w:pPr>
        <w:ind w:right="-540"/>
      </w:pPr>
    </w:p>
    <w:p w:rsidR="00557361" w:rsidRPr="00013819" w:rsidRDefault="00557361" w:rsidP="00013819">
      <w:pPr>
        <w:numPr>
          <w:ilvl w:val="0"/>
          <w:numId w:val="11"/>
        </w:numPr>
        <w:tabs>
          <w:tab w:val="left" w:pos="851"/>
          <w:tab w:val="left" w:pos="1276"/>
          <w:tab w:val="left" w:pos="5216"/>
          <w:tab w:val="decimal" w:pos="7938"/>
          <w:tab w:val="right" w:pos="9299"/>
        </w:tabs>
        <w:spacing w:line="240" w:lineRule="auto"/>
        <w:ind w:right="-540"/>
      </w:pPr>
      <w:r w:rsidRPr="00013819">
        <w:t>nicht erfolgreich un</w:t>
      </w:r>
      <w:r w:rsidR="00156412" w:rsidRPr="00013819">
        <w:t>d eine Fortsetzung aussichtslos</w:t>
      </w:r>
    </w:p>
    <w:p w:rsidR="001C1634" w:rsidRPr="00013819" w:rsidRDefault="001C1634" w:rsidP="00013819">
      <w:pPr>
        <w:spacing w:line="276" w:lineRule="auto"/>
        <w:ind w:right="-540"/>
      </w:pPr>
    </w:p>
    <w:p w:rsidR="007F263D" w:rsidRPr="00013819" w:rsidRDefault="007F263D" w:rsidP="00013819">
      <w:pPr>
        <w:pStyle w:val="berschrift1"/>
        <w:ind w:right="-540"/>
      </w:pPr>
      <w:r w:rsidRPr="00013819">
        <w:t>Stellungnahme zu einem allfälligen Vollzug der aufgeschobenen Strafe</w:t>
      </w:r>
    </w:p>
    <w:p w:rsidR="007F263D" w:rsidRPr="00013819" w:rsidRDefault="000B7C97" w:rsidP="00013819">
      <w:pPr>
        <w:spacing w:line="240" w:lineRule="auto"/>
        <w:ind w:left="336" w:right="-540"/>
        <w:rPr>
          <w:sz w:val="18"/>
          <w:szCs w:val="18"/>
        </w:rPr>
      </w:pPr>
      <w:r>
        <w:rPr>
          <w:sz w:val="18"/>
          <w:szCs w:val="18"/>
        </w:rPr>
        <w:t>(v</w:t>
      </w:r>
      <w:r w:rsidR="006436D4" w:rsidRPr="00013819">
        <w:rPr>
          <w:sz w:val="18"/>
          <w:szCs w:val="18"/>
        </w:rPr>
        <w:t>oraussichtliche Auswirkungen eines Vollzugs etc.</w:t>
      </w:r>
      <w:r>
        <w:rPr>
          <w:sz w:val="18"/>
          <w:szCs w:val="18"/>
        </w:rPr>
        <w:t>)</w:t>
      </w:r>
    </w:p>
    <w:p w:rsidR="00557361" w:rsidRPr="00013819" w:rsidRDefault="00557361" w:rsidP="00013819">
      <w:pPr>
        <w:spacing w:line="276" w:lineRule="auto"/>
        <w:ind w:right="-540"/>
      </w:pPr>
    </w:p>
    <w:p w:rsidR="00557361" w:rsidRPr="00013819" w:rsidRDefault="00900BB4" w:rsidP="00013819">
      <w:pPr>
        <w:ind w:right="-540"/>
      </w:pPr>
      <w:r w:rsidRPr="00013819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013819">
        <w:instrText xml:space="preserve"> FORMTEXT </w:instrText>
      </w:r>
      <w:r w:rsidRPr="00013819">
        <w:fldChar w:fldCharType="separate"/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Pr="00013819">
        <w:fldChar w:fldCharType="end"/>
      </w:r>
    </w:p>
    <w:p w:rsidR="00557361" w:rsidRPr="00013819" w:rsidRDefault="00557361" w:rsidP="00013819">
      <w:pPr>
        <w:ind w:right="-540"/>
      </w:pPr>
    </w:p>
    <w:p w:rsidR="00557361" w:rsidRPr="00013819" w:rsidRDefault="00557361" w:rsidP="00013819">
      <w:pPr>
        <w:pStyle w:val="berschrift1"/>
        <w:ind w:right="-540"/>
      </w:pPr>
      <w:r w:rsidRPr="00013819">
        <w:t>Ergänzende wichtige Hinweise</w:t>
      </w:r>
    </w:p>
    <w:p w:rsidR="00557361" w:rsidRPr="00013819" w:rsidRDefault="00557361" w:rsidP="00013819">
      <w:pPr>
        <w:spacing w:line="276" w:lineRule="auto"/>
        <w:ind w:right="-540"/>
      </w:pPr>
    </w:p>
    <w:p w:rsidR="00557361" w:rsidRPr="00013819" w:rsidRDefault="00900BB4" w:rsidP="00013819">
      <w:pPr>
        <w:spacing w:line="276" w:lineRule="auto"/>
        <w:ind w:right="-540"/>
      </w:pPr>
      <w:r w:rsidRPr="00013819">
        <w:fldChar w:fldCharType="begin">
          <w:ffData>
            <w:name w:val="Text3"/>
            <w:enabled/>
            <w:calcOnExit w:val="0"/>
            <w:textInput/>
          </w:ffData>
        </w:fldChar>
      </w:r>
      <w:r w:rsidR="00497DA6" w:rsidRPr="00013819">
        <w:instrText xml:space="preserve"> FORMTEXT </w:instrText>
      </w:r>
      <w:r w:rsidRPr="00013819">
        <w:fldChar w:fldCharType="separate"/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="00497DA6" w:rsidRPr="00013819">
        <w:t> </w:t>
      </w:r>
      <w:r w:rsidRPr="00013819">
        <w:fldChar w:fldCharType="end"/>
      </w:r>
    </w:p>
    <w:p w:rsidR="00557361" w:rsidRPr="00013819" w:rsidRDefault="00557361" w:rsidP="00013819">
      <w:pPr>
        <w:spacing w:line="276" w:lineRule="auto"/>
        <w:ind w:right="-540"/>
      </w:pPr>
    </w:p>
    <w:p w:rsidR="00497DA6" w:rsidRPr="00013819" w:rsidRDefault="00497DA6" w:rsidP="00013819">
      <w:pPr>
        <w:spacing w:line="276" w:lineRule="auto"/>
        <w:ind w:right="-540"/>
      </w:pPr>
    </w:p>
    <w:p w:rsidR="00497DA6" w:rsidRPr="00013819" w:rsidRDefault="00497DA6" w:rsidP="00013819">
      <w:pPr>
        <w:spacing w:line="276" w:lineRule="auto"/>
        <w:ind w:right="-540"/>
      </w:pPr>
    </w:p>
    <w:p w:rsidR="00497DA6" w:rsidRPr="00013819" w:rsidRDefault="00497DA6" w:rsidP="00013819">
      <w:pPr>
        <w:spacing w:line="276" w:lineRule="auto"/>
        <w:ind w:right="-540"/>
      </w:pP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Ort und Datum:</w:t>
      </w:r>
      <w:r w:rsidRPr="00013819">
        <w:rPr>
          <w:sz w:val="21"/>
          <w:szCs w:val="21"/>
        </w:rPr>
        <w:tab/>
        <w:t>Stempel/Unterschrift</w:t>
      </w: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ab/>
      </w:r>
      <w:r w:rsidR="00855201" w:rsidRPr="00013819">
        <w:rPr>
          <w:sz w:val="21"/>
          <w:szCs w:val="21"/>
        </w:rPr>
        <w:t>Fach</w:t>
      </w:r>
      <w:r w:rsidR="00AA5531" w:rsidRPr="00013819">
        <w:rPr>
          <w:sz w:val="21"/>
          <w:szCs w:val="21"/>
        </w:rPr>
        <w:t>stelle</w:t>
      </w:r>
      <w:r w:rsidR="00855201" w:rsidRPr="00013819">
        <w:rPr>
          <w:sz w:val="21"/>
          <w:szCs w:val="21"/>
        </w:rPr>
        <w:t xml:space="preserve"> </w:t>
      </w:r>
      <w:r w:rsidRPr="00013819">
        <w:rPr>
          <w:sz w:val="21"/>
          <w:szCs w:val="21"/>
        </w:rPr>
        <w:t>/</w:t>
      </w:r>
      <w:r w:rsidR="00855201" w:rsidRPr="00013819">
        <w:rPr>
          <w:sz w:val="21"/>
          <w:szCs w:val="21"/>
        </w:rPr>
        <w:t xml:space="preserve"> Fach</w:t>
      </w:r>
      <w:r w:rsidR="00AA5531" w:rsidRPr="00013819">
        <w:rPr>
          <w:sz w:val="21"/>
          <w:szCs w:val="21"/>
        </w:rPr>
        <w:t>person</w:t>
      </w:r>
      <w:r w:rsidRPr="00013819">
        <w:rPr>
          <w:sz w:val="21"/>
          <w:szCs w:val="21"/>
        </w:rPr>
        <w:t>:</w:t>
      </w:r>
    </w:p>
    <w:p w:rsidR="005C0396" w:rsidRPr="00013819" w:rsidRDefault="005C0396" w:rsidP="00013819">
      <w:pPr>
        <w:spacing w:line="276" w:lineRule="auto"/>
        <w:ind w:right="-540"/>
      </w:pPr>
    </w:p>
    <w:p w:rsidR="005C0396" w:rsidRPr="00013819" w:rsidRDefault="005C0396" w:rsidP="00013819">
      <w:pPr>
        <w:spacing w:line="276" w:lineRule="auto"/>
        <w:ind w:right="-540"/>
      </w:pPr>
    </w:p>
    <w:p w:rsidR="00AA5531" w:rsidRPr="00013819" w:rsidRDefault="00AA5531" w:rsidP="00013819">
      <w:pPr>
        <w:spacing w:line="276" w:lineRule="auto"/>
        <w:ind w:right="-540"/>
      </w:pPr>
    </w:p>
    <w:p w:rsidR="005C0396" w:rsidRPr="00013819" w:rsidRDefault="005C0396" w:rsidP="00013819">
      <w:pPr>
        <w:spacing w:line="276" w:lineRule="auto"/>
        <w:ind w:right="-540"/>
      </w:pPr>
    </w:p>
    <w:p w:rsidR="005C0396" w:rsidRPr="00013819" w:rsidRDefault="005C0396" w:rsidP="00013819">
      <w:pPr>
        <w:pStyle w:val="GRKopf"/>
        <w:tabs>
          <w:tab w:val="left" w:pos="4536"/>
          <w:tab w:val="decimal" w:pos="7938"/>
        </w:tabs>
        <w:ind w:right="-540"/>
        <w:rPr>
          <w:sz w:val="21"/>
          <w:szCs w:val="21"/>
        </w:rPr>
      </w:pPr>
      <w:r w:rsidRPr="00013819">
        <w:rPr>
          <w:sz w:val="21"/>
          <w:szCs w:val="21"/>
        </w:rPr>
        <w:t>..................................................................</w:t>
      </w:r>
      <w:r w:rsidRPr="00013819">
        <w:rPr>
          <w:sz w:val="21"/>
          <w:szCs w:val="21"/>
        </w:rPr>
        <w:tab/>
        <w:t>...............................................................</w:t>
      </w:r>
    </w:p>
    <w:p w:rsidR="005C0396" w:rsidRDefault="005C0396" w:rsidP="00013819">
      <w:pPr>
        <w:spacing w:line="276" w:lineRule="auto"/>
        <w:ind w:right="-540"/>
      </w:pPr>
    </w:p>
    <w:p w:rsidR="00AA5531" w:rsidRPr="00497DA6" w:rsidRDefault="00AA5531" w:rsidP="00013819">
      <w:pPr>
        <w:spacing w:line="276" w:lineRule="auto"/>
        <w:ind w:right="-540"/>
      </w:pPr>
    </w:p>
    <w:p w:rsidR="00AA5531" w:rsidRPr="00497DA6" w:rsidRDefault="00AA5531" w:rsidP="00013819">
      <w:pPr>
        <w:spacing w:line="276" w:lineRule="auto"/>
        <w:ind w:right="-540"/>
      </w:pP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b/>
          <w:sz w:val="18"/>
        </w:rPr>
      </w:pPr>
      <w:r w:rsidRPr="002439B4">
        <w:rPr>
          <w:b/>
          <w:sz w:val="22"/>
          <w:szCs w:val="22"/>
        </w:rPr>
        <w:sym w:font="Wingdings" w:char="002A"/>
      </w:r>
      <w:r w:rsidR="00CC10A2">
        <w:rPr>
          <w:b/>
          <w:sz w:val="18"/>
        </w:rPr>
        <w:tab/>
        <w:t>Den Verlaufsbericht</w:t>
      </w:r>
      <w:r w:rsidRPr="002439B4">
        <w:rPr>
          <w:b/>
          <w:sz w:val="18"/>
        </w:rPr>
        <w:t xml:space="preserve"> bitte retournieren an: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2439B4">
        <w:rPr>
          <w:sz w:val="18"/>
        </w:rPr>
        <w:t xml:space="preserve">Amt für Justizvollzug, Bewährungshilfe, Oberer Graben 38, 9001 St.Gallen 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2439B4">
        <w:rPr>
          <w:sz w:val="18"/>
        </w:rPr>
        <w:t>T 058 229 36 99, F 058 229 45 20</w:t>
      </w: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sz w:val="18"/>
        </w:rPr>
      </w:pP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sz w:val="18"/>
        </w:rPr>
      </w:pPr>
    </w:p>
    <w:p w:rsidR="002439B4" w:rsidRPr="002439B4" w:rsidRDefault="002439B4" w:rsidP="00013819">
      <w:pPr>
        <w:tabs>
          <w:tab w:val="left" w:pos="567"/>
          <w:tab w:val="left" w:pos="4536"/>
        </w:tabs>
        <w:ind w:right="-540"/>
        <w:rPr>
          <w:b/>
          <w:sz w:val="18"/>
        </w:rPr>
      </w:pPr>
      <w:r w:rsidRPr="002439B4">
        <w:rPr>
          <w:b/>
          <w:sz w:val="22"/>
          <w:szCs w:val="22"/>
        </w:rPr>
        <w:sym w:font="Wingdings" w:char="0031"/>
      </w:r>
      <w:r w:rsidRPr="002439B4">
        <w:rPr>
          <w:b/>
          <w:sz w:val="18"/>
        </w:rPr>
        <w:tab/>
        <w:t>Word Vorlage steht zum Download bereit unter:</w:t>
      </w:r>
    </w:p>
    <w:p w:rsidR="002439B4" w:rsidRPr="002439B4" w:rsidRDefault="009E6F25" w:rsidP="00013819">
      <w:pPr>
        <w:tabs>
          <w:tab w:val="left" w:pos="567"/>
          <w:tab w:val="left" w:pos="4536"/>
        </w:tabs>
        <w:ind w:left="567" w:right="-540"/>
        <w:rPr>
          <w:sz w:val="18"/>
        </w:rPr>
      </w:pPr>
      <w:r w:rsidRPr="009E6F25">
        <w:rPr>
          <w:sz w:val="18"/>
        </w:rPr>
        <w:t>http://www.bewaehrungshilfe.sg.ch – Rubrik Download</w:t>
      </w:r>
    </w:p>
    <w:p w:rsidR="00681B9B" w:rsidRPr="0002280B" w:rsidRDefault="00681B9B" w:rsidP="00013819">
      <w:pPr>
        <w:tabs>
          <w:tab w:val="left" w:pos="4536"/>
        </w:tabs>
        <w:ind w:right="-540"/>
        <w:rPr>
          <w:sz w:val="18"/>
        </w:rPr>
      </w:pPr>
    </w:p>
    <w:sectPr w:rsidR="00681B9B" w:rsidRPr="0002280B" w:rsidSect="00AA5531">
      <w:headerReference w:type="default" r:id="rId8"/>
      <w:footerReference w:type="default" r:id="rId9"/>
      <w:headerReference w:type="first" r:id="rId10"/>
      <w:pgSz w:w="11906" w:h="16838" w:code="9"/>
      <w:pgMar w:top="181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1E" w:rsidRDefault="0031741E" w:rsidP="00F950AA">
      <w:pPr>
        <w:spacing w:line="240" w:lineRule="auto"/>
      </w:pPr>
      <w:r>
        <w:separator/>
      </w:r>
    </w:p>
  </w:endnote>
  <w:endnote w:type="continuationSeparator" w:id="0">
    <w:p w:rsidR="0031741E" w:rsidRDefault="0031741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5" w:rsidRDefault="00EC019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900BB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14315" w:rsidRPr="008E2142">
                            <w:instrText xml:space="preserve"> IF </w:instrText>
                          </w:r>
                          <w:r w:rsidR="006F221E">
                            <w:rPr>
                              <w:noProof/>
                            </w:rPr>
                            <w:fldChar w:fldCharType="begin"/>
                          </w:r>
                          <w:r w:rsidR="006F221E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6F221E">
                            <w:rPr>
                              <w:noProof/>
                            </w:rPr>
                            <w:fldChar w:fldCharType="separate"/>
                          </w:r>
                          <w:r w:rsidR="001D39B6">
                            <w:rPr>
                              <w:noProof/>
                            </w:rPr>
                            <w:instrText>3</w:instrText>
                          </w:r>
                          <w:r w:rsidR="006F221E">
                            <w:rPr>
                              <w:noProof/>
                            </w:rPr>
                            <w:fldChar w:fldCharType="end"/>
                          </w:r>
                          <w:r w:rsidR="00C14315"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D39B6">
                            <w:rPr>
                              <w:noProof/>
                            </w:rPr>
                            <w:instrText>3</w:instrText>
                          </w:r>
                          <w:r>
                            <w:fldChar w:fldCharType="end"/>
                          </w:r>
                          <w:r w:rsidR="00C14315" w:rsidRPr="008E2142">
                            <w:instrText>/</w:instrText>
                          </w:r>
                          <w:r w:rsidR="006F221E">
                            <w:rPr>
                              <w:noProof/>
                            </w:rPr>
                            <w:fldChar w:fldCharType="begin"/>
                          </w:r>
                          <w:r w:rsidR="006F221E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F221E">
                            <w:rPr>
                              <w:noProof/>
                            </w:rPr>
                            <w:fldChar w:fldCharType="separate"/>
                          </w:r>
                          <w:r w:rsidR="001D39B6">
                            <w:rPr>
                              <w:noProof/>
                            </w:rPr>
                            <w:instrText>3</w:instrText>
                          </w:r>
                          <w:r w:rsidR="006F221E">
                            <w:rPr>
                              <w:noProof/>
                            </w:rPr>
                            <w:fldChar w:fldCharType="end"/>
                          </w:r>
                          <w:r w:rsidR="00C1431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D39B6">
                            <w:rPr>
                              <w:noProof/>
                            </w:rPr>
                            <w:t>3</w:t>
                          </w:r>
                          <w:r w:rsidR="001D39B6" w:rsidRPr="008E2142">
                            <w:rPr>
                              <w:noProof/>
                            </w:rPr>
                            <w:t>/</w:t>
                          </w:r>
                          <w:r w:rsidR="001D39B6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G6m&#10;ft6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C14315" w:rsidRDefault="00900BB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C14315" w:rsidRPr="008E2142">
                      <w:instrText xml:space="preserve"> IF </w:instrText>
                    </w:r>
                    <w:r w:rsidR="006F221E">
                      <w:rPr>
                        <w:noProof/>
                      </w:rPr>
                      <w:fldChar w:fldCharType="begin"/>
                    </w:r>
                    <w:r w:rsidR="006F221E">
                      <w:rPr>
                        <w:noProof/>
                      </w:rPr>
                      <w:instrText xml:space="preserve"> NUMPAGES  \* Arabic </w:instrText>
                    </w:r>
                    <w:r w:rsidR="006F221E">
                      <w:rPr>
                        <w:noProof/>
                      </w:rPr>
                      <w:fldChar w:fldCharType="separate"/>
                    </w:r>
                    <w:r w:rsidR="001D39B6">
                      <w:rPr>
                        <w:noProof/>
                      </w:rPr>
                      <w:instrText>3</w:instrText>
                    </w:r>
                    <w:r w:rsidR="006F221E">
                      <w:rPr>
                        <w:noProof/>
                      </w:rPr>
                      <w:fldChar w:fldCharType="end"/>
                    </w:r>
                    <w:r w:rsidR="00C14315"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D39B6">
                      <w:rPr>
                        <w:noProof/>
                      </w:rPr>
                      <w:instrText>3</w:instrText>
                    </w:r>
                    <w:r>
                      <w:fldChar w:fldCharType="end"/>
                    </w:r>
                    <w:r w:rsidR="00C14315" w:rsidRPr="008E2142">
                      <w:instrText>/</w:instrText>
                    </w:r>
                    <w:r w:rsidR="006F221E">
                      <w:rPr>
                        <w:noProof/>
                      </w:rPr>
                      <w:fldChar w:fldCharType="begin"/>
                    </w:r>
                    <w:r w:rsidR="006F221E">
                      <w:rPr>
                        <w:noProof/>
                      </w:rPr>
                      <w:instrText xml:space="preserve"> NUMPAGES  \* Arabic \* MERGEFORMAT </w:instrText>
                    </w:r>
                    <w:r w:rsidR="006F221E">
                      <w:rPr>
                        <w:noProof/>
                      </w:rPr>
                      <w:fldChar w:fldCharType="separate"/>
                    </w:r>
                    <w:r w:rsidR="001D39B6">
                      <w:rPr>
                        <w:noProof/>
                      </w:rPr>
                      <w:instrText>3</w:instrText>
                    </w:r>
                    <w:r w:rsidR="006F221E">
                      <w:rPr>
                        <w:noProof/>
                      </w:rPr>
                      <w:fldChar w:fldCharType="end"/>
                    </w:r>
                    <w:r w:rsidR="00C14315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D39B6">
                      <w:rPr>
                        <w:noProof/>
                      </w:rPr>
                      <w:t>3</w:t>
                    </w:r>
                    <w:r w:rsidR="001D39B6" w:rsidRPr="008E2142">
                      <w:rPr>
                        <w:noProof/>
                      </w:rPr>
                      <w:t>/</w:t>
                    </w:r>
                    <w:r w:rsidR="001D39B6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221E">
      <w:rPr>
        <w:noProof/>
      </w:rPr>
      <w:fldChar w:fldCharType="begin"/>
    </w:r>
    <w:r w:rsidR="006F221E">
      <w:rPr>
        <w:noProof/>
      </w:rPr>
      <w:instrText xml:space="preserve"> FILENAME   \* MERGEFORMAT </w:instrText>
    </w:r>
    <w:r w:rsidR="006F221E">
      <w:rPr>
        <w:noProof/>
      </w:rPr>
      <w:fldChar w:fldCharType="separate"/>
    </w:r>
    <w:r w:rsidR="005548F7">
      <w:rPr>
        <w:noProof/>
      </w:rPr>
      <w:t>Dokument1</w:t>
    </w:r>
    <w:r w:rsidR="006F2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1E" w:rsidRDefault="0031741E" w:rsidP="00F950AA">
      <w:pPr>
        <w:spacing w:line="240" w:lineRule="auto"/>
      </w:pPr>
      <w:r>
        <w:separator/>
      </w:r>
    </w:p>
  </w:footnote>
  <w:footnote w:type="continuationSeparator" w:id="0">
    <w:p w:rsidR="0031741E" w:rsidRDefault="0031741E" w:rsidP="00F950AA">
      <w:pPr>
        <w:spacing w:line="240" w:lineRule="auto"/>
      </w:pPr>
      <w:r>
        <w:continuationSeparator/>
      </w:r>
    </w:p>
  </w:footnote>
  <w:footnote w:id="1">
    <w:p w:rsidR="00156412" w:rsidRPr="00156412" w:rsidRDefault="00156412" w:rsidP="00156412">
      <w:pPr>
        <w:pStyle w:val="Funotentext"/>
        <w:tabs>
          <w:tab w:val="left" w:pos="284"/>
        </w:tabs>
        <w:rPr>
          <w:sz w:val="17"/>
          <w:szCs w:val="17"/>
        </w:rPr>
      </w:pPr>
      <w:r w:rsidRPr="00156412">
        <w:rPr>
          <w:rStyle w:val="Funotenzeichen"/>
          <w:sz w:val="17"/>
          <w:szCs w:val="17"/>
        </w:rPr>
        <w:footnoteRef/>
      </w:r>
      <w:r w:rsidRPr="00156412">
        <w:rPr>
          <w:sz w:val="17"/>
          <w:szCs w:val="17"/>
        </w:rPr>
        <w:t xml:space="preserve"> </w:t>
      </w:r>
      <w:r w:rsidRPr="00156412">
        <w:rPr>
          <w:sz w:val="17"/>
          <w:szCs w:val="17"/>
        </w:rPr>
        <w:tab/>
        <w:t>Urteil, Verfügung</w:t>
      </w:r>
      <w:r>
        <w:rPr>
          <w:sz w:val="17"/>
          <w:szCs w:val="17"/>
        </w:rPr>
        <w:t xml:space="preserve"> nennen, worauf sich der Behandlungsauftrag stützt.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5" w:rsidRDefault="00C14315">
    <w:pPr>
      <w:pStyle w:val="Kopfzeile"/>
    </w:pPr>
    <w:r>
      <w:t>Verlaufsbericht über</w:t>
    </w:r>
    <w:r w:rsidR="003C3A38">
      <w:t xml:space="preserve">:  </w:t>
    </w:r>
    <w:bookmarkStart w:id="2" w:name="BT_VORNAME2"/>
    <w:r w:rsidR="00EC019A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EC019A" w:rsidP="005736FE">
                          <w:pPr>
                            <w:jc w:val="right"/>
                          </w:pPr>
                          <w:r w:rsidRPr="00EE6A1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3550" cy="590550"/>
                                <wp:effectExtent l="0" t="0" r="0" b="0"/>
                                <wp:docPr id="5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9g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v8lvY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14315" w:rsidRDefault="00EC019A" w:rsidP="005736FE">
                    <w:pPr>
                      <w:jc w:val="right"/>
                    </w:pPr>
                    <w:r w:rsidRPr="00EE6A14">
                      <w:rPr>
                        <w:noProof/>
                      </w:rPr>
                      <w:drawing>
                        <wp:inline distT="0" distB="0" distL="0" distR="0">
                          <wp:extent cx="463550" cy="590550"/>
                          <wp:effectExtent l="0" t="0" r="0" b="0"/>
                          <wp:docPr id="5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5" w:rsidRDefault="00EC01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315" w:rsidRDefault="00EC019A" w:rsidP="00002231">
                          <w:pPr>
                            <w:jc w:val="right"/>
                          </w:pPr>
                          <w:r w:rsidRPr="00EE6A1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3550" cy="590550"/>
                                <wp:effectExtent l="0" t="0" r="0" b="0"/>
                                <wp:docPr id="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C14315" w:rsidRDefault="00EC019A" w:rsidP="00002231">
                    <w:pPr>
                      <w:jc w:val="right"/>
                    </w:pPr>
                    <w:r w:rsidRPr="00EE6A14">
                      <w:rPr>
                        <w:noProof/>
                      </w:rPr>
                      <w:drawing>
                        <wp:inline distT="0" distB="0" distL="0" distR="0">
                          <wp:extent cx="463550" cy="590550"/>
                          <wp:effectExtent l="0" t="0" r="0" b="0"/>
                          <wp:docPr id="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4315">
      <w:t>Kanton St.Gallen</w:t>
    </w:r>
  </w:p>
  <w:p w:rsidR="00C14315" w:rsidRDefault="00C14315">
    <w:pPr>
      <w:pStyle w:val="Kopfzeile"/>
    </w:pPr>
    <w:r>
      <w:t>Sicherheits- und Justizdepartement</w:t>
    </w:r>
  </w:p>
  <w:p w:rsidR="00C14315" w:rsidRDefault="00C14315">
    <w:pPr>
      <w:pStyle w:val="Kopfzeile"/>
    </w:pPr>
  </w:p>
  <w:p w:rsidR="00C14315" w:rsidRPr="0091645D" w:rsidRDefault="00C14315">
    <w:pPr>
      <w:pStyle w:val="Kopfzeile"/>
    </w:pPr>
    <w:r>
      <w:t>Amt für Justizvollzug</w:t>
    </w:r>
  </w:p>
  <w:p w:rsidR="00C14315" w:rsidRPr="0091645D" w:rsidRDefault="00C14315">
    <w:pPr>
      <w:pStyle w:val="Kopfzeile"/>
      <w:rPr>
        <w:b/>
      </w:rPr>
    </w:pPr>
    <w:r>
      <w:rPr>
        <w:b/>
      </w:rPr>
      <w:t>Bewährungshilfe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A8112D"/>
    <w:multiLevelType w:val="multilevel"/>
    <w:tmpl w:val="4028BF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D4512C"/>
    <w:multiLevelType w:val="hybridMultilevel"/>
    <w:tmpl w:val="465241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3562B"/>
    <w:multiLevelType w:val="multilevel"/>
    <w:tmpl w:val="C00AE5FC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 w15:restartNumberingAfterBreak="0">
    <w:nsid w:val="741D5FCA"/>
    <w:multiLevelType w:val="singleLevel"/>
    <w:tmpl w:val="1C786870"/>
    <w:lvl w:ilvl="0">
      <w:start w:val="5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A1"/>
    <w:rsid w:val="00002231"/>
    <w:rsid w:val="00013819"/>
    <w:rsid w:val="00020F17"/>
    <w:rsid w:val="0002280B"/>
    <w:rsid w:val="000243B3"/>
    <w:rsid w:val="00043B4C"/>
    <w:rsid w:val="00080AC1"/>
    <w:rsid w:val="000911D2"/>
    <w:rsid w:val="00094AB5"/>
    <w:rsid w:val="000B58D0"/>
    <w:rsid w:val="000B7C97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6412"/>
    <w:rsid w:val="001577CA"/>
    <w:rsid w:val="00157F5A"/>
    <w:rsid w:val="00163CA6"/>
    <w:rsid w:val="00167994"/>
    <w:rsid w:val="001706DB"/>
    <w:rsid w:val="001750EC"/>
    <w:rsid w:val="00183966"/>
    <w:rsid w:val="00186230"/>
    <w:rsid w:val="00191AE7"/>
    <w:rsid w:val="00195C2F"/>
    <w:rsid w:val="001A0E8E"/>
    <w:rsid w:val="001A41F8"/>
    <w:rsid w:val="001B7B10"/>
    <w:rsid w:val="001C1634"/>
    <w:rsid w:val="001C55D7"/>
    <w:rsid w:val="001C6417"/>
    <w:rsid w:val="001D0464"/>
    <w:rsid w:val="001D39B6"/>
    <w:rsid w:val="001F27B1"/>
    <w:rsid w:val="001F29D8"/>
    <w:rsid w:val="001F7107"/>
    <w:rsid w:val="001F71B6"/>
    <w:rsid w:val="002001E7"/>
    <w:rsid w:val="0021171D"/>
    <w:rsid w:val="002209E6"/>
    <w:rsid w:val="00223BE2"/>
    <w:rsid w:val="00224406"/>
    <w:rsid w:val="00225478"/>
    <w:rsid w:val="00225FA4"/>
    <w:rsid w:val="002319F9"/>
    <w:rsid w:val="00237041"/>
    <w:rsid w:val="00241428"/>
    <w:rsid w:val="00242095"/>
    <w:rsid w:val="00242FE1"/>
    <w:rsid w:val="002439B4"/>
    <w:rsid w:val="00250177"/>
    <w:rsid w:val="00260856"/>
    <w:rsid w:val="00264D4E"/>
    <w:rsid w:val="00266934"/>
    <w:rsid w:val="002725AA"/>
    <w:rsid w:val="0027386A"/>
    <w:rsid w:val="00274442"/>
    <w:rsid w:val="00281B3C"/>
    <w:rsid w:val="00281C7E"/>
    <w:rsid w:val="00290872"/>
    <w:rsid w:val="002B0C42"/>
    <w:rsid w:val="002C42C2"/>
    <w:rsid w:val="002E1138"/>
    <w:rsid w:val="002F0CD3"/>
    <w:rsid w:val="002F34B3"/>
    <w:rsid w:val="002F4EA8"/>
    <w:rsid w:val="0030001D"/>
    <w:rsid w:val="00304DE7"/>
    <w:rsid w:val="00305245"/>
    <w:rsid w:val="0031741E"/>
    <w:rsid w:val="00317ABC"/>
    <w:rsid w:val="00321917"/>
    <w:rsid w:val="00322543"/>
    <w:rsid w:val="00335654"/>
    <w:rsid w:val="003361F9"/>
    <w:rsid w:val="00336408"/>
    <w:rsid w:val="003514BB"/>
    <w:rsid w:val="003533C5"/>
    <w:rsid w:val="0038106E"/>
    <w:rsid w:val="003813B6"/>
    <w:rsid w:val="00387F76"/>
    <w:rsid w:val="00395D83"/>
    <w:rsid w:val="003973B5"/>
    <w:rsid w:val="003A7A0D"/>
    <w:rsid w:val="003B3C9C"/>
    <w:rsid w:val="003C07B8"/>
    <w:rsid w:val="003C3A38"/>
    <w:rsid w:val="003D25A1"/>
    <w:rsid w:val="003E39A9"/>
    <w:rsid w:val="003E78A4"/>
    <w:rsid w:val="00400242"/>
    <w:rsid w:val="00404A62"/>
    <w:rsid w:val="00420909"/>
    <w:rsid w:val="00431C4E"/>
    <w:rsid w:val="00434621"/>
    <w:rsid w:val="00434C01"/>
    <w:rsid w:val="0045415B"/>
    <w:rsid w:val="00457FFE"/>
    <w:rsid w:val="00473144"/>
    <w:rsid w:val="00475B10"/>
    <w:rsid w:val="00480776"/>
    <w:rsid w:val="0048751B"/>
    <w:rsid w:val="004911AC"/>
    <w:rsid w:val="00497CF9"/>
    <w:rsid w:val="00497DA6"/>
    <w:rsid w:val="004B56C5"/>
    <w:rsid w:val="004C5E16"/>
    <w:rsid w:val="004D07B4"/>
    <w:rsid w:val="004F5BF2"/>
    <w:rsid w:val="004F6743"/>
    <w:rsid w:val="00527AF4"/>
    <w:rsid w:val="00535D71"/>
    <w:rsid w:val="00542CCB"/>
    <w:rsid w:val="005548F7"/>
    <w:rsid w:val="00557361"/>
    <w:rsid w:val="005639BA"/>
    <w:rsid w:val="005645A5"/>
    <w:rsid w:val="00565CDF"/>
    <w:rsid w:val="005715FE"/>
    <w:rsid w:val="005736FE"/>
    <w:rsid w:val="005A5476"/>
    <w:rsid w:val="005A714D"/>
    <w:rsid w:val="005C0396"/>
    <w:rsid w:val="005C7BAC"/>
    <w:rsid w:val="005D0669"/>
    <w:rsid w:val="005D15A7"/>
    <w:rsid w:val="005D7DC1"/>
    <w:rsid w:val="005E2C8B"/>
    <w:rsid w:val="005F5C85"/>
    <w:rsid w:val="00611A30"/>
    <w:rsid w:val="0062265E"/>
    <w:rsid w:val="0062691E"/>
    <w:rsid w:val="006336E2"/>
    <w:rsid w:val="006436D4"/>
    <w:rsid w:val="00645D4E"/>
    <w:rsid w:val="00652866"/>
    <w:rsid w:val="00657C1D"/>
    <w:rsid w:val="00661E00"/>
    <w:rsid w:val="006818BC"/>
    <w:rsid w:val="00681B9B"/>
    <w:rsid w:val="00682BDF"/>
    <w:rsid w:val="00691E34"/>
    <w:rsid w:val="006B3AAA"/>
    <w:rsid w:val="006B438C"/>
    <w:rsid w:val="006B6E33"/>
    <w:rsid w:val="006C6795"/>
    <w:rsid w:val="006D1557"/>
    <w:rsid w:val="006E7AC6"/>
    <w:rsid w:val="006F0559"/>
    <w:rsid w:val="006F221E"/>
    <w:rsid w:val="006F5AD7"/>
    <w:rsid w:val="0070407C"/>
    <w:rsid w:val="007055B1"/>
    <w:rsid w:val="00716B9A"/>
    <w:rsid w:val="007221FF"/>
    <w:rsid w:val="00723576"/>
    <w:rsid w:val="0073263E"/>
    <w:rsid w:val="007418DD"/>
    <w:rsid w:val="00752BBE"/>
    <w:rsid w:val="00757AD4"/>
    <w:rsid w:val="00786FD9"/>
    <w:rsid w:val="007A45ED"/>
    <w:rsid w:val="007A502E"/>
    <w:rsid w:val="007B5413"/>
    <w:rsid w:val="007D26E2"/>
    <w:rsid w:val="007D7944"/>
    <w:rsid w:val="007E0AB6"/>
    <w:rsid w:val="007E7E1C"/>
    <w:rsid w:val="007F263D"/>
    <w:rsid w:val="007F413D"/>
    <w:rsid w:val="007F4780"/>
    <w:rsid w:val="007F6A3F"/>
    <w:rsid w:val="00815FF7"/>
    <w:rsid w:val="00831246"/>
    <w:rsid w:val="00831C97"/>
    <w:rsid w:val="0083665D"/>
    <w:rsid w:val="00855201"/>
    <w:rsid w:val="0086630E"/>
    <w:rsid w:val="008670E6"/>
    <w:rsid w:val="008715DA"/>
    <w:rsid w:val="00884EF3"/>
    <w:rsid w:val="0089024B"/>
    <w:rsid w:val="00890580"/>
    <w:rsid w:val="0089456C"/>
    <w:rsid w:val="00896FF1"/>
    <w:rsid w:val="008A626D"/>
    <w:rsid w:val="008A6D93"/>
    <w:rsid w:val="008B3617"/>
    <w:rsid w:val="008B6F8A"/>
    <w:rsid w:val="008C0EC0"/>
    <w:rsid w:val="008C143F"/>
    <w:rsid w:val="008C4286"/>
    <w:rsid w:val="008C5E83"/>
    <w:rsid w:val="008C7A72"/>
    <w:rsid w:val="008D0C91"/>
    <w:rsid w:val="008D1AAE"/>
    <w:rsid w:val="008E2142"/>
    <w:rsid w:val="008F3462"/>
    <w:rsid w:val="00900BB4"/>
    <w:rsid w:val="0091645D"/>
    <w:rsid w:val="00916FEC"/>
    <w:rsid w:val="0093453E"/>
    <w:rsid w:val="00940523"/>
    <w:rsid w:val="0094470A"/>
    <w:rsid w:val="00944747"/>
    <w:rsid w:val="009470A7"/>
    <w:rsid w:val="00953471"/>
    <w:rsid w:val="009538EA"/>
    <w:rsid w:val="009725F3"/>
    <w:rsid w:val="009A78DC"/>
    <w:rsid w:val="009B030C"/>
    <w:rsid w:val="009B2BB0"/>
    <w:rsid w:val="009B3761"/>
    <w:rsid w:val="009D0BE3"/>
    <w:rsid w:val="009D31F8"/>
    <w:rsid w:val="009E38E4"/>
    <w:rsid w:val="009E44E7"/>
    <w:rsid w:val="009E557B"/>
    <w:rsid w:val="009E6F25"/>
    <w:rsid w:val="009F2ADF"/>
    <w:rsid w:val="009F6714"/>
    <w:rsid w:val="009F721F"/>
    <w:rsid w:val="00A02147"/>
    <w:rsid w:val="00A02A20"/>
    <w:rsid w:val="00A04FC1"/>
    <w:rsid w:val="00A24AC0"/>
    <w:rsid w:val="00A27011"/>
    <w:rsid w:val="00A27939"/>
    <w:rsid w:val="00A3762E"/>
    <w:rsid w:val="00A449E3"/>
    <w:rsid w:val="00A501BC"/>
    <w:rsid w:val="00A506C7"/>
    <w:rsid w:val="00A60613"/>
    <w:rsid w:val="00A81D3D"/>
    <w:rsid w:val="00A921EE"/>
    <w:rsid w:val="00AA32B5"/>
    <w:rsid w:val="00AA5531"/>
    <w:rsid w:val="00AB38D6"/>
    <w:rsid w:val="00AC6F07"/>
    <w:rsid w:val="00AD4320"/>
    <w:rsid w:val="00AD71B7"/>
    <w:rsid w:val="00AE1DC9"/>
    <w:rsid w:val="00B0693E"/>
    <w:rsid w:val="00B11C73"/>
    <w:rsid w:val="00B1302B"/>
    <w:rsid w:val="00B2067D"/>
    <w:rsid w:val="00B665AC"/>
    <w:rsid w:val="00B72875"/>
    <w:rsid w:val="00B87A0F"/>
    <w:rsid w:val="00BA0861"/>
    <w:rsid w:val="00BA5E8A"/>
    <w:rsid w:val="00BD1F5D"/>
    <w:rsid w:val="00BD6A49"/>
    <w:rsid w:val="00BE7264"/>
    <w:rsid w:val="00BF51AD"/>
    <w:rsid w:val="00C1427C"/>
    <w:rsid w:val="00C14315"/>
    <w:rsid w:val="00C23FB5"/>
    <w:rsid w:val="00C2664D"/>
    <w:rsid w:val="00C34FE4"/>
    <w:rsid w:val="00C40616"/>
    <w:rsid w:val="00C70C20"/>
    <w:rsid w:val="00C726C1"/>
    <w:rsid w:val="00C90D96"/>
    <w:rsid w:val="00C975F7"/>
    <w:rsid w:val="00CA3BCA"/>
    <w:rsid w:val="00CA6880"/>
    <w:rsid w:val="00CA7F1D"/>
    <w:rsid w:val="00CB53A7"/>
    <w:rsid w:val="00CB6C77"/>
    <w:rsid w:val="00CC10A2"/>
    <w:rsid w:val="00CC3546"/>
    <w:rsid w:val="00CD41A7"/>
    <w:rsid w:val="00CD41EE"/>
    <w:rsid w:val="00CE30D4"/>
    <w:rsid w:val="00D000C7"/>
    <w:rsid w:val="00D00A11"/>
    <w:rsid w:val="00D017A1"/>
    <w:rsid w:val="00D15A40"/>
    <w:rsid w:val="00D21AEC"/>
    <w:rsid w:val="00D239C2"/>
    <w:rsid w:val="00D27645"/>
    <w:rsid w:val="00D32EF4"/>
    <w:rsid w:val="00D468C3"/>
    <w:rsid w:val="00D46B67"/>
    <w:rsid w:val="00D51A76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D5D0C"/>
    <w:rsid w:val="00DF1A9F"/>
    <w:rsid w:val="00DF3879"/>
    <w:rsid w:val="00DF6001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A3CA8"/>
    <w:rsid w:val="00EB3B4D"/>
    <w:rsid w:val="00EB6854"/>
    <w:rsid w:val="00EC019A"/>
    <w:rsid w:val="00EC01C1"/>
    <w:rsid w:val="00ED1080"/>
    <w:rsid w:val="00ED2D68"/>
    <w:rsid w:val="00EE4021"/>
    <w:rsid w:val="00F0414F"/>
    <w:rsid w:val="00F043F5"/>
    <w:rsid w:val="00F11608"/>
    <w:rsid w:val="00F211D5"/>
    <w:rsid w:val="00F226F1"/>
    <w:rsid w:val="00F3086A"/>
    <w:rsid w:val="00F33D45"/>
    <w:rsid w:val="00F60665"/>
    <w:rsid w:val="00F6781D"/>
    <w:rsid w:val="00F70FE3"/>
    <w:rsid w:val="00F8398B"/>
    <w:rsid w:val="00F950AA"/>
    <w:rsid w:val="00F96EE6"/>
    <w:rsid w:val="00FA3A9F"/>
    <w:rsid w:val="00FB1E3B"/>
    <w:rsid w:val="00FB3752"/>
    <w:rsid w:val="00FB6B27"/>
    <w:rsid w:val="00FC68D9"/>
    <w:rsid w:val="00FD436A"/>
    <w:rsid w:val="00FE2955"/>
    <w:rsid w:val="00FE2BCD"/>
    <w:rsid w:val="00FE7C62"/>
    <w:rsid w:val="00FE7E02"/>
    <w:rsid w:val="00FF0EF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69EC9AEC"/>
  <w15:chartTrackingRefBased/>
  <w15:docId w15:val="{D4404B47-2BEF-41E8-A9F8-FCD647E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546"/>
    <w:pPr>
      <w:keepNext/>
      <w:keepLines/>
      <w:numPr>
        <w:numId w:val="13"/>
      </w:numPr>
      <w:tabs>
        <w:tab w:val="left" w:pos="510"/>
      </w:tabs>
      <w:spacing w:line="3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3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3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3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3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3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3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3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3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sid w:val="00CC3546"/>
    <w:rPr>
      <w:b/>
      <w:bCs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sid w:val="00D27645"/>
    <w:rPr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D27645"/>
    <w:rPr>
      <w:b/>
      <w:bCs/>
      <w:sz w:val="24"/>
      <w:szCs w:val="21"/>
    </w:rPr>
  </w:style>
  <w:style w:type="character" w:customStyle="1" w:styleId="berschrift4Zchn">
    <w:name w:val="Überschrift 4 Zchn"/>
    <w:link w:val="berschrift4"/>
    <w:uiPriority w:val="9"/>
    <w:rsid w:val="00B72875"/>
    <w:rPr>
      <w:bCs/>
      <w:iCs/>
      <w:sz w:val="24"/>
      <w:szCs w:val="21"/>
    </w:rPr>
  </w:style>
  <w:style w:type="character" w:customStyle="1" w:styleId="berschrift5Zchn">
    <w:name w:val="Überschrift 5 Zchn"/>
    <w:link w:val="berschrift5"/>
    <w:uiPriority w:val="9"/>
    <w:rsid w:val="00B72875"/>
    <w:rPr>
      <w:b/>
      <w:sz w:val="21"/>
      <w:szCs w:val="21"/>
    </w:rPr>
  </w:style>
  <w:style w:type="character" w:customStyle="1" w:styleId="berschrift6Zchn">
    <w:name w:val="Überschrift 6 Zchn"/>
    <w:link w:val="berschrift6"/>
    <w:uiPriority w:val="9"/>
    <w:rsid w:val="00B72875"/>
    <w:rPr>
      <w:iCs/>
      <w:sz w:val="21"/>
      <w:szCs w:val="21"/>
    </w:rPr>
  </w:style>
  <w:style w:type="character" w:customStyle="1" w:styleId="berschrift7Zchn">
    <w:name w:val="Überschrift 7 Zchn"/>
    <w:link w:val="berschrift7"/>
    <w:uiPriority w:val="9"/>
    <w:semiHidden/>
    <w:rsid w:val="005A5476"/>
    <w:rPr>
      <w:iCs/>
      <w:sz w:val="21"/>
      <w:szCs w:val="21"/>
    </w:rPr>
  </w:style>
  <w:style w:type="character" w:customStyle="1" w:styleId="berschrift8Zchn">
    <w:name w:val="Überschrift 8 Zchn"/>
    <w:link w:val="berschrift8"/>
    <w:uiPriority w:val="9"/>
    <w:semiHidden/>
    <w:rsid w:val="005A5476"/>
    <w:rPr>
      <w:sz w:val="21"/>
    </w:rPr>
  </w:style>
  <w:style w:type="character" w:customStyle="1" w:styleId="berschrift9Zchn">
    <w:name w:val="Überschrift 9 Zchn"/>
    <w:link w:val="berschrift9"/>
    <w:uiPriority w:val="9"/>
    <w:semiHidden/>
    <w:rsid w:val="005A5476"/>
    <w:rPr>
      <w:i/>
      <w:iCs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CA3BCA"/>
    <w:rPr>
      <w:color w:val="0000FF"/>
      <w:u w:val="single"/>
    </w:rPr>
  </w:style>
  <w:style w:type="paragraph" w:customStyle="1" w:styleId="Adressbereich">
    <w:name w:val="Adressbereich"/>
    <w:basedOn w:val="Standard"/>
    <w:rsid w:val="0091645D"/>
    <w:pPr>
      <w:tabs>
        <w:tab w:val="left" w:pos="2268"/>
      </w:tabs>
      <w:spacing w:line="240" w:lineRule="auto"/>
    </w:pPr>
    <w:rPr>
      <w:sz w:val="22"/>
      <w:szCs w:val="20"/>
    </w:rPr>
  </w:style>
  <w:style w:type="paragraph" w:customStyle="1" w:styleId="GRKopf">
    <w:name w:val="GR_Kopf"/>
    <w:basedOn w:val="Standard"/>
    <w:rsid w:val="005C0396"/>
    <w:pPr>
      <w:tabs>
        <w:tab w:val="right" w:pos="9299"/>
      </w:tabs>
      <w:spacing w:line="240" w:lineRule="auto"/>
    </w:pPr>
    <w:rPr>
      <w:sz w:val="22"/>
      <w:szCs w:val="20"/>
    </w:rPr>
  </w:style>
  <w:style w:type="character" w:styleId="Kommentarzeichen">
    <w:name w:val="annotation reference"/>
    <w:uiPriority w:val="99"/>
    <w:semiHidden/>
    <w:unhideWhenUsed/>
    <w:rsid w:val="008F3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4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46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46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F3462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64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6412"/>
  </w:style>
  <w:style w:type="character" w:styleId="Funotenzeichen">
    <w:name w:val="footnote reference"/>
    <w:uiPriority w:val="99"/>
    <w:semiHidden/>
    <w:unhideWhenUsed/>
    <w:rsid w:val="0015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F245-4895-4BB3-88CD-F7FEBE1E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els.britt</dc:creator>
  <cp:keywords/>
  <dc:description>Version 1.1 / 06.02.2011</dc:description>
  <cp:lastModifiedBy>Wächter Martin SJD-AJV-BEH</cp:lastModifiedBy>
  <cp:revision>5</cp:revision>
  <cp:lastPrinted>2014-02-05T06:09:00Z</cp:lastPrinted>
  <dcterms:created xsi:type="dcterms:W3CDTF">2018-03-27T11:58:00Z</dcterms:created>
  <dcterms:modified xsi:type="dcterms:W3CDTF">2018-08-27T08:22:00Z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