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E6" w:rsidRPr="004E6C17" w:rsidRDefault="00EE500B" w:rsidP="00E218A3">
      <w:pPr>
        <w:tabs>
          <w:tab w:val="clear" w:pos="425"/>
          <w:tab w:val="left" w:pos="567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7</w:t>
      </w:r>
      <w:r w:rsidR="004E6C17">
        <w:rPr>
          <w:b/>
          <w:sz w:val="40"/>
          <w:szCs w:val="40"/>
        </w:rPr>
        <w:tab/>
      </w:r>
      <w:r>
        <w:rPr>
          <w:b/>
          <w:sz w:val="40"/>
          <w:szCs w:val="40"/>
        </w:rPr>
        <w:t>Kasse</w:t>
      </w:r>
    </w:p>
    <w:p w:rsidR="00DC0AE3" w:rsidRDefault="003C59E6" w:rsidP="00E218A3">
      <w:pPr>
        <w:pStyle w:val="Listenabsatz"/>
        <w:tabs>
          <w:tab w:val="clear" w:pos="425"/>
          <w:tab w:val="left" w:pos="567"/>
        </w:tabs>
        <w:ind w:hanging="720"/>
      </w:pPr>
      <w: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2"/>
        <w:gridCol w:w="710"/>
        <w:gridCol w:w="811"/>
        <w:gridCol w:w="755"/>
        <w:gridCol w:w="1655"/>
        <w:gridCol w:w="28"/>
        <w:gridCol w:w="603"/>
        <w:gridCol w:w="843"/>
        <w:gridCol w:w="936"/>
        <w:gridCol w:w="15"/>
        <w:gridCol w:w="1157"/>
        <w:gridCol w:w="1232"/>
      </w:tblGrid>
      <w:tr w:rsidR="00E218A3" w:rsidRPr="0095071A" w:rsidTr="0068150C">
        <w:trPr>
          <w:trHeight w:val="567"/>
        </w:trPr>
        <w:tc>
          <w:tcPr>
            <w:tcW w:w="9627" w:type="dxa"/>
            <w:gridSpan w:val="12"/>
            <w:shd w:val="clear" w:color="auto" w:fill="D9D9D9" w:themeFill="background1" w:themeFillShade="D9"/>
            <w:vAlign w:val="center"/>
          </w:tcPr>
          <w:p w:rsidR="00E218A3" w:rsidRPr="0068150C" w:rsidRDefault="00E218A3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Kontengruppe(n)</w:t>
            </w:r>
          </w:p>
        </w:tc>
      </w:tr>
      <w:tr w:rsidR="00E218A3" w:rsidRPr="0095071A" w:rsidTr="00E218A3">
        <w:trPr>
          <w:trHeight w:val="567"/>
        </w:trPr>
        <w:tc>
          <w:tcPr>
            <w:tcW w:w="9627" w:type="dxa"/>
            <w:gridSpan w:val="12"/>
            <w:shd w:val="clear" w:color="auto" w:fill="auto"/>
            <w:vAlign w:val="center"/>
          </w:tcPr>
          <w:p w:rsidR="00E218A3" w:rsidRPr="00E218A3" w:rsidRDefault="00EE500B" w:rsidP="00B12033">
            <w:pPr>
              <w:pStyle w:val="Listenabsatz"/>
              <w:tabs>
                <w:tab w:val="clear" w:pos="425"/>
                <w:tab w:val="left" w:pos="567"/>
              </w:tabs>
              <w:ind w:hanging="720"/>
            </w:pPr>
            <w:r>
              <w:t>1000 Kasse</w:t>
            </w:r>
          </w:p>
        </w:tc>
      </w:tr>
      <w:tr w:rsidR="00F707B9" w:rsidRPr="0095071A" w:rsidTr="0068150C">
        <w:trPr>
          <w:trHeight w:val="567"/>
        </w:trPr>
        <w:tc>
          <w:tcPr>
            <w:tcW w:w="9627" w:type="dxa"/>
            <w:gridSpan w:val="12"/>
            <w:shd w:val="clear" w:color="auto" w:fill="D9D9D9" w:themeFill="background1" w:themeFillShade="D9"/>
            <w:vAlign w:val="center"/>
          </w:tcPr>
          <w:p w:rsidR="00F707B9" w:rsidRPr="0068150C" w:rsidRDefault="00F707B9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Definition</w:t>
            </w:r>
          </w:p>
        </w:tc>
      </w:tr>
      <w:tr w:rsidR="00F707B9" w:rsidRPr="0095071A" w:rsidTr="00F707B9">
        <w:trPr>
          <w:trHeight w:val="567"/>
        </w:trPr>
        <w:tc>
          <w:tcPr>
            <w:tcW w:w="9627" w:type="dxa"/>
            <w:gridSpan w:val="12"/>
            <w:shd w:val="clear" w:color="auto" w:fill="auto"/>
            <w:vAlign w:val="center"/>
          </w:tcPr>
          <w:p w:rsidR="00F707B9" w:rsidRPr="0068150C" w:rsidRDefault="00B12033" w:rsidP="002E64F2">
            <w:pPr>
              <w:pStyle w:val="Listenabsatz"/>
              <w:tabs>
                <w:tab w:val="clear" w:pos="425"/>
                <w:tab w:val="left" w:pos="567"/>
              </w:tabs>
              <w:ind w:hanging="720"/>
              <w:rPr>
                <w:b/>
                <w:sz w:val="24"/>
                <w:szCs w:val="24"/>
              </w:rPr>
            </w:pPr>
            <w:r w:rsidRPr="00B12033">
              <w:t>D</w:t>
            </w:r>
            <w:r>
              <w:t xml:space="preserve">ieses Konto weist den Bargeldbestand aller Kassen aus </w:t>
            </w:r>
            <w:r w:rsidR="002E64F2">
              <w:t>(</w:t>
            </w:r>
            <w:r>
              <w:t>Haupt</w:t>
            </w:r>
            <w:r w:rsidR="002E64F2">
              <w:t>-</w:t>
            </w:r>
            <w:r>
              <w:t xml:space="preserve"> und Neben</w:t>
            </w:r>
            <w:r w:rsidR="00054E94">
              <w:t>k</w:t>
            </w:r>
            <w:r>
              <w:t>assen</w:t>
            </w:r>
            <w:r w:rsidR="002E64F2">
              <w:t>)</w:t>
            </w:r>
            <w:r>
              <w:t>.</w:t>
            </w:r>
          </w:p>
        </w:tc>
      </w:tr>
      <w:tr w:rsidR="0095071A" w:rsidRPr="0095071A" w:rsidTr="0068150C">
        <w:trPr>
          <w:trHeight w:val="567"/>
        </w:trPr>
        <w:tc>
          <w:tcPr>
            <w:tcW w:w="9627" w:type="dxa"/>
            <w:gridSpan w:val="12"/>
            <w:shd w:val="clear" w:color="auto" w:fill="D9D9D9" w:themeFill="background1" w:themeFillShade="D9"/>
            <w:vAlign w:val="center"/>
          </w:tcPr>
          <w:p w:rsidR="0095071A" w:rsidRPr="0068150C" w:rsidRDefault="0095071A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Prüfungsziel</w:t>
            </w:r>
          </w:p>
        </w:tc>
      </w:tr>
      <w:tr w:rsidR="0095071A" w:rsidTr="0068150C">
        <w:trPr>
          <w:trHeight w:val="567"/>
        </w:trPr>
        <w:tc>
          <w:tcPr>
            <w:tcW w:w="9627" w:type="dxa"/>
            <w:gridSpan w:val="12"/>
            <w:vAlign w:val="center"/>
          </w:tcPr>
          <w:p w:rsidR="00490D31" w:rsidRDefault="001702A5" w:rsidP="00D04C1A">
            <w:pPr>
              <w:pStyle w:val="Listenabsatz"/>
              <w:ind w:left="0"/>
            </w:pPr>
            <w:r>
              <w:t xml:space="preserve">Die Kassen der Gemeinde </w:t>
            </w:r>
            <w:r w:rsidR="00D04C1A">
              <w:t xml:space="preserve">weisen den effektiven Bestand an Bargeld aus und </w:t>
            </w:r>
            <w:r>
              <w:t xml:space="preserve">sind </w:t>
            </w:r>
            <w:r w:rsidRPr="00BB7A4E">
              <w:t>vollständig und</w:t>
            </w:r>
            <w:r>
              <w:t xml:space="preserve"> korrekt bilanziert.</w:t>
            </w:r>
          </w:p>
        </w:tc>
      </w:tr>
      <w:tr w:rsidR="0095071A" w:rsidRPr="0095071A" w:rsidTr="0068150C">
        <w:trPr>
          <w:trHeight w:val="567"/>
        </w:trPr>
        <w:tc>
          <w:tcPr>
            <w:tcW w:w="9627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71A" w:rsidRPr="0068150C" w:rsidRDefault="00851A4E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Prüfungsunterlagen</w:t>
            </w:r>
          </w:p>
        </w:tc>
      </w:tr>
      <w:tr w:rsidR="0095071A" w:rsidTr="0068150C">
        <w:trPr>
          <w:trHeight w:val="567"/>
        </w:trPr>
        <w:tc>
          <w:tcPr>
            <w:tcW w:w="9627" w:type="dxa"/>
            <w:gridSpan w:val="12"/>
            <w:tcBorders>
              <w:bottom w:val="single" w:sz="4" w:space="0" w:color="auto"/>
            </w:tcBorders>
            <w:vAlign w:val="center"/>
          </w:tcPr>
          <w:p w:rsidR="006E3EE6" w:rsidRDefault="001702A5" w:rsidP="0095071A">
            <w:pPr>
              <w:pStyle w:val="Listenabsatz"/>
              <w:ind w:left="0"/>
            </w:pPr>
            <w:r>
              <w:t>Detailkontenblätter, Kassenbücher, Bilanz, Kassenbelege</w:t>
            </w:r>
          </w:p>
        </w:tc>
      </w:tr>
      <w:tr w:rsidR="003570A8" w:rsidTr="004E6C17">
        <w:trPr>
          <w:trHeight w:val="340"/>
        </w:trPr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7DD" w:rsidRPr="0095071A" w:rsidRDefault="002037DD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</w:tr>
      <w:tr w:rsidR="004E6C17" w:rsidTr="004E6C17">
        <w:trPr>
          <w:trHeight w:val="567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3A5" w:rsidRPr="00EF43A5" w:rsidRDefault="00EF43A5" w:rsidP="00B87333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EF43A5">
              <w:rPr>
                <w:b/>
                <w:sz w:val="24"/>
                <w:szCs w:val="24"/>
              </w:rPr>
              <w:t>RMSG-Handbuch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A5" w:rsidRDefault="001702A5" w:rsidP="00B87333">
            <w:pPr>
              <w:pStyle w:val="Listenabsatz"/>
              <w:ind w:left="0"/>
            </w:pPr>
            <w:r>
              <w:t>Kapitel 09.5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3A5" w:rsidRPr="00EF43A5" w:rsidRDefault="00EF43A5" w:rsidP="00EF43A5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EF43A5">
              <w:rPr>
                <w:b/>
                <w:sz w:val="24"/>
                <w:szCs w:val="24"/>
              </w:rPr>
              <w:t>Gesetzl</w:t>
            </w:r>
            <w:r>
              <w:rPr>
                <w:b/>
                <w:sz w:val="24"/>
                <w:szCs w:val="24"/>
              </w:rPr>
              <w:t xml:space="preserve">iche </w:t>
            </w:r>
            <w:r w:rsidRPr="00EF43A5">
              <w:rPr>
                <w:b/>
                <w:sz w:val="24"/>
                <w:szCs w:val="24"/>
              </w:rPr>
              <w:t>Grundlagen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A5" w:rsidRDefault="009562E2" w:rsidP="00E218A3">
            <w:pPr>
              <w:pStyle w:val="Listenabsatz"/>
              <w:ind w:left="0"/>
            </w:pPr>
            <w:r>
              <w:t>Art. 7a FHGV</w:t>
            </w:r>
          </w:p>
        </w:tc>
      </w:tr>
      <w:tr w:rsidR="003C1505" w:rsidTr="004E6C17">
        <w:trPr>
          <w:trHeight w:val="340"/>
        </w:trPr>
        <w:tc>
          <w:tcPr>
            <w:tcW w:w="315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505" w:rsidRDefault="003C1505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505" w:rsidRDefault="003C1505" w:rsidP="0095071A">
            <w:pPr>
              <w:pStyle w:val="Listenabsatz"/>
              <w:ind w:left="0"/>
            </w:pPr>
          </w:p>
        </w:tc>
        <w:tc>
          <w:tcPr>
            <w:tcW w:w="3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1505" w:rsidRDefault="003C1505" w:rsidP="0095071A">
            <w:pPr>
              <w:pStyle w:val="Listenabsatz"/>
              <w:ind w:left="0"/>
            </w:pPr>
          </w:p>
        </w:tc>
      </w:tr>
      <w:tr w:rsidR="003C1505" w:rsidTr="004E6C17">
        <w:trPr>
          <w:trHeight w:val="567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505" w:rsidRPr="00EF43A5" w:rsidRDefault="003C1505" w:rsidP="00FF70A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Bestand per 01.01.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05" w:rsidRDefault="003C1505" w:rsidP="00FF70A4">
            <w:pPr>
              <w:pStyle w:val="Listenabsatz"/>
              <w:ind w:left="0"/>
            </w:pPr>
            <w:r>
              <w:t>Fr.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1505" w:rsidRPr="00EF43A5" w:rsidRDefault="003C1505" w:rsidP="00FF70A4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Bestand per 31.12.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05" w:rsidRDefault="003C1505" w:rsidP="00FF70A4">
            <w:pPr>
              <w:pStyle w:val="Listenabsatz"/>
              <w:ind w:left="0"/>
            </w:pPr>
            <w:r>
              <w:t>Fr.</w:t>
            </w:r>
          </w:p>
        </w:tc>
      </w:tr>
      <w:tr w:rsidR="00886FCC" w:rsidTr="00886FCC">
        <w:trPr>
          <w:trHeight w:val="340"/>
        </w:trPr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FCC" w:rsidRPr="0095071A" w:rsidRDefault="00886FCC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FCC" w:rsidRDefault="00886FCC" w:rsidP="0095071A">
            <w:pPr>
              <w:pStyle w:val="Listenabsatz"/>
              <w:ind w:left="0"/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6FCC" w:rsidRDefault="00886FCC" w:rsidP="0095071A">
            <w:pPr>
              <w:pStyle w:val="Listenabsatz"/>
              <w:ind w:left="0"/>
            </w:pPr>
          </w:p>
        </w:tc>
      </w:tr>
      <w:tr w:rsidR="0093065B" w:rsidTr="00886FCC">
        <w:trPr>
          <w:trHeight w:val="340"/>
        </w:trPr>
        <w:tc>
          <w:tcPr>
            <w:tcW w:w="3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18A3" w:rsidRPr="0095071A" w:rsidRDefault="00E218A3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65B" w:rsidRDefault="0093065B" w:rsidP="0095071A">
            <w:pPr>
              <w:pStyle w:val="Listenabsatz"/>
              <w:ind w:left="0"/>
            </w:pPr>
          </w:p>
        </w:tc>
        <w:tc>
          <w:tcPr>
            <w:tcW w:w="3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065B" w:rsidRDefault="0093065B" w:rsidP="0095071A">
            <w:pPr>
              <w:pStyle w:val="Listenabsatz"/>
              <w:ind w:left="0"/>
            </w:pPr>
          </w:p>
        </w:tc>
      </w:tr>
      <w:tr w:rsidR="00886FCC" w:rsidTr="004F096A">
        <w:trPr>
          <w:trHeight w:val="340"/>
        </w:trPr>
        <w:tc>
          <w:tcPr>
            <w:tcW w:w="96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6FCC" w:rsidRPr="00886FCC" w:rsidRDefault="00886FCC" w:rsidP="00833EA6">
            <w:pPr>
              <w:pStyle w:val="Listenabsatz"/>
              <w:ind w:left="-112"/>
              <w:rPr>
                <w:b/>
                <w:sz w:val="28"/>
                <w:szCs w:val="28"/>
              </w:rPr>
            </w:pPr>
            <w:r w:rsidRPr="00886FCC">
              <w:rPr>
                <w:b/>
                <w:sz w:val="28"/>
                <w:szCs w:val="28"/>
              </w:rPr>
              <w:t>Prüfungshandlungen</w:t>
            </w:r>
          </w:p>
          <w:p w:rsidR="00886FCC" w:rsidRPr="00886FCC" w:rsidRDefault="00886FCC" w:rsidP="00833EA6">
            <w:pPr>
              <w:pStyle w:val="Listenabsatz"/>
              <w:ind w:left="-112"/>
              <w:rPr>
                <w:sz w:val="16"/>
                <w:szCs w:val="16"/>
              </w:rPr>
            </w:pPr>
            <w:r w:rsidRPr="00886FCC">
              <w:rPr>
                <w:sz w:val="16"/>
                <w:szCs w:val="16"/>
              </w:rPr>
              <w:t>(Mindestprüfhandlungen sind mit einem Stern* gekennzeichnet)</w:t>
            </w:r>
          </w:p>
        </w:tc>
      </w:tr>
      <w:tr w:rsidR="004E6C17" w:rsidTr="00886FCC">
        <w:trPr>
          <w:trHeight w:val="170"/>
        </w:trPr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29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37DD" w:rsidRDefault="002037DD" w:rsidP="0095071A">
            <w:pPr>
              <w:pStyle w:val="Listenabsatz"/>
              <w:ind w:left="0"/>
            </w:pPr>
          </w:p>
        </w:tc>
      </w:tr>
      <w:tr w:rsidR="00886FCC" w:rsidRPr="00886FCC" w:rsidTr="00886FCC">
        <w:trPr>
          <w:trHeight w:val="56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490D31" w:rsidP="00526FC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886FCC" w:rsidRPr="00886FC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245D97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Bestandes- und Bewertungsprüfungen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526FC6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i.O.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526FC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Feststellungen, Bemerkungen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6FCC" w:rsidRPr="00886FCC" w:rsidRDefault="00886FCC" w:rsidP="00526FC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Referenz</w:t>
            </w:r>
          </w:p>
        </w:tc>
      </w:tr>
      <w:tr w:rsidR="001702A5" w:rsidTr="007B6669">
        <w:trPr>
          <w:trHeight w:val="567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2A5" w:rsidRDefault="00490D31" w:rsidP="001702A5">
            <w:pPr>
              <w:pStyle w:val="Listenabsatz"/>
              <w:ind w:left="0"/>
            </w:pPr>
            <w:r>
              <w:t>7.</w:t>
            </w:r>
            <w:r w:rsidR="001702A5">
              <w:t>1.1</w:t>
            </w:r>
            <w:r w:rsidR="001702A5" w:rsidRPr="00F81D8A">
              <w:rPr>
                <w:b/>
              </w:rPr>
              <w:t>*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  <w:r>
              <w:t>S</w:t>
            </w:r>
            <w:r w:rsidR="00151E92">
              <w:t>ind sämtliche Kassen bilanziert</w:t>
            </w:r>
          </w:p>
          <w:p w:rsidR="001702A5" w:rsidRDefault="001702A5" w:rsidP="001702A5">
            <w:pPr>
              <w:pStyle w:val="Listenabsatz"/>
              <w:ind w:left="0"/>
            </w:pPr>
            <w:r>
              <w:t>(auch Nebenkassen z.B. Altersheim, Schulbereich</w:t>
            </w:r>
            <w:r w:rsidR="00D04C1A">
              <w:t>, Klassenkassen</w:t>
            </w:r>
            <w:r w:rsidR="00151E92">
              <w:t xml:space="preserve"> </w:t>
            </w:r>
            <w:proofErr w:type="spellStart"/>
            <w:r w:rsidR="00151E92">
              <w:t>etc</w:t>
            </w:r>
            <w:proofErr w:type="spellEnd"/>
            <w:r w:rsidR="00151E92">
              <w:t>)?</w:t>
            </w:r>
          </w:p>
        </w:tc>
        <w:sdt>
          <w:sdtPr>
            <w:id w:val="-140976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:rsidR="001702A5" w:rsidRDefault="001702A5" w:rsidP="001702A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</w:tr>
      <w:tr w:rsidR="001702A5" w:rsidTr="007B6669">
        <w:trPr>
          <w:trHeight w:val="567"/>
        </w:trPr>
        <w:tc>
          <w:tcPr>
            <w:tcW w:w="8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2A5" w:rsidRDefault="00490D31" w:rsidP="001702A5">
            <w:pPr>
              <w:pStyle w:val="Listenabsatz"/>
              <w:ind w:left="0"/>
            </w:pPr>
            <w:r>
              <w:t>7.</w:t>
            </w:r>
            <w:r w:rsidR="001702A5">
              <w:t>1.2</w:t>
            </w:r>
            <w:r w:rsidR="007B65F7">
              <w:t>*</w:t>
            </w:r>
          </w:p>
        </w:tc>
        <w:tc>
          <w:tcPr>
            <w:tcW w:w="3959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2A5" w:rsidRDefault="001702A5" w:rsidP="007B65F7">
            <w:pPr>
              <w:pStyle w:val="Listenabsatz"/>
              <w:ind w:left="0"/>
            </w:pPr>
            <w:r>
              <w:t>Stimmt der Saldo in der Bilanz mit dem Kassenjournal</w:t>
            </w:r>
            <w:r w:rsidR="007B65F7">
              <w:t xml:space="preserve"> oder -buch</w:t>
            </w:r>
            <w:r>
              <w:t xml:space="preserve"> überein?</w:t>
            </w:r>
          </w:p>
        </w:tc>
        <w:sdt>
          <w:sdtPr>
            <w:id w:val="-464276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:rsidR="001702A5" w:rsidRDefault="001702A5" w:rsidP="001702A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</w:tr>
      <w:tr w:rsidR="00D04C1A" w:rsidTr="007B6669">
        <w:trPr>
          <w:trHeight w:val="567"/>
        </w:trPr>
        <w:tc>
          <w:tcPr>
            <w:tcW w:w="88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A" w:rsidRDefault="00490D31" w:rsidP="001702A5">
            <w:pPr>
              <w:pStyle w:val="Listenabsatz"/>
              <w:ind w:left="0"/>
            </w:pPr>
            <w:r>
              <w:t>7.</w:t>
            </w:r>
            <w:r w:rsidR="00D04C1A">
              <w:t>1.3*</w:t>
            </w:r>
          </w:p>
        </w:tc>
        <w:tc>
          <w:tcPr>
            <w:tcW w:w="395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A" w:rsidRDefault="00D04C1A" w:rsidP="00D04C1A">
            <w:pPr>
              <w:pStyle w:val="Listenabsatz"/>
              <w:ind w:left="0"/>
            </w:pPr>
            <w:r>
              <w:t xml:space="preserve">Wurde regelmässig ein Kassensturz zum Abgleich des effektiven Bargeldbestandes mit </w:t>
            </w:r>
            <w:r w:rsidR="00151E92">
              <w:t>dem Kassenjournal oder -</w:t>
            </w:r>
            <w:r>
              <w:t>buch gemacht?</w:t>
            </w:r>
          </w:p>
          <w:p w:rsidR="00BB7A4E" w:rsidRDefault="00BB7A4E" w:rsidP="00BB7A4E">
            <w:pPr>
              <w:pStyle w:val="Listenabsatz"/>
              <w:ind w:left="0"/>
            </w:pPr>
            <w:r>
              <w:t>Wurde das Kassensturzprotokoll visiert?</w:t>
            </w:r>
          </w:p>
        </w:tc>
        <w:sdt>
          <w:sdtPr>
            <w:id w:val="-109076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dashed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04C1A" w:rsidRDefault="00D04C1A" w:rsidP="001702A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A" w:rsidRDefault="00D04C1A" w:rsidP="001702A5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1A" w:rsidRDefault="00D04C1A" w:rsidP="001702A5">
            <w:pPr>
              <w:pStyle w:val="Listenabsatz"/>
              <w:ind w:left="0"/>
            </w:pPr>
          </w:p>
        </w:tc>
      </w:tr>
      <w:tr w:rsidR="001702A5" w:rsidTr="007B6669">
        <w:trPr>
          <w:trHeight w:val="567"/>
        </w:trPr>
        <w:tc>
          <w:tcPr>
            <w:tcW w:w="882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702A5" w:rsidRPr="00886FCC" w:rsidRDefault="00490D31" w:rsidP="001702A5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1702A5" w:rsidRPr="00886FC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702A5" w:rsidRPr="00886FCC" w:rsidRDefault="001702A5" w:rsidP="001702A5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Verkehrsprüfungen</w:t>
            </w:r>
          </w:p>
        </w:tc>
        <w:tc>
          <w:tcPr>
            <w:tcW w:w="603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702A5" w:rsidRPr="00886FCC" w:rsidRDefault="001702A5" w:rsidP="001702A5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i.O.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702A5" w:rsidRPr="00886FCC" w:rsidRDefault="001702A5" w:rsidP="001702A5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Feststellungen, Bemerkungen</w:t>
            </w: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702A5" w:rsidRPr="00886FCC" w:rsidRDefault="001702A5" w:rsidP="001702A5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Referenz</w:t>
            </w:r>
          </w:p>
        </w:tc>
      </w:tr>
      <w:tr w:rsidR="001702A5" w:rsidTr="004E6C17">
        <w:trPr>
          <w:trHeight w:val="567"/>
        </w:trPr>
        <w:tc>
          <w:tcPr>
            <w:tcW w:w="88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A5" w:rsidRDefault="00490D31" w:rsidP="001702A5">
            <w:pPr>
              <w:pStyle w:val="Listenabsatz"/>
              <w:ind w:left="0"/>
            </w:pPr>
            <w:r>
              <w:t>7.</w:t>
            </w:r>
            <w:r w:rsidR="001702A5">
              <w:t>2.1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A5" w:rsidRPr="00245D97" w:rsidRDefault="007B65F7" w:rsidP="001702A5">
            <w:pPr>
              <w:pStyle w:val="Listenabsatz"/>
              <w:ind w:left="0"/>
            </w:pPr>
            <w:r>
              <w:t xml:space="preserve">Sind die Kassenbelege </w:t>
            </w:r>
            <w:r w:rsidR="00D04C1A">
              <w:t xml:space="preserve">vollständig </w:t>
            </w:r>
            <w:r>
              <w:t xml:space="preserve">vorhanden und korrekt verbucht? </w:t>
            </w:r>
          </w:p>
        </w:tc>
        <w:sdt>
          <w:sdtPr>
            <w:id w:val="51804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:rsidR="001702A5" w:rsidRDefault="00054E94" w:rsidP="001702A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</w:tr>
      <w:tr w:rsidR="007B65F7" w:rsidTr="004E6C17">
        <w:trPr>
          <w:trHeight w:val="567"/>
        </w:trPr>
        <w:tc>
          <w:tcPr>
            <w:tcW w:w="88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B65F7" w:rsidRDefault="00490D31" w:rsidP="001702A5">
            <w:pPr>
              <w:pStyle w:val="Listenabsatz"/>
              <w:ind w:left="0"/>
            </w:pPr>
            <w:r>
              <w:lastRenderedPageBreak/>
              <w:t>7.</w:t>
            </w:r>
            <w:r w:rsidR="007B65F7">
              <w:t>2.2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B65F7" w:rsidRDefault="007B65F7" w:rsidP="00A816B7">
            <w:pPr>
              <w:pStyle w:val="Listenabsatz"/>
              <w:ind w:left="0"/>
            </w:pPr>
            <w:r>
              <w:t>Gibt es Kassendifferenzen und wie werden diese behandelt?</w:t>
            </w:r>
          </w:p>
        </w:tc>
        <w:sdt>
          <w:sdtPr>
            <w:id w:val="-1687664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:rsidR="007B65F7" w:rsidRDefault="00054E94" w:rsidP="001702A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B65F7" w:rsidRDefault="007B65F7" w:rsidP="001702A5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B65F7" w:rsidRDefault="007B65F7" w:rsidP="001702A5">
            <w:pPr>
              <w:pStyle w:val="Listenabsatz"/>
              <w:ind w:left="0"/>
            </w:pPr>
          </w:p>
        </w:tc>
      </w:tr>
      <w:tr w:rsidR="001702A5" w:rsidTr="00886FCC">
        <w:trPr>
          <w:trHeight w:val="567"/>
        </w:trPr>
        <w:tc>
          <w:tcPr>
            <w:tcW w:w="882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702A5" w:rsidRPr="00886FCC" w:rsidRDefault="00490D31" w:rsidP="007B65F7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1702A5" w:rsidRPr="00886FC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702A5" w:rsidRPr="00886FCC" w:rsidRDefault="001702A5" w:rsidP="001702A5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Übrige Prüfungshandlungen</w:t>
            </w:r>
          </w:p>
        </w:tc>
        <w:tc>
          <w:tcPr>
            <w:tcW w:w="603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702A5" w:rsidRPr="00886FCC" w:rsidRDefault="001702A5" w:rsidP="001702A5">
            <w:pPr>
              <w:pStyle w:val="Listenabsatz"/>
              <w:ind w:left="0"/>
              <w:jc w:val="center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i.O.</w:t>
            </w:r>
          </w:p>
        </w:tc>
        <w:tc>
          <w:tcPr>
            <w:tcW w:w="2951" w:type="dxa"/>
            <w:gridSpan w:val="4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702A5" w:rsidRPr="00886FCC" w:rsidRDefault="001702A5" w:rsidP="001702A5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Feststellungen, Bemerkungen</w:t>
            </w: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702A5" w:rsidRPr="00886FCC" w:rsidRDefault="001702A5" w:rsidP="001702A5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886FCC">
              <w:rPr>
                <w:b/>
                <w:sz w:val="24"/>
                <w:szCs w:val="24"/>
              </w:rPr>
              <w:t>Referenz</w:t>
            </w:r>
          </w:p>
        </w:tc>
      </w:tr>
      <w:tr w:rsidR="001702A5" w:rsidTr="004E6C17">
        <w:trPr>
          <w:trHeight w:val="567"/>
        </w:trPr>
        <w:tc>
          <w:tcPr>
            <w:tcW w:w="88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A5" w:rsidRDefault="00490D31" w:rsidP="001702A5">
            <w:pPr>
              <w:pStyle w:val="Listenabsatz"/>
              <w:ind w:left="0"/>
            </w:pPr>
            <w:r>
              <w:t>7.</w:t>
            </w:r>
            <w:r w:rsidR="001702A5">
              <w:t>3.1*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A5" w:rsidRDefault="007B65F7" w:rsidP="001702A5">
            <w:pPr>
              <w:pStyle w:val="Listenabsatz"/>
              <w:ind w:left="0"/>
            </w:pPr>
            <w:r>
              <w:t>Besteht zwischen Kassenführung und Buchhaltung eine Funktionentrennung?</w:t>
            </w:r>
          </w:p>
        </w:tc>
        <w:sdt>
          <w:sdtPr>
            <w:id w:val="145290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:rsidR="001702A5" w:rsidRDefault="001702A5" w:rsidP="001702A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</w:tr>
      <w:tr w:rsidR="001702A5" w:rsidTr="004E6C17">
        <w:trPr>
          <w:trHeight w:val="567"/>
        </w:trPr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A5" w:rsidRDefault="00490D31" w:rsidP="00CC1FE9">
            <w:pPr>
              <w:pStyle w:val="Listenabsatz"/>
              <w:ind w:left="0"/>
            </w:pPr>
            <w:r>
              <w:t>7.</w:t>
            </w:r>
            <w:r w:rsidR="001702A5">
              <w:t>3.</w:t>
            </w:r>
            <w:r w:rsidR="00CC1FE9">
              <w:t>2</w:t>
            </w:r>
            <w:r w:rsidR="001702A5">
              <w:t>*</w:t>
            </w:r>
          </w:p>
        </w:tc>
        <w:tc>
          <w:tcPr>
            <w:tcW w:w="395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A5" w:rsidRDefault="007B65F7" w:rsidP="007B65F7">
            <w:pPr>
              <w:pStyle w:val="Listenabsatz"/>
              <w:ind w:left="0"/>
            </w:pPr>
            <w:r>
              <w:t>Ist der Bargeldverkehr auf das Notwendigste beschränkt?</w:t>
            </w:r>
          </w:p>
        </w:tc>
        <w:sdt>
          <w:sdtPr>
            <w:id w:val="901648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1702A5" w:rsidRDefault="001702A5" w:rsidP="001702A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</w:tr>
      <w:tr w:rsidR="001702A5" w:rsidTr="004E6C17">
        <w:trPr>
          <w:trHeight w:val="567"/>
        </w:trPr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A5" w:rsidRDefault="00490D31" w:rsidP="00CC1FE9">
            <w:pPr>
              <w:pStyle w:val="Listenabsatz"/>
              <w:ind w:left="0"/>
            </w:pPr>
            <w:r>
              <w:t>7.</w:t>
            </w:r>
            <w:r w:rsidR="001702A5">
              <w:t>3.</w:t>
            </w:r>
            <w:r w:rsidR="00CC1FE9">
              <w:t>3</w:t>
            </w:r>
          </w:p>
        </w:tc>
        <w:tc>
          <w:tcPr>
            <w:tcW w:w="395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A5" w:rsidRDefault="007B65F7" w:rsidP="007B65F7">
            <w:pPr>
              <w:pStyle w:val="Listenabsatz"/>
              <w:ind w:left="0"/>
            </w:pPr>
            <w:r>
              <w:t>Gibt es Weisungen über Bargeldauszahlungen?</w:t>
            </w:r>
          </w:p>
        </w:tc>
        <w:sdt>
          <w:sdtPr>
            <w:id w:val="-21019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1702A5" w:rsidRDefault="00054E94" w:rsidP="001702A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</w:tr>
      <w:tr w:rsidR="007B65F7" w:rsidTr="004E6C17">
        <w:trPr>
          <w:trHeight w:val="567"/>
        </w:trPr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65F7" w:rsidRDefault="00490D31" w:rsidP="001702A5">
            <w:pPr>
              <w:pStyle w:val="Listenabsatz"/>
              <w:ind w:left="0"/>
            </w:pPr>
            <w:r>
              <w:t>7.</w:t>
            </w:r>
            <w:r w:rsidR="007B65F7">
              <w:t>3.4*</w:t>
            </w:r>
          </w:p>
        </w:tc>
        <w:tc>
          <w:tcPr>
            <w:tcW w:w="395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65F7" w:rsidRDefault="007B65F7" w:rsidP="007B65F7">
            <w:pPr>
              <w:pStyle w:val="Listenabsatz"/>
              <w:ind w:left="0"/>
            </w:pPr>
            <w:r>
              <w:t>Weisen die Kassenbelege die notwendigen Visen auf?</w:t>
            </w:r>
          </w:p>
        </w:tc>
        <w:sdt>
          <w:sdtPr>
            <w:id w:val="297271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7B65F7" w:rsidRDefault="00054E94" w:rsidP="001702A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65F7" w:rsidRDefault="007B65F7" w:rsidP="001702A5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65F7" w:rsidRDefault="007B65F7" w:rsidP="001702A5">
            <w:pPr>
              <w:pStyle w:val="Listenabsatz"/>
              <w:ind w:left="0"/>
            </w:pPr>
          </w:p>
        </w:tc>
      </w:tr>
      <w:tr w:rsidR="007B65F7" w:rsidTr="004E6C17">
        <w:trPr>
          <w:trHeight w:val="567"/>
        </w:trPr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65F7" w:rsidRDefault="00490D31" w:rsidP="001702A5">
            <w:pPr>
              <w:pStyle w:val="Listenabsatz"/>
              <w:ind w:left="0"/>
            </w:pPr>
            <w:r>
              <w:t>7.</w:t>
            </w:r>
            <w:r w:rsidR="007B65F7">
              <w:t>3.5</w:t>
            </w:r>
          </w:p>
        </w:tc>
        <w:tc>
          <w:tcPr>
            <w:tcW w:w="395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65F7" w:rsidRDefault="001F2C23" w:rsidP="007B65F7">
            <w:pPr>
              <w:pStyle w:val="Listenabsatz"/>
              <w:ind w:left="0"/>
            </w:pPr>
            <w:r>
              <w:t>Werden Gelder sicher und zweckmässig aufbewahrt?</w:t>
            </w:r>
          </w:p>
        </w:tc>
        <w:sdt>
          <w:sdtPr>
            <w:id w:val="-1463575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7B65F7" w:rsidRDefault="004B2BA6" w:rsidP="001702A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65F7" w:rsidRDefault="007B65F7" w:rsidP="001702A5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B65F7" w:rsidRDefault="007B65F7" w:rsidP="001702A5">
            <w:pPr>
              <w:pStyle w:val="Listenabsatz"/>
              <w:ind w:left="0"/>
            </w:pPr>
          </w:p>
        </w:tc>
      </w:tr>
      <w:tr w:rsidR="00D04C1A" w:rsidTr="004E6C17">
        <w:trPr>
          <w:trHeight w:val="567"/>
        </w:trPr>
        <w:tc>
          <w:tcPr>
            <w:tcW w:w="8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04C1A" w:rsidRDefault="00490D31" w:rsidP="001702A5">
            <w:pPr>
              <w:pStyle w:val="Listenabsatz"/>
              <w:ind w:left="0"/>
            </w:pPr>
            <w:r>
              <w:t>7.</w:t>
            </w:r>
            <w:r w:rsidR="00D04C1A">
              <w:t>3.6</w:t>
            </w:r>
          </w:p>
        </w:tc>
        <w:tc>
          <w:tcPr>
            <w:tcW w:w="3959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04C1A" w:rsidRDefault="00D04C1A" w:rsidP="00D04C1A">
            <w:pPr>
              <w:pStyle w:val="Listenabsatz"/>
              <w:ind w:left="0"/>
            </w:pPr>
            <w:r>
              <w:t>Ist der physische Zugriff auf die Kassen auf den berechtigten Personenkreis eingeschränkt?</w:t>
            </w:r>
          </w:p>
        </w:tc>
        <w:sdt>
          <w:sdtPr>
            <w:id w:val="157570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D04C1A" w:rsidRDefault="004B2BA6" w:rsidP="001702A5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51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04C1A" w:rsidRDefault="00D04C1A" w:rsidP="001702A5">
            <w:pPr>
              <w:pStyle w:val="Listenabsatz"/>
              <w:ind w:left="0"/>
            </w:pPr>
          </w:p>
        </w:tc>
        <w:tc>
          <w:tcPr>
            <w:tcW w:w="123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04C1A" w:rsidRDefault="00D04C1A" w:rsidP="001702A5">
            <w:pPr>
              <w:pStyle w:val="Listenabsatz"/>
              <w:ind w:left="0"/>
            </w:pPr>
          </w:p>
        </w:tc>
      </w:tr>
      <w:tr w:rsidR="001702A5" w:rsidTr="00242072">
        <w:trPr>
          <w:trHeight w:val="567"/>
        </w:trPr>
        <w:tc>
          <w:tcPr>
            <w:tcW w:w="88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2A5" w:rsidRPr="00523C50" w:rsidRDefault="00490D31" w:rsidP="001702A5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1702A5" w:rsidRPr="00523C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4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702A5" w:rsidRPr="00523C50" w:rsidRDefault="001702A5" w:rsidP="001702A5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523C50">
              <w:rPr>
                <w:b/>
                <w:sz w:val="24"/>
                <w:szCs w:val="24"/>
              </w:rPr>
              <w:t>Prüfungsbefund, abschliessende Beurteilung</w:t>
            </w:r>
          </w:p>
        </w:tc>
      </w:tr>
      <w:tr w:rsidR="001702A5" w:rsidTr="00242072">
        <w:trPr>
          <w:trHeight w:val="567"/>
        </w:trPr>
        <w:tc>
          <w:tcPr>
            <w:tcW w:w="962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2A5" w:rsidRPr="00242072" w:rsidRDefault="001702A5" w:rsidP="001702A5">
            <w:pPr>
              <w:pStyle w:val="Listenabsatz"/>
              <w:ind w:left="0"/>
              <w:rPr>
                <w:b/>
              </w:rPr>
            </w:pPr>
          </w:p>
          <w:p w:rsidR="001702A5" w:rsidRPr="00242072" w:rsidRDefault="001702A5" w:rsidP="001702A5">
            <w:pPr>
              <w:pStyle w:val="Listenabsatz"/>
              <w:ind w:left="0"/>
              <w:rPr>
                <w:b/>
              </w:rPr>
            </w:pPr>
          </w:p>
          <w:p w:rsidR="001702A5" w:rsidRDefault="001702A5" w:rsidP="001702A5">
            <w:pPr>
              <w:pStyle w:val="Listenabsatz"/>
              <w:ind w:left="0"/>
              <w:rPr>
                <w:b/>
              </w:rPr>
            </w:pPr>
          </w:p>
          <w:p w:rsidR="001702A5" w:rsidRDefault="001702A5" w:rsidP="001702A5">
            <w:pPr>
              <w:pStyle w:val="Listenabsatz"/>
              <w:ind w:left="0"/>
              <w:rPr>
                <w:b/>
              </w:rPr>
            </w:pPr>
          </w:p>
          <w:p w:rsidR="001702A5" w:rsidRPr="00242072" w:rsidRDefault="001702A5" w:rsidP="001702A5">
            <w:pPr>
              <w:pStyle w:val="Listenabsatz"/>
              <w:ind w:left="0"/>
              <w:rPr>
                <w:b/>
              </w:rPr>
            </w:pPr>
          </w:p>
          <w:p w:rsidR="001702A5" w:rsidRPr="00523C50" w:rsidRDefault="001702A5" w:rsidP="001702A5">
            <w:pPr>
              <w:pStyle w:val="Listenabsatz"/>
              <w:ind w:left="0"/>
              <w:rPr>
                <w:b/>
                <w:sz w:val="24"/>
                <w:szCs w:val="24"/>
              </w:rPr>
            </w:pPr>
          </w:p>
        </w:tc>
      </w:tr>
      <w:tr w:rsidR="001702A5" w:rsidTr="007F52C0">
        <w:trPr>
          <w:trHeight w:val="340"/>
        </w:trPr>
        <w:tc>
          <w:tcPr>
            <w:tcW w:w="962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</w:tr>
      <w:tr w:rsidR="001702A5" w:rsidTr="007F52C0">
        <w:trPr>
          <w:trHeight w:val="340"/>
        </w:trPr>
        <w:tc>
          <w:tcPr>
            <w:tcW w:w="96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02A5" w:rsidRDefault="001702A5" w:rsidP="001702A5">
            <w:pPr>
              <w:pStyle w:val="Listenabsatz"/>
              <w:ind w:left="0"/>
            </w:pPr>
          </w:p>
        </w:tc>
      </w:tr>
      <w:tr w:rsidR="001702A5" w:rsidTr="007F52C0">
        <w:trPr>
          <w:trHeight w:val="340"/>
        </w:trPr>
        <w:tc>
          <w:tcPr>
            <w:tcW w:w="96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02A5" w:rsidRPr="00886FCC" w:rsidRDefault="001702A5" w:rsidP="001702A5">
            <w:pPr>
              <w:pStyle w:val="Listenabsatz"/>
              <w:ind w:left="-112"/>
              <w:rPr>
                <w:rFonts w:cs="Arial"/>
                <w:b/>
                <w:sz w:val="28"/>
                <w:szCs w:val="28"/>
              </w:rPr>
            </w:pPr>
            <w:r w:rsidRPr="00886FCC">
              <w:rPr>
                <w:rFonts w:cs="Arial"/>
                <w:b/>
                <w:sz w:val="28"/>
                <w:szCs w:val="28"/>
              </w:rPr>
              <w:t>Empfehlungen und Hinweise zum Prüfgebiet</w:t>
            </w:r>
          </w:p>
        </w:tc>
      </w:tr>
      <w:tr w:rsidR="001702A5" w:rsidTr="007F52C0">
        <w:trPr>
          <w:trHeight w:val="170"/>
        </w:trPr>
        <w:tc>
          <w:tcPr>
            <w:tcW w:w="962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02A5" w:rsidRPr="00886FCC" w:rsidRDefault="001702A5" w:rsidP="001702A5">
            <w:pPr>
              <w:pStyle w:val="Listenabsatz"/>
              <w:ind w:left="0"/>
              <w:rPr>
                <w:rFonts w:cs="Arial"/>
                <w:b/>
                <w:sz w:val="28"/>
                <w:szCs w:val="28"/>
              </w:rPr>
            </w:pPr>
          </w:p>
        </w:tc>
      </w:tr>
      <w:tr w:rsidR="001702A5" w:rsidTr="00886FCC">
        <w:trPr>
          <w:trHeight w:val="567"/>
        </w:trPr>
        <w:tc>
          <w:tcPr>
            <w:tcW w:w="962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2A5" w:rsidRDefault="001702A5" w:rsidP="001702A5">
            <w:pPr>
              <w:rPr>
                <w:b/>
              </w:rPr>
            </w:pPr>
          </w:p>
          <w:p w:rsidR="001702A5" w:rsidRDefault="001702A5" w:rsidP="001702A5">
            <w:pPr>
              <w:rPr>
                <w:b/>
              </w:rPr>
            </w:pPr>
          </w:p>
          <w:p w:rsidR="001702A5" w:rsidRDefault="001702A5" w:rsidP="001702A5">
            <w:pPr>
              <w:rPr>
                <w:b/>
              </w:rPr>
            </w:pPr>
          </w:p>
          <w:p w:rsidR="001702A5" w:rsidRDefault="001702A5" w:rsidP="001702A5">
            <w:pPr>
              <w:rPr>
                <w:b/>
              </w:rPr>
            </w:pPr>
          </w:p>
          <w:p w:rsidR="001702A5" w:rsidRPr="00C46F76" w:rsidRDefault="001702A5" w:rsidP="001702A5">
            <w:pPr>
              <w:rPr>
                <w:b/>
              </w:rPr>
            </w:pPr>
          </w:p>
        </w:tc>
      </w:tr>
    </w:tbl>
    <w:p w:rsidR="00DC0AE3" w:rsidRDefault="00DC0AE3" w:rsidP="002E64F2">
      <w:pPr>
        <w:pStyle w:val="Fuzeile"/>
      </w:pPr>
    </w:p>
    <w:p w:rsidR="002E64F2" w:rsidRPr="000C47F4" w:rsidRDefault="002E64F2" w:rsidP="002E64F2">
      <w:pPr>
        <w:pStyle w:val="Fuzeile"/>
      </w:pPr>
      <w:bookmarkStart w:id="0" w:name="_GoBack"/>
      <w:bookmarkEnd w:id="0"/>
    </w:p>
    <w:sectPr w:rsidR="002E64F2" w:rsidRPr="000C47F4" w:rsidSect="00833EA6">
      <w:footerReference w:type="default" r:id="rId12"/>
      <w:headerReference w:type="first" r:id="rId13"/>
      <w:footerReference w:type="first" r:id="rId14"/>
      <w:pgSz w:w="11906" w:h="16838" w:code="9"/>
      <w:pgMar w:top="1985" w:right="851" w:bottom="121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AE3" w:rsidRDefault="00DC0AE3" w:rsidP="004F60AB">
      <w:pPr>
        <w:spacing w:line="240" w:lineRule="auto"/>
      </w:pPr>
      <w:r>
        <w:separator/>
      </w:r>
    </w:p>
  </w:endnote>
  <w:endnote w:type="continuationSeparator" w:id="0">
    <w:p w:rsidR="00DC0AE3" w:rsidRDefault="00DC0AE3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433" w:rsidRDefault="00FB5935" w:rsidP="00880433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>
      <w:t>GPK-Handbuch_7 Kasse</w:t>
    </w:r>
    <w:r>
      <w:fldChar w:fldCharType="end"/>
    </w:r>
  </w:p>
  <w:p w:rsidR="00880433" w:rsidRDefault="008804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F6F" w:rsidRDefault="00FB5935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>
      <w:t>GPK-Handbuch_7 Kasse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AE3" w:rsidRDefault="00DC0AE3" w:rsidP="004F60AB">
      <w:pPr>
        <w:spacing w:line="240" w:lineRule="auto"/>
      </w:pPr>
      <w:r>
        <w:separator/>
      </w:r>
    </w:p>
  </w:footnote>
  <w:footnote w:type="continuationSeparator" w:id="0">
    <w:p w:rsidR="00DC0AE3" w:rsidRDefault="00DC0AE3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AE3" w:rsidRP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 w:rsidRPr="00296256">
      <w:rPr>
        <w:b/>
      </w:rPr>
      <w:t>GPK-Handbuch</w:t>
    </w:r>
    <w:r>
      <w:rPr>
        <w:b/>
      </w:rPr>
      <w:tab/>
    </w:r>
    <w:r w:rsidRPr="00DC0AE3">
      <w:t>Rechnungsjahr:</w:t>
    </w:r>
    <w:r w:rsidRPr="00DC0AE3">
      <w:tab/>
    </w:r>
    <w:r w:rsidRPr="00DC0AE3">
      <w:rPr>
        <w:u w:val="single"/>
      </w:rPr>
      <w:tab/>
    </w:r>
  </w:p>
  <w:p w:rsidR="00DC0AE3" w:rsidRPr="00DC0AE3" w:rsidRDefault="00DC0AE3" w:rsidP="00EF43A5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40" w:lineRule="exact"/>
      <w:rPr>
        <w:b/>
        <w:sz w:val="16"/>
        <w:szCs w:val="16"/>
      </w:rPr>
    </w:pPr>
  </w:p>
  <w:p w:rsid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u w:val="single"/>
      </w:rPr>
    </w:pPr>
    <w:r w:rsidRPr="00296256">
      <w:rPr>
        <w:b/>
        <w:sz w:val="28"/>
        <w:szCs w:val="28"/>
      </w:rPr>
      <w:t>Arbeitspapiere</w:t>
    </w:r>
    <w:r>
      <w:rPr>
        <w:b/>
      </w:rPr>
      <w:tab/>
    </w:r>
    <w:r w:rsidRPr="00DC0AE3">
      <w:t xml:space="preserve">Datum: </w:t>
    </w:r>
    <w:r w:rsidRPr="00DC0AE3">
      <w:tab/>
    </w:r>
    <w:r w:rsidRPr="00DC0AE3">
      <w:rPr>
        <w:u w:val="single"/>
      </w:rPr>
      <w:tab/>
    </w:r>
  </w:p>
  <w:p w:rsidR="00E2799C" w:rsidRPr="00E2799C" w:rsidRDefault="00E2799C" w:rsidP="00EF43A5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60" w:lineRule="exact"/>
      <w:rPr>
        <w:sz w:val="16"/>
        <w:szCs w:val="16"/>
      </w:rPr>
    </w:pPr>
  </w:p>
  <w:p w:rsidR="00E2799C" w:rsidRPr="00E2799C" w:rsidRDefault="00E2799C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u w:val="single"/>
      </w:rPr>
    </w:pPr>
    <w:r>
      <w:tab/>
      <w:t>Visum:</w:t>
    </w:r>
    <w: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80829"/>
    <w:multiLevelType w:val="hybridMultilevel"/>
    <w:tmpl w:val="56B83E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33FCC"/>
    <w:multiLevelType w:val="hybridMultilevel"/>
    <w:tmpl w:val="329CF764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744461B"/>
    <w:multiLevelType w:val="hybridMultilevel"/>
    <w:tmpl w:val="D4122FB8"/>
    <w:lvl w:ilvl="0" w:tplc="641635C2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16" w15:restartNumberingAfterBreak="0">
    <w:nsid w:val="533B57FD"/>
    <w:multiLevelType w:val="hybridMultilevel"/>
    <w:tmpl w:val="9440EC9E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AA3ED6"/>
    <w:multiLevelType w:val="hybridMultilevel"/>
    <w:tmpl w:val="C1E28D3A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164AA"/>
    <w:multiLevelType w:val="hybridMultilevel"/>
    <w:tmpl w:val="321473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</w:num>
  <w:num w:numId="15">
    <w:abstractNumId w:val="19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18"/>
  </w:num>
  <w:num w:numId="20">
    <w:abstractNumId w:val="10"/>
  </w:num>
  <w:num w:numId="21">
    <w:abstractNumId w:val="1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E3"/>
    <w:rsid w:val="000165E4"/>
    <w:rsid w:val="00054E94"/>
    <w:rsid w:val="00071FA6"/>
    <w:rsid w:val="000C47F4"/>
    <w:rsid w:val="0012552A"/>
    <w:rsid w:val="00126F1F"/>
    <w:rsid w:val="00151A47"/>
    <w:rsid w:val="00151E92"/>
    <w:rsid w:val="001702A5"/>
    <w:rsid w:val="0017544C"/>
    <w:rsid w:val="001E1E67"/>
    <w:rsid w:val="001F2C23"/>
    <w:rsid w:val="002037DD"/>
    <w:rsid w:val="0020721C"/>
    <w:rsid w:val="00207F22"/>
    <w:rsid w:val="00222FA3"/>
    <w:rsid w:val="00242072"/>
    <w:rsid w:val="00245D97"/>
    <w:rsid w:val="00293EE8"/>
    <w:rsid w:val="00296256"/>
    <w:rsid w:val="002B1EB9"/>
    <w:rsid w:val="002E64F2"/>
    <w:rsid w:val="0030109C"/>
    <w:rsid w:val="003570A8"/>
    <w:rsid w:val="003C1505"/>
    <w:rsid w:val="003C59E6"/>
    <w:rsid w:val="003D66F9"/>
    <w:rsid w:val="003F2014"/>
    <w:rsid w:val="0044342E"/>
    <w:rsid w:val="004629EA"/>
    <w:rsid w:val="0047108A"/>
    <w:rsid w:val="00490D31"/>
    <w:rsid w:val="004B2BA6"/>
    <w:rsid w:val="004E6C17"/>
    <w:rsid w:val="004F60AB"/>
    <w:rsid w:val="00523C50"/>
    <w:rsid w:val="00535A55"/>
    <w:rsid w:val="00541CFE"/>
    <w:rsid w:val="00554C1B"/>
    <w:rsid w:val="00576F36"/>
    <w:rsid w:val="0059260B"/>
    <w:rsid w:val="005C5F1C"/>
    <w:rsid w:val="00603F78"/>
    <w:rsid w:val="00604335"/>
    <w:rsid w:val="0061214B"/>
    <w:rsid w:val="00615506"/>
    <w:rsid w:val="00657F6F"/>
    <w:rsid w:val="0068150C"/>
    <w:rsid w:val="006930C7"/>
    <w:rsid w:val="006A6567"/>
    <w:rsid w:val="006C49B6"/>
    <w:rsid w:val="006E3EE6"/>
    <w:rsid w:val="007053A0"/>
    <w:rsid w:val="00713EB6"/>
    <w:rsid w:val="00751F00"/>
    <w:rsid w:val="00762948"/>
    <w:rsid w:val="007961D6"/>
    <w:rsid w:val="007B186C"/>
    <w:rsid w:val="007B65F7"/>
    <w:rsid w:val="007B6669"/>
    <w:rsid w:val="007F52C0"/>
    <w:rsid w:val="00820F22"/>
    <w:rsid w:val="00822C80"/>
    <w:rsid w:val="00833EA6"/>
    <w:rsid w:val="00851A4E"/>
    <w:rsid w:val="0086445A"/>
    <w:rsid w:val="00880433"/>
    <w:rsid w:val="008812BC"/>
    <w:rsid w:val="00881F26"/>
    <w:rsid w:val="00886FCC"/>
    <w:rsid w:val="008A0AA6"/>
    <w:rsid w:val="008A68FB"/>
    <w:rsid w:val="008D56DB"/>
    <w:rsid w:val="00911BD6"/>
    <w:rsid w:val="00927E5A"/>
    <w:rsid w:val="0093065B"/>
    <w:rsid w:val="0095071A"/>
    <w:rsid w:val="009562E2"/>
    <w:rsid w:val="00974F49"/>
    <w:rsid w:val="009A28D6"/>
    <w:rsid w:val="009D2392"/>
    <w:rsid w:val="009D6A98"/>
    <w:rsid w:val="009E111B"/>
    <w:rsid w:val="009F0792"/>
    <w:rsid w:val="009F7AA7"/>
    <w:rsid w:val="00A067FA"/>
    <w:rsid w:val="00A34900"/>
    <w:rsid w:val="00A75EDE"/>
    <w:rsid w:val="00A816B7"/>
    <w:rsid w:val="00B12033"/>
    <w:rsid w:val="00B25D92"/>
    <w:rsid w:val="00B325C2"/>
    <w:rsid w:val="00BB7A4E"/>
    <w:rsid w:val="00BE0340"/>
    <w:rsid w:val="00C46F76"/>
    <w:rsid w:val="00C72AAF"/>
    <w:rsid w:val="00C81800"/>
    <w:rsid w:val="00CA09D5"/>
    <w:rsid w:val="00CA20FF"/>
    <w:rsid w:val="00CC1FE9"/>
    <w:rsid w:val="00CD6713"/>
    <w:rsid w:val="00CF35C8"/>
    <w:rsid w:val="00D01DDB"/>
    <w:rsid w:val="00D04C1A"/>
    <w:rsid w:val="00D16C5F"/>
    <w:rsid w:val="00D345D6"/>
    <w:rsid w:val="00D50BD0"/>
    <w:rsid w:val="00D86E0C"/>
    <w:rsid w:val="00DC0AE3"/>
    <w:rsid w:val="00DD0151"/>
    <w:rsid w:val="00E11881"/>
    <w:rsid w:val="00E218A3"/>
    <w:rsid w:val="00E2799C"/>
    <w:rsid w:val="00E42444"/>
    <w:rsid w:val="00E75243"/>
    <w:rsid w:val="00E810C0"/>
    <w:rsid w:val="00EA381E"/>
    <w:rsid w:val="00EE500B"/>
    <w:rsid w:val="00EF43A5"/>
    <w:rsid w:val="00EF5582"/>
    <w:rsid w:val="00F36781"/>
    <w:rsid w:val="00F51D52"/>
    <w:rsid w:val="00F53C81"/>
    <w:rsid w:val="00F707B9"/>
    <w:rsid w:val="00F81D8A"/>
    <w:rsid w:val="00F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;"/>
  <w15:chartTrackingRefBased/>
  <w15:docId w15:val="{8C0D3A47-6188-43A9-A205-74FFD9CD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C1B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qFormat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iPriority w:val="1"/>
    <w:semiHidden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ab921c-b2e6-41ea-85e8-0edfcdfc0b08">FTCMCA6FJ2NC-58-28</_dlc_DocId>
    <_dlc_DocIdUrl xmlns="d7ab921c-b2e6-41ea-85e8-0edfcdfc0b08">
      <Url>https://extern.create.abraxas.ch/projekte/APZ2015/rollout/_layouts/15/DocIdRedir.aspx?ID=FTCMCA6FJ2NC-58-28</Url>
      <Description>FTCMCA6FJ2NC-58-28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E88720D51154A8C64952F8780B3E5" ma:contentTypeVersion="0" ma:contentTypeDescription="Ein neues Dokument erstellen." ma:contentTypeScope="" ma:versionID="7287a6a9b3a81f5cb32ad83aa54824f4">
  <xsd:schema xmlns:xsd="http://www.w3.org/2001/XMLSchema" xmlns:xs="http://www.w3.org/2001/XMLSchema" xmlns:p="http://schemas.microsoft.com/office/2006/metadata/properties" xmlns:ns2="d7ab921c-b2e6-41ea-85e8-0edfcdfc0b08" targetNamespace="http://schemas.microsoft.com/office/2006/metadata/properties" ma:root="true" ma:fieldsID="fda14f90e11e795083585c51c9d04abd" ns2:_="">
    <xsd:import namespace="d7ab921c-b2e6-41ea-85e8-0edfcdfc0b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921c-b2e6-41ea-85e8-0edfcdfc0b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47DD-45D5-480C-874D-B5DF41DC9BD2}">
  <ds:schemaRefs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d7ab921c-b2e6-41ea-85e8-0edfcdfc0b08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F21AF56-0654-41E5-ADDA-41D60EBF7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3CFBA-46BF-4877-B7D4-E04712F35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921c-b2e6-41ea-85e8-0edfcdfc0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3FB80-AA75-4B42-B8B5-E8D87947422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EFAA66-3B70-4741-8B0B-269FF55FD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Gemperle Mario DI-AfGE-GAS</dc:creator>
  <cp:keywords/>
  <dc:description/>
  <cp:lastModifiedBy>Jeker Martin DI-AfGE-GAS</cp:lastModifiedBy>
  <cp:revision>17</cp:revision>
  <cp:lastPrinted>2019-02-14T12:17:00Z</cp:lastPrinted>
  <dcterms:created xsi:type="dcterms:W3CDTF">2019-01-21T14:56:00Z</dcterms:created>
  <dcterms:modified xsi:type="dcterms:W3CDTF">2019-11-22T13:32:00Z</dcterms:modified>
</cp:coreProperties>
</file>