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52DF2" w14:textId="513D3017" w:rsidR="00DC0AE3" w:rsidRPr="0009204D" w:rsidRDefault="0009204D" w:rsidP="0009204D">
      <w:pPr>
        <w:tabs>
          <w:tab w:val="clear" w:pos="425"/>
          <w:tab w:val="clear" w:pos="851"/>
          <w:tab w:val="left" w:pos="426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5 </w:t>
      </w:r>
      <w:r>
        <w:rPr>
          <w:b/>
          <w:sz w:val="40"/>
          <w:szCs w:val="40"/>
        </w:rPr>
        <w:tab/>
        <w:t>Bestandteile der Jahresrechnung und</w:t>
      </w: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tab/>
        <w:t>Prüfungen zum Anhang</w:t>
      </w:r>
    </w:p>
    <w:p w14:paraId="57E073C1" w14:textId="77777777" w:rsidR="00DC0AE3" w:rsidRDefault="00DC0AE3" w:rsidP="00DC0AE3">
      <w:pPr>
        <w:pStyle w:val="Listenabsatz"/>
        <w:ind w:hanging="72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5"/>
        <w:gridCol w:w="629"/>
        <w:gridCol w:w="1660"/>
        <w:gridCol w:w="1483"/>
        <w:gridCol w:w="630"/>
        <w:gridCol w:w="800"/>
        <w:gridCol w:w="2220"/>
        <w:gridCol w:w="1230"/>
      </w:tblGrid>
      <w:tr w:rsidR="009341A7" w:rsidRPr="0095071A" w14:paraId="4A02B6EE" w14:textId="77777777" w:rsidTr="0068150C">
        <w:trPr>
          <w:trHeight w:val="567"/>
        </w:trPr>
        <w:tc>
          <w:tcPr>
            <w:tcW w:w="9627" w:type="dxa"/>
            <w:gridSpan w:val="8"/>
            <w:shd w:val="clear" w:color="auto" w:fill="D9D9D9" w:themeFill="background1" w:themeFillShade="D9"/>
            <w:vAlign w:val="center"/>
          </w:tcPr>
          <w:p w14:paraId="06BE34F8" w14:textId="657F162F" w:rsidR="009341A7" w:rsidRPr="0068150C" w:rsidRDefault="009341A7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Funktion(en)</w:t>
            </w:r>
          </w:p>
        </w:tc>
      </w:tr>
      <w:tr w:rsidR="009341A7" w:rsidRPr="0095071A" w14:paraId="1D66486A" w14:textId="77777777" w:rsidTr="009341A7">
        <w:trPr>
          <w:trHeight w:val="567"/>
        </w:trPr>
        <w:tc>
          <w:tcPr>
            <w:tcW w:w="9627" w:type="dxa"/>
            <w:gridSpan w:val="8"/>
            <w:shd w:val="clear" w:color="auto" w:fill="auto"/>
            <w:vAlign w:val="center"/>
          </w:tcPr>
          <w:p w14:paraId="427BAB45" w14:textId="76DC9C87" w:rsidR="009341A7" w:rsidRPr="0068150C" w:rsidRDefault="00B307CF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t>alle</w:t>
            </w:r>
          </w:p>
        </w:tc>
      </w:tr>
      <w:tr w:rsidR="0095071A" w:rsidRPr="0095071A" w14:paraId="30BCBBC9" w14:textId="77777777" w:rsidTr="0068150C">
        <w:trPr>
          <w:trHeight w:val="567"/>
        </w:trPr>
        <w:tc>
          <w:tcPr>
            <w:tcW w:w="9627" w:type="dxa"/>
            <w:gridSpan w:val="8"/>
            <w:shd w:val="clear" w:color="auto" w:fill="D9D9D9" w:themeFill="background1" w:themeFillShade="D9"/>
            <w:vAlign w:val="center"/>
          </w:tcPr>
          <w:p w14:paraId="58C5A0F5" w14:textId="77777777" w:rsidR="0095071A" w:rsidRPr="0068150C" w:rsidRDefault="0095071A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68150C">
              <w:rPr>
                <w:b/>
                <w:sz w:val="24"/>
                <w:szCs w:val="24"/>
              </w:rPr>
              <w:t>Prüfungsziel</w:t>
            </w:r>
          </w:p>
        </w:tc>
      </w:tr>
      <w:tr w:rsidR="0095071A" w14:paraId="63123521" w14:textId="77777777" w:rsidTr="009341A7">
        <w:trPr>
          <w:trHeight w:val="567"/>
        </w:trPr>
        <w:tc>
          <w:tcPr>
            <w:tcW w:w="9627" w:type="dxa"/>
            <w:gridSpan w:val="8"/>
            <w:shd w:val="clear" w:color="auto" w:fill="auto"/>
            <w:vAlign w:val="center"/>
          </w:tcPr>
          <w:p w14:paraId="1F21CE97" w14:textId="4D28C661" w:rsidR="00856ED5" w:rsidRDefault="0009204D" w:rsidP="0009204D">
            <w:pPr>
              <w:pStyle w:val="Listenabsatz"/>
              <w:ind w:left="0"/>
            </w:pPr>
            <w:r w:rsidRPr="00CE01AC">
              <w:t>Die Jahre</w:t>
            </w:r>
            <w:r>
              <w:t>srechnung ist der Überbegriff für die finale Übersicht der Rechnungen (Bilanz, Erfolgsrechnung, Investitionsrechnung, Geldflussrechnung</w:t>
            </w:r>
            <w:r w:rsidR="003701AA">
              <w:t xml:space="preserve"> und Anhang</w:t>
            </w:r>
            <w:r>
              <w:t>) des abzuschliessenden Jahres</w:t>
            </w:r>
            <w:r w:rsidR="003701AA">
              <w:t>.</w:t>
            </w:r>
            <w:r>
              <w:t xml:space="preserve"> </w:t>
            </w:r>
            <w:r w:rsidR="003701AA">
              <w:t xml:space="preserve">Der Anhang enthält Erklärungen </w:t>
            </w:r>
            <w:r>
              <w:t>zur Rechnungslegung, diversen Positionen und Eve</w:t>
            </w:r>
            <w:r w:rsidR="003701AA">
              <w:t>ntualverbindlichkeiten</w:t>
            </w:r>
            <w:r>
              <w:t>.</w:t>
            </w:r>
          </w:p>
          <w:p w14:paraId="51468B2D" w14:textId="1C3069F0" w:rsidR="0009204D" w:rsidRDefault="0009204D" w:rsidP="0009204D">
            <w:pPr>
              <w:pStyle w:val="Listenabsatz"/>
              <w:ind w:left="0"/>
            </w:pPr>
          </w:p>
          <w:p w14:paraId="085CDE6E" w14:textId="2D11D204" w:rsidR="0009204D" w:rsidRDefault="0009204D" w:rsidP="0009204D">
            <w:pPr>
              <w:pStyle w:val="Listenabsatz"/>
              <w:ind w:left="0"/>
            </w:pPr>
            <w:r>
              <w:t>Prüfung der Vollständigkeit und Einhaltung der Richtlinien zur Rechnungsführung gemäss Gemeindegesetz, Verordnung zum Finanzhaushalt der Gemeinden und RMSG.</w:t>
            </w:r>
          </w:p>
          <w:p w14:paraId="64426B10" w14:textId="6EFF3FFC" w:rsidR="0009204D" w:rsidRDefault="0009204D" w:rsidP="0009204D">
            <w:pPr>
              <w:pStyle w:val="Listenabsatz"/>
              <w:ind w:left="0"/>
            </w:pPr>
          </w:p>
        </w:tc>
      </w:tr>
      <w:tr w:rsidR="0095071A" w:rsidRPr="0095071A" w14:paraId="5BCD0031" w14:textId="77777777" w:rsidTr="0068150C">
        <w:trPr>
          <w:trHeight w:val="567"/>
        </w:trPr>
        <w:tc>
          <w:tcPr>
            <w:tcW w:w="962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D178B" w14:textId="77777777" w:rsidR="0095071A" w:rsidRPr="0068150C" w:rsidRDefault="004E7576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Gesetzliche Grundlagen, Reglemente, Verträge</w:t>
            </w:r>
          </w:p>
        </w:tc>
      </w:tr>
      <w:tr w:rsidR="0095071A" w14:paraId="39CB0074" w14:textId="77777777" w:rsidTr="0068150C">
        <w:trPr>
          <w:trHeight w:val="567"/>
        </w:trPr>
        <w:tc>
          <w:tcPr>
            <w:tcW w:w="9627" w:type="dxa"/>
            <w:gridSpan w:val="8"/>
            <w:tcBorders>
              <w:bottom w:val="single" w:sz="4" w:space="0" w:color="auto"/>
            </w:tcBorders>
            <w:vAlign w:val="center"/>
          </w:tcPr>
          <w:p w14:paraId="628D49B1" w14:textId="77777777" w:rsidR="00AB7C40" w:rsidRDefault="00AB7C40" w:rsidP="00AB7C40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Gemeindegesetz (</w:t>
            </w:r>
            <w:proofErr w:type="spellStart"/>
            <w:r>
              <w:t>sGS</w:t>
            </w:r>
            <w:proofErr w:type="spellEnd"/>
            <w:r>
              <w:t xml:space="preserve"> 151.2)</w:t>
            </w:r>
          </w:p>
          <w:p w14:paraId="6150E8BC" w14:textId="77777777" w:rsidR="004E7576" w:rsidRDefault="004E7576" w:rsidP="00AB7C40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Verordnung über den Finanzhaushalt der Gemeinden (</w:t>
            </w:r>
            <w:proofErr w:type="spellStart"/>
            <w:r>
              <w:t>sGS</w:t>
            </w:r>
            <w:proofErr w:type="spellEnd"/>
            <w:r>
              <w:t xml:space="preserve"> 151.53)</w:t>
            </w:r>
          </w:p>
          <w:p w14:paraId="4E93E4E4" w14:textId="736D1D78" w:rsidR="004E7576" w:rsidRDefault="002F69CC" w:rsidP="00AB7C40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RMSG-</w:t>
            </w:r>
            <w:r w:rsidR="00B307CF">
              <w:t xml:space="preserve">Handbuch (Kap. </w:t>
            </w:r>
            <w:r w:rsidR="00212A61">
              <w:t>0</w:t>
            </w:r>
            <w:r w:rsidR="0009204D">
              <w:t>8</w:t>
            </w:r>
            <w:r w:rsidR="00B307CF">
              <w:t>)</w:t>
            </w:r>
          </w:p>
          <w:p w14:paraId="41717CBC" w14:textId="77777777" w:rsidR="004E7576" w:rsidRDefault="004E7576" w:rsidP="00521B72">
            <w:pPr>
              <w:tabs>
                <w:tab w:val="clear" w:pos="851"/>
                <w:tab w:val="left" w:pos="169"/>
              </w:tabs>
            </w:pPr>
          </w:p>
        </w:tc>
      </w:tr>
      <w:tr w:rsidR="004E7576" w:rsidRPr="004E7576" w14:paraId="30DD0329" w14:textId="77777777" w:rsidTr="004E7576">
        <w:trPr>
          <w:trHeight w:val="567"/>
        </w:trPr>
        <w:tc>
          <w:tcPr>
            <w:tcW w:w="962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D38E8" w14:textId="77777777" w:rsidR="004E7576" w:rsidRPr="004E7576" w:rsidRDefault="00AB7C40" w:rsidP="004E7576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Weitere Prüfungsunterlagen</w:t>
            </w:r>
          </w:p>
        </w:tc>
      </w:tr>
      <w:tr w:rsidR="004E7576" w14:paraId="648CB8AA" w14:textId="77777777" w:rsidTr="0068150C">
        <w:trPr>
          <w:trHeight w:val="567"/>
        </w:trPr>
        <w:tc>
          <w:tcPr>
            <w:tcW w:w="9627" w:type="dxa"/>
            <w:gridSpan w:val="8"/>
            <w:tcBorders>
              <w:bottom w:val="single" w:sz="4" w:space="0" w:color="auto"/>
            </w:tcBorders>
            <w:vAlign w:val="center"/>
          </w:tcPr>
          <w:p w14:paraId="22838AAE" w14:textId="77777777" w:rsidR="0009204D" w:rsidRDefault="0009204D" w:rsidP="00B307CF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Bilanz</w:t>
            </w:r>
          </w:p>
          <w:p w14:paraId="37E5F94A" w14:textId="77777777" w:rsidR="0009204D" w:rsidRDefault="0009204D" w:rsidP="00B307CF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Erfolgsrechnung</w:t>
            </w:r>
          </w:p>
          <w:p w14:paraId="2362E87A" w14:textId="77777777" w:rsidR="0009204D" w:rsidRDefault="0009204D" w:rsidP="00B307CF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Investitionsrechnung</w:t>
            </w:r>
          </w:p>
          <w:p w14:paraId="74BBE692" w14:textId="77777777" w:rsidR="0009204D" w:rsidRDefault="0009204D" w:rsidP="00B307CF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Geldflussrechnung</w:t>
            </w:r>
          </w:p>
          <w:p w14:paraId="69386099" w14:textId="77777777" w:rsidR="004E7576" w:rsidRDefault="0009204D" w:rsidP="0009204D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Anhang</w:t>
            </w:r>
          </w:p>
          <w:p w14:paraId="3B8B2810" w14:textId="1B6412F7" w:rsidR="0009204D" w:rsidRDefault="0009204D" w:rsidP="0009204D">
            <w:pPr>
              <w:pStyle w:val="Listenabsatz"/>
              <w:tabs>
                <w:tab w:val="clear" w:pos="851"/>
                <w:tab w:val="left" w:pos="169"/>
              </w:tabs>
              <w:ind w:left="169"/>
            </w:pPr>
          </w:p>
        </w:tc>
      </w:tr>
      <w:tr w:rsidR="00AB7C40" w:rsidRPr="00AB7C40" w14:paraId="4959DFDD" w14:textId="77777777" w:rsidTr="00AB7C40">
        <w:trPr>
          <w:trHeight w:val="567"/>
        </w:trPr>
        <w:tc>
          <w:tcPr>
            <w:tcW w:w="962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53D35" w14:textId="77777777" w:rsidR="00AB7C40" w:rsidRPr="00AB7C40" w:rsidRDefault="00AB7C40" w:rsidP="004E7576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AB7C40">
              <w:rPr>
                <w:b/>
                <w:sz w:val="24"/>
                <w:szCs w:val="24"/>
              </w:rPr>
              <w:t>Besondere Risiken</w:t>
            </w:r>
          </w:p>
        </w:tc>
      </w:tr>
      <w:tr w:rsidR="00AB7C40" w14:paraId="5A1C3A36" w14:textId="77777777" w:rsidTr="0068150C">
        <w:trPr>
          <w:trHeight w:val="567"/>
        </w:trPr>
        <w:tc>
          <w:tcPr>
            <w:tcW w:w="9627" w:type="dxa"/>
            <w:gridSpan w:val="8"/>
            <w:tcBorders>
              <w:bottom w:val="single" w:sz="4" w:space="0" w:color="auto"/>
            </w:tcBorders>
            <w:vAlign w:val="center"/>
          </w:tcPr>
          <w:p w14:paraId="2F95B99A" w14:textId="577CBE59" w:rsidR="00856ED5" w:rsidRDefault="00C36A61" w:rsidP="00050CC5">
            <w:pPr>
              <w:pStyle w:val="Listenabsatz"/>
              <w:numPr>
                <w:ilvl w:val="0"/>
                <w:numId w:val="28"/>
              </w:numPr>
              <w:tabs>
                <w:tab w:val="clear" w:pos="851"/>
                <w:tab w:val="left" w:pos="169"/>
              </w:tabs>
              <w:ind w:left="309"/>
            </w:pPr>
            <w:r>
              <w:t xml:space="preserve">unvollständiger </w:t>
            </w:r>
            <w:r w:rsidR="003701AA">
              <w:t xml:space="preserve">oder wesentlicher fehlerhafter </w:t>
            </w:r>
            <w:r>
              <w:t>Ausweis der Jahresrechnung</w:t>
            </w:r>
          </w:p>
          <w:p w14:paraId="0C84B4E4" w14:textId="6322FE84" w:rsidR="00050CC5" w:rsidRDefault="00050CC5" w:rsidP="00303A54">
            <w:pPr>
              <w:tabs>
                <w:tab w:val="clear" w:pos="851"/>
                <w:tab w:val="left" w:pos="169"/>
              </w:tabs>
            </w:pPr>
          </w:p>
        </w:tc>
      </w:tr>
      <w:tr w:rsidR="00F335E9" w14:paraId="04F8F688" w14:textId="77777777" w:rsidTr="00BE284E">
        <w:trPr>
          <w:trHeight w:val="340"/>
        </w:trPr>
        <w:tc>
          <w:tcPr>
            <w:tcW w:w="3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F209FB" w14:textId="77777777" w:rsidR="002037DD" w:rsidRPr="0095071A" w:rsidRDefault="002037DD" w:rsidP="0095071A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7585EC" w14:textId="77777777" w:rsidR="002037DD" w:rsidRDefault="002037DD" w:rsidP="0095071A">
            <w:pPr>
              <w:pStyle w:val="Listenabsatz"/>
              <w:ind w:left="0"/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9FA13A" w14:textId="77777777" w:rsidR="002037DD" w:rsidRDefault="002037DD" w:rsidP="0095071A">
            <w:pPr>
              <w:pStyle w:val="Listenabsatz"/>
              <w:ind w:left="0"/>
            </w:pPr>
          </w:p>
        </w:tc>
      </w:tr>
      <w:tr w:rsidR="00F335E9" w14:paraId="29AF5551" w14:textId="77777777" w:rsidTr="00BE284E">
        <w:trPr>
          <w:trHeight w:val="567"/>
        </w:trPr>
        <w:tc>
          <w:tcPr>
            <w:tcW w:w="32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66552" w14:textId="77777777" w:rsidR="0093065B" w:rsidRPr="0068150C" w:rsidRDefault="004E7576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Auskunftsperson/en: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39D12F" w14:textId="77777777" w:rsidR="0093065B" w:rsidRDefault="0093065B" w:rsidP="0095071A">
            <w:pPr>
              <w:pStyle w:val="Listenabsatz"/>
              <w:ind w:left="0"/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ABC1B" w14:textId="77777777" w:rsidR="0093065B" w:rsidRDefault="0093065B" w:rsidP="0095071A">
            <w:pPr>
              <w:pStyle w:val="Listenabsatz"/>
              <w:ind w:left="0"/>
            </w:pPr>
          </w:p>
        </w:tc>
      </w:tr>
      <w:tr w:rsidR="00B307CF" w14:paraId="13726512" w14:textId="77777777" w:rsidTr="00BE284E">
        <w:trPr>
          <w:trHeight w:val="340"/>
        </w:trPr>
        <w:tc>
          <w:tcPr>
            <w:tcW w:w="3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8C17E" w14:textId="77777777" w:rsidR="0093065B" w:rsidRPr="0095071A" w:rsidRDefault="0093065B" w:rsidP="0095071A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D3DA09" w14:textId="77777777" w:rsidR="0093065B" w:rsidRDefault="0093065B" w:rsidP="0095071A">
            <w:pPr>
              <w:pStyle w:val="Listenabsatz"/>
              <w:ind w:left="0"/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606E40" w14:textId="77777777" w:rsidR="0093065B" w:rsidRDefault="0093065B" w:rsidP="0095071A">
            <w:pPr>
              <w:pStyle w:val="Listenabsatz"/>
              <w:ind w:left="0"/>
            </w:pPr>
          </w:p>
        </w:tc>
      </w:tr>
      <w:tr w:rsidR="00303A54" w14:paraId="27D33AD3" w14:textId="77777777" w:rsidTr="00BE284E">
        <w:trPr>
          <w:trHeight w:val="567"/>
        </w:trPr>
        <w:tc>
          <w:tcPr>
            <w:tcW w:w="47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C1285" w14:textId="77777777" w:rsidR="00F81D8A" w:rsidRPr="002829B4" w:rsidRDefault="002037DD" w:rsidP="00F81D8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68150C">
              <w:rPr>
                <w:b/>
                <w:sz w:val="24"/>
                <w:szCs w:val="24"/>
              </w:rPr>
              <w:t>Prüfungshandlungen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F4DE2" w14:textId="77777777" w:rsidR="002037DD" w:rsidRPr="0068150C" w:rsidRDefault="002037DD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proofErr w:type="spellStart"/>
            <w:r w:rsidRPr="0068150C">
              <w:rPr>
                <w:b/>
                <w:sz w:val="24"/>
                <w:szCs w:val="24"/>
              </w:rPr>
              <w:t>i.O</w:t>
            </w:r>
            <w:proofErr w:type="spellEnd"/>
            <w:r w:rsidRPr="0068150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BC193" w14:textId="77777777" w:rsidR="002037DD" w:rsidRPr="0068150C" w:rsidRDefault="002037DD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68150C">
              <w:rPr>
                <w:b/>
                <w:sz w:val="24"/>
                <w:szCs w:val="24"/>
              </w:rPr>
              <w:t>Feststellungen</w:t>
            </w:r>
            <w:r w:rsidR="00F81D8A">
              <w:rPr>
                <w:b/>
                <w:sz w:val="24"/>
                <w:szCs w:val="24"/>
              </w:rPr>
              <w:t>, Bemerkungen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E0283" w14:textId="77777777" w:rsidR="002037DD" w:rsidRPr="0068150C" w:rsidRDefault="00AB7C40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Referenz</w:t>
            </w:r>
          </w:p>
        </w:tc>
      </w:tr>
      <w:tr w:rsidR="00856ED5" w14:paraId="01D78E6D" w14:textId="77777777" w:rsidTr="00BE284E">
        <w:trPr>
          <w:trHeight w:val="340"/>
        </w:trPr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848565" w14:textId="77777777" w:rsidR="002037DD" w:rsidRDefault="002037DD" w:rsidP="0095071A">
            <w:pPr>
              <w:pStyle w:val="Listenabsatz"/>
              <w:ind w:left="0"/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FE5E3E" w14:textId="77777777" w:rsidR="002037DD" w:rsidRDefault="002037DD" w:rsidP="0095071A">
            <w:pPr>
              <w:pStyle w:val="Listenabsatz"/>
              <w:ind w:left="0"/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722F64" w14:textId="77777777" w:rsidR="002037DD" w:rsidRDefault="002037DD" w:rsidP="0095071A">
            <w:pPr>
              <w:pStyle w:val="Listenabsatz"/>
              <w:ind w:left="0"/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0D204" w14:textId="77777777" w:rsidR="002037DD" w:rsidRDefault="002037DD" w:rsidP="0095071A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D5B041" w14:textId="77777777" w:rsidR="002037DD" w:rsidRDefault="002037DD" w:rsidP="0095071A">
            <w:pPr>
              <w:pStyle w:val="Listenabsatz"/>
              <w:ind w:left="0"/>
            </w:pPr>
          </w:p>
        </w:tc>
      </w:tr>
      <w:tr w:rsidR="002037DD" w14:paraId="088ABABB" w14:textId="77777777" w:rsidTr="00BE284E">
        <w:trPr>
          <w:trHeight w:val="567"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F92C9" w14:textId="7F15810D" w:rsidR="002037DD" w:rsidRPr="0068150C" w:rsidRDefault="00C36A61" w:rsidP="00C36A61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865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F02C9" w14:textId="77777777" w:rsidR="002037DD" w:rsidRPr="0068150C" w:rsidRDefault="002829B4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</w:t>
            </w:r>
          </w:p>
        </w:tc>
      </w:tr>
      <w:tr w:rsidR="00C36A61" w14:paraId="6A800FF2" w14:textId="77777777" w:rsidTr="00BE284E">
        <w:trPr>
          <w:trHeight w:val="567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2A4604" w14:textId="34627F9D" w:rsidR="00C36A61" w:rsidRDefault="00C36A61" w:rsidP="00C36A61">
            <w:pPr>
              <w:pStyle w:val="Listenabsatz"/>
              <w:ind w:left="0"/>
            </w:pPr>
            <w:r>
              <w:t>5.1.1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CCD620" w14:textId="0D70DBBC" w:rsidR="00C36A61" w:rsidRPr="00E47415" w:rsidRDefault="00C36A61" w:rsidP="00C36A61">
            <w:pPr>
              <w:pStyle w:val="Listenabsatz"/>
              <w:ind w:left="0"/>
            </w:pPr>
            <w:r>
              <w:rPr>
                <w:rFonts w:cs="Arial"/>
                <w:color w:val="000000"/>
              </w:rPr>
              <w:t>Ist der Anhang vollständig gemäss Art. 17ff FHGV?</w:t>
            </w:r>
          </w:p>
        </w:tc>
        <w:sdt>
          <w:sdtPr>
            <w:id w:val="-190698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723F7F2F" w14:textId="77777777" w:rsidR="00C36A61" w:rsidRDefault="00C36A61" w:rsidP="00C36A61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FF2E0E" w14:textId="77777777" w:rsidR="00C36A61" w:rsidRDefault="00C36A61" w:rsidP="00C36A61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968BDA" w14:textId="77777777" w:rsidR="00C36A61" w:rsidRDefault="00C36A61" w:rsidP="00C36A61">
            <w:pPr>
              <w:pStyle w:val="Listenabsatz"/>
              <w:ind w:left="0"/>
            </w:pPr>
          </w:p>
        </w:tc>
      </w:tr>
    </w:tbl>
    <w:p w14:paraId="45F17A52" w14:textId="77777777" w:rsidR="0067355A" w:rsidRDefault="0067355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5"/>
        <w:gridCol w:w="3772"/>
        <w:gridCol w:w="630"/>
        <w:gridCol w:w="3020"/>
        <w:gridCol w:w="1230"/>
      </w:tblGrid>
      <w:tr w:rsidR="00C36A61" w14:paraId="764A9BB3" w14:textId="77777777" w:rsidTr="00F335E9">
        <w:trPr>
          <w:trHeight w:val="567"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75662" w14:textId="1FF2F018" w:rsidR="00C36A61" w:rsidRPr="0068150C" w:rsidRDefault="00C36A61" w:rsidP="00C36A61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5.2</w:t>
            </w:r>
          </w:p>
        </w:tc>
        <w:tc>
          <w:tcPr>
            <w:tcW w:w="86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9ABA5" w14:textId="77777777" w:rsidR="00C36A61" w:rsidRPr="0068150C" w:rsidRDefault="00C36A61" w:rsidP="00C36A61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Internes Kontrollsystem (IKS)</w:t>
            </w:r>
          </w:p>
        </w:tc>
      </w:tr>
      <w:tr w:rsidR="00C36A61" w14:paraId="012050BA" w14:textId="77777777" w:rsidTr="00BE284E">
        <w:trPr>
          <w:trHeight w:val="567"/>
        </w:trPr>
        <w:tc>
          <w:tcPr>
            <w:tcW w:w="97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7441C2A" w14:textId="4565657F" w:rsidR="00C36A61" w:rsidRDefault="00BE284E" w:rsidP="00C36A61">
            <w:pPr>
              <w:pStyle w:val="Listenabsatz"/>
              <w:ind w:left="0"/>
            </w:pPr>
            <w:r w:rsidRPr="004420D8">
              <w:t>5.2.1</w:t>
            </w:r>
          </w:p>
        </w:tc>
        <w:tc>
          <w:tcPr>
            <w:tcW w:w="3772" w:type="dxa"/>
            <w:tcBorders>
              <w:top w:val="single" w:sz="4" w:space="0" w:color="auto"/>
              <w:bottom w:val="dashed" w:sz="4" w:space="0" w:color="auto"/>
            </w:tcBorders>
          </w:tcPr>
          <w:p w14:paraId="7AF92DBA" w14:textId="7CEC9066" w:rsidR="003701AA" w:rsidRPr="00E265B9" w:rsidRDefault="003701AA" w:rsidP="004420D8">
            <w:pPr>
              <w:pStyle w:val="Listenabsatz"/>
              <w:ind w:left="0"/>
            </w:pPr>
            <w:r w:rsidRPr="00BE284E">
              <w:t xml:space="preserve">Siehe </w:t>
            </w:r>
            <w:r w:rsidR="004420D8">
              <w:t>Arbeitspapier 2 IKS</w:t>
            </w:r>
          </w:p>
        </w:tc>
        <w:sdt>
          <w:sdtPr>
            <w:id w:val="51804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  <w:p w14:paraId="445C3ACC" w14:textId="1A835750" w:rsidR="00C36A61" w:rsidRDefault="00C36A61" w:rsidP="00C36A61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1487243" w14:textId="77777777" w:rsidR="00C36A61" w:rsidRDefault="00C36A61" w:rsidP="00C36A61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354391F" w14:textId="77777777" w:rsidR="00C36A61" w:rsidRDefault="00C36A61" w:rsidP="00C36A61">
            <w:pPr>
              <w:pStyle w:val="Listenabsatz"/>
              <w:ind w:left="0"/>
            </w:pPr>
          </w:p>
        </w:tc>
      </w:tr>
      <w:tr w:rsidR="00C36A61" w14:paraId="1E241069" w14:textId="77777777" w:rsidTr="00F335E9">
        <w:trPr>
          <w:trHeight w:val="567"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1F9C7" w14:textId="3F7828AD" w:rsidR="00C36A61" w:rsidRPr="0068150C" w:rsidRDefault="00C36A61" w:rsidP="00C36A61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86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80927" w14:textId="77777777" w:rsidR="00C36A61" w:rsidRPr="0068150C" w:rsidRDefault="00C36A61" w:rsidP="00C36A61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Finanzielle Auswirkungen</w:t>
            </w:r>
          </w:p>
        </w:tc>
      </w:tr>
      <w:tr w:rsidR="00C36A61" w14:paraId="4F58C19D" w14:textId="77777777" w:rsidTr="008F2BE4">
        <w:trPr>
          <w:trHeight w:val="567"/>
        </w:trPr>
        <w:tc>
          <w:tcPr>
            <w:tcW w:w="97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8964DB4" w14:textId="253AF28D" w:rsidR="00C36A61" w:rsidRDefault="00C36A61" w:rsidP="00C36A61">
            <w:pPr>
              <w:pStyle w:val="Listenabsatz"/>
              <w:ind w:left="0"/>
            </w:pPr>
            <w:r>
              <w:t>5.3.1</w:t>
            </w:r>
          </w:p>
        </w:tc>
        <w:tc>
          <w:tcPr>
            <w:tcW w:w="3772" w:type="dxa"/>
            <w:tcBorders>
              <w:top w:val="single" w:sz="4" w:space="0" w:color="auto"/>
              <w:bottom w:val="dashed" w:sz="4" w:space="0" w:color="auto"/>
            </w:tcBorders>
          </w:tcPr>
          <w:p w14:paraId="692FF01E" w14:textId="090C9C64" w:rsidR="00C36A61" w:rsidRPr="00E47415" w:rsidRDefault="00C36A61" w:rsidP="00C36A61">
            <w:pPr>
              <w:pStyle w:val="Listenabsatz"/>
              <w:ind w:left="0"/>
            </w:pPr>
            <w:r>
              <w:rPr>
                <w:rFonts w:cs="Arial"/>
                <w:color w:val="000000"/>
              </w:rPr>
              <w:t>Wurde die Investitionsrechnung in die Bilanz übertragen?</w:t>
            </w:r>
          </w:p>
        </w:tc>
        <w:sdt>
          <w:sdtPr>
            <w:id w:val="145290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  <w:p w14:paraId="6F1BA728" w14:textId="77777777" w:rsidR="00C36A61" w:rsidRDefault="00C36A61" w:rsidP="00C36A61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2E897D4" w14:textId="77777777" w:rsidR="00C36A61" w:rsidRDefault="00C36A61" w:rsidP="00C36A61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01561E2" w14:textId="77777777" w:rsidR="00C36A61" w:rsidRDefault="00C36A61" w:rsidP="00C36A61">
            <w:pPr>
              <w:pStyle w:val="Listenabsatz"/>
              <w:ind w:left="0"/>
            </w:pPr>
          </w:p>
        </w:tc>
      </w:tr>
      <w:tr w:rsidR="00C36A61" w14:paraId="6A49F1A6" w14:textId="77777777" w:rsidTr="008F2BE4">
        <w:trPr>
          <w:trHeight w:val="567"/>
        </w:trPr>
        <w:tc>
          <w:tcPr>
            <w:tcW w:w="9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8D215E" w14:textId="26D61EFE" w:rsidR="00C36A61" w:rsidRDefault="00C36A61" w:rsidP="00C36A61">
            <w:pPr>
              <w:pStyle w:val="Listenabsatz"/>
              <w:ind w:left="0"/>
            </w:pPr>
            <w:r>
              <w:t>5.3.2</w:t>
            </w:r>
          </w:p>
        </w:tc>
        <w:tc>
          <w:tcPr>
            <w:tcW w:w="37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DAF333" w14:textId="6FEEE6B6" w:rsidR="00C36A61" w:rsidRDefault="00C36A61" w:rsidP="00C36A61">
            <w:pPr>
              <w:pStyle w:val="Listenabsatz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Sind alle interne</w:t>
            </w:r>
            <w:r w:rsidR="002F69CC">
              <w:rPr>
                <w:rFonts w:cs="Arial"/>
                <w:color w:val="000000"/>
              </w:rPr>
              <w:t>n</w:t>
            </w:r>
            <w:r>
              <w:rPr>
                <w:rFonts w:cs="Arial"/>
                <w:color w:val="000000"/>
              </w:rPr>
              <w:t xml:space="preserve"> Verrechnungen gemacht und in der Erfolgsrechnung brutto ausgewiesen?</w:t>
            </w:r>
          </w:p>
          <w:p w14:paraId="37460052" w14:textId="5CB5B584" w:rsidR="00C55C0F" w:rsidRPr="00E47415" w:rsidRDefault="00C55C0F" w:rsidP="00C36A61">
            <w:pPr>
              <w:pStyle w:val="Listenabsatz"/>
              <w:ind w:left="0"/>
            </w:pPr>
            <w:r>
              <w:rPr>
                <w:rFonts w:cs="Arial"/>
                <w:color w:val="000000"/>
              </w:rPr>
              <w:t>Gehen die internen Verrechnungen auf Null auf?</w:t>
            </w:r>
          </w:p>
        </w:tc>
        <w:sdt>
          <w:sdtPr>
            <w:id w:val="-74002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  <w:p w14:paraId="1387164B" w14:textId="23F3449E" w:rsidR="00C36A61" w:rsidRDefault="00212A61" w:rsidP="00C36A61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6F002E" w14:textId="77777777" w:rsidR="00C36A61" w:rsidRDefault="00C36A61" w:rsidP="00C36A61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66C2BE" w14:textId="77777777" w:rsidR="00C36A61" w:rsidRDefault="00C36A61" w:rsidP="00C36A61">
            <w:pPr>
              <w:pStyle w:val="Listenabsatz"/>
              <w:ind w:left="0"/>
            </w:pPr>
          </w:p>
        </w:tc>
      </w:tr>
      <w:tr w:rsidR="00C36A61" w14:paraId="6AB6DC29" w14:textId="77777777" w:rsidTr="008F2BE4">
        <w:trPr>
          <w:trHeight w:val="567"/>
        </w:trPr>
        <w:tc>
          <w:tcPr>
            <w:tcW w:w="9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2EF53E" w14:textId="08D05362" w:rsidR="00C36A61" w:rsidRDefault="00212A61" w:rsidP="00C36A61">
            <w:pPr>
              <w:pStyle w:val="Listenabsatz"/>
              <w:ind w:left="0"/>
            </w:pPr>
            <w:r>
              <w:t>5.3.3</w:t>
            </w:r>
          </w:p>
        </w:tc>
        <w:tc>
          <w:tcPr>
            <w:tcW w:w="37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83122F" w14:textId="762C8177" w:rsidR="00C36A61" w:rsidRPr="00E47415" w:rsidRDefault="00C36A61" w:rsidP="00C36A61">
            <w:pPr>
              <w:pStyle w:val="Listenabsatz"/>
              <w:ind w:left="0"/>
            </w:pPr>
            <w:r>
              <w:rPr>
                <w:rFonts w:cs="Arial"/>
                <w:color w:val="000000"/>
              </w:rPr>
              <w:t>Stimmt das Ergebnis der Geldflussrechnung mit der Veränderung der Flüssigen Mittel des Geschäftsjahres überein?</w:t>
            </w:r>
          </w:p>
        </w:tc>
        <w:sdt>
          <w:sdtPr>
            <w:id w:val="-1100106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  <w:p w14:paraId="615D5390" w14:textId="34CEFD82" w:rsidR="00C36A61" w:rsidRDefault="00C36A61" w:rsidP="00C36A61">
                <w:pPr>
                  <w:pStyle w:val="Listenabsatz"/>
                  <w:ind w:left="0"/>
                  <w:jc w:val="center"/>
                </w:pPr>
                <w:r w:rsidRPr="00D633D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5BA7E2" w14:textId="77777777" w:rsidR="00C36A61" w:rsidRDefault="00C36A61" w:rsidP="00C36A61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446A82" w14:textId="77777777" w:rsidR="00C36A61" w:rsidRDefault="00C36A61" w:rsidP="00C36A61">
            <w:pPr>
              <w:pStyle w:val="Listenabsatz"/>
              <w:ind w:left="0"/>
            </w:pPr>
          </w:p>
        </w:tc>
      </w:tr>
      <w:tr w:rsidR="00C36A61" w14:paraId="1FC3E369" w14:textId="77777777" w:rsidTr="008F2BE4">
        <w:trPr>
          <w:trHeight w:val="567"/>
        </w:trPr>
        <w:tc>
          <w:tcPr>
            <w:tcW w:w="9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28F00F" w14:textId="5122E0FF" w:rsidR="00C36A61" w:rsidRDefault="00212A61" w:rsidP="00C36A61">
            <w:pPr>
              <w:pStyle w:val="Listenabsatz"/>
              <w:ind w:left="0"/>
            </w:pPr>
            <w:r>
              <w:t>5.3.4</w:t>
            </w:r>
          </w:p>
        </w:tc>
        <w:tc>
          <w:tcPr>
            <w:tcW w:w="3772" w:type="dxa"/>
            <w:tcBorders>
              <w:top w:val="dashed" w:sz="4" w:space="0" w:color="auto"/>
              <w:bottom w:val="dashed" w:sz="4" w:space="0" w:color="auto"/>
            </w:tcBorders>
          </w:tcPr>
          <w:p w14:paraId="318E16CA" w14:textId="4F4881EB" w:rsidR="00C36A61" w:rsidRPr="00E47415" w:rsidRDefault="00527FC2" w:rsidP="00C36A61">
            <w:pPr>
              <w:pStyle w:val="Listenabsatz"/>
              <w:ind w:left="0"/>
            </w:pPr>
            <w:r>
              <w:t>Liegt ein Vorschlag des Rates zur Verwendung eines Rechnungsüberschusses bzw. De</w:t>
            </w:r>
            <w:r w:rsidR="002F69CC">
              <w:t>ckung eines Rechnungsfehlbetrag</w:t>
            </w:r>
            <w:r>
              <w:t>s vor?</w:t>
            </w:r>
          </w:p>
        </w:tc>
        <w:sdt>
          <w:sdtPr>
            <w:id w:val="13006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dashed" w:sz="4" w:space="0" w:color="auto"/>
                  <w:bottom w:val="dashed" w:sz="4" w:space="0" w:color="auto"/>
                </w:tcBorders>
              </w:tcPr>
              <w:p w14:paraId="330D04B9" w14:textId="440409A3" w:rsidR="00C36A61" w:rsidRDefault="00C36A61" w:rsidP="00C36A61">
                <w:pPr>
                  <w:pStyle w:val="Listenabsatz"/>
                  <w:ind w:left="0"/>
                  <w:jc w:val="center"/>
                </w:pPr>
                <w:r w:rsidRPr="00D633D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7AEFAC" w14:textId="77777777" w:rsidR="00C36A61" w:rsidRDefault="00C36A61" w:rsidP="00C36A61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495162" w14:textId="77777777" w:rsidR="00C36A61" w:rsidRDefault="00C36A61" w:rsidP="00C36A61">
            <w:pPr>
              <w:pStyle w:val="Listenabsatz"/>
              <w:ind w:left="0"/>
            </w:pPr>
          </w:p>
        </w:tc>
      </w:tr>
      <w:tr w:rsidR="00C36A61" w14:paraId="2C8BC220" w14:textId="77777777" w:rsidTr="00F335E9">
        <w:trPr>
          <w:trHeight w:val="567"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FC07B" w14:textId="1D4F7E4D" w:rsidR="00C36A61" w:rsidRPr="0068150C" w:rsidRDefault="00C36A61" w:rsidP="00C36A61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</w:t>
            </w:r>
          </w:p>
        </w:tc>
        <w:tc>
          <w:tcPr>
            <w:tcW w:w="86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834BA" w14:textId="77777777" w:rsidR="00C36A61" w:rsidRPr="0068150C" w:rsidRDefault="00C36A61" w:rsidP="00C36A61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Weitere Fragen, Aktualitäten</w:t>
            </w:r>
          </w:p>
        </w:tc>
      </w:tr>
      <w:tr w:rsidR="00C36A61" w14:paraId="5B2C56F7" w14:textId="77777777" w:rsidTr="00BE284E">
        <w:trPr>
          <w:trHeight w:val="567"/>
        </w:trPr>
        <w:tc>
          <w:tcPr>
            <w:tcW w:w="9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A31773" w14:textId="0C15D7AA" w:rsidR="00C36A61" w:rsidRDefault="00C36A61" w:rsidP="00C36A61">
            <w:pPr>
              <w:pStyle w:val="Listenabsatz"/>
              <w:ind w:left="0"/>
            </w:pPr>
            <w:r>
              <w:t>5.4.1</w:t>
            </w:r>
          </w:p>
        </w:tc>
        <w:tc>
          <w:tcPr>
            <w:tcW w:w="37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C757BD" w14:textId="537BD0AB" w:rsidR="00C36A61" w:rsidRPr="00E47415" w:rsidRDefault="00C36A61" w:rsidP="00C36A61">
            <w:pPr>
              <w:pStyle w:val="Listenabsatz"/>
              <w:ind w:left="0"/>
            </w:pPr>
            <w:r>
              <w:rPr>
                <w:rFonts w:cs="Arial"/>
                <w:color w:val="000000"/>
              </w:rPr>
              <w:t>Ist die Jahresrechnung vollständig gemäss Art. 107 Abs. 2 GG?</w:t>
            </w:r>
          </w:p>
        </w:tc>
        <w:sdt>
          <w:sdtPr>
            <w:id w:val="-193008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417DDA02" w14:textId="77777777" w:rsidR="00C36A61" w:rsidRDefault="00C36A61" w:rsidP="00C36A61">
                <w:pPr>
                  <w:pStyle w:val="Listenabsatz"/>
                  <w:ind w:left="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214B62" w14:textId="77777777" w:rsidR="00C36A61" w:rsidRDefault="00C36A61" w:rsidP="00C36A61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559B1C" w14:textId="77777777" w:rsidR="00C36A61" w:rsidRDefault="00C36A61" w:rsidP="00C36A61">
            <w:pPr>
              <w:pStyle w:val="Listenabsatz"/>
              <w:ind w:left="0"/>
            </w:pPr>
          </w:p>
        </w:tc>
      </w:tr>
      <w:tr w:rsidR="00C36A61" w14:paraId="5348D332" w14:textId="77777777" w:rsidTr="00BE284E">
        <w:trPr>
          <w:trHeight w:val="567"/>
        </w:trPr>
        <w:tc>
          <w:tcPr>
            <w:tcW w:w="9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111ABF" w14:textId="78D9F84D" w:rsidR="00C36A61" w:rsidRDefault="00C36A61" w:rsidP="00212A61">
            <w:pPr>
              <w:pStyle w:val="Listenabsatz"/>
              <w:ind w:left="0"/>
            </w:pPr>
            <w:r>
              <w:t>5.</w:t>
            </w:r>
            <w:r w:rsidR="00212A61">
              <w:t>4.2</w:t>
            </w:r>
          </w:p>
        </w:tc>
        <w:tc>
          <w:tcPr>
            <w:tcW w:w="37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3BE322" w14:textId="50012023" w:rsidR="00C36A61" w:rsidRPr="00E47415" w:rsidRDefault="00C36A61" w:rsidP="00C36A61">
            <w:pPr>
              <w:pStyle w:val="Listenabsatz"/>
              <w:ind w:left="0"/>
            </w:pPr>
            <w:r>
              <w:rPr>
                <w:rFonts w:cs="Arial"/>
                <w:color w:val="000000"/>
              </w:rPr>
              <w:t>Wurden zur Wahrung der finanziellen Übersicht unselbständige öffentlich rechtliche Unternehmen in die Rechnung der Gemeinde konsolidiert?</w:t>
            </w:r>
          </w:p>
        </w:tc>
        <w:sdt>
          <w:sdtPr>
            <w:id w:val="-70972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3A856FB6" w14:textId="77777777" w:rsidR="00C36A61" w:rsidRDefault="00C36A61" w:rsidP="00C36A61">
                <w:pPr>
                  <w:pStyle w:val="Listenabsatz"/>
                  <w:ind w:left="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1B6339" w14:textId="77777777" w:rsidR="00C36A61" w:rsidRDefault="00C36A61" w:rsidP="00C36A61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BA4DD6" w14:textId="77777777" w:rsidR="00C36A61" w:rsidRDefault="00C36A61" w:rsidP="00C36A61">
            <w:pPr>
              <w:pStyle w:val="Listenabsatz"/>
              <w:ind w:left="0"/>
            </w:pPr>
          </w:p>
        </w:tc>
      </w:tr>
      <w:tr w:rsidR="00C36A61" w14:paraId="5FCBC9EC" w14:textId="77777777" w:rsidTr="00BE284E">
        <w:trPr>
          <w:trHeight w:val="567"/>
        </w:trPr>
        <w:tc>
          <w:tcPr>
            <w:tcW w:w="9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CB34C0" w14:textId="29847AE4" w:rsidR="00C36A61" w:rsidRDefault="00C36A61" w:rsidP="00C36A61">
            <w:pPr>
              <w:pStyle w:val="Listenabsatz"/>
              <w:ind w:left="0"/>
            </w:pPr>
            <w:r>
              <w:t>5.4.3</w:t>
            </w:r>
          </w:p>
        </w:tc>
        <w:tc>
          <w:tcPr>
            <w:tcW w:w="37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B36251" w14:textId="1BC486CB" w:rsidR="00C36A61" w:rsidRPr="00E47415" w:rsidRDefault="003701AA" w:rsidP="00C36A61">
            <w:pPr>
              <w:pStyle w:val="Listenabsatz"/>
              <w:ind w:left="0"/>
            </w:pPr>
            <w:r>
              <w:rPr>
                <w:rFonts w:cs="Arial"/>
                <w:color w:val="000000"/>
              </w:rPr>
              <w:t>Ist die Bilanz unterteilt in</w:t>
            </w:r>
            <w:r w:rsidR="00C36A61">
              <w:rPr>
                <w:rFonts w:cs="Arial"/>
                <w:color w:val="000000"/>
              </w:rPr>
              <w:t xml:space="preserve"> Finanz- und Verwaltungsvermögen?</w:t>
            </w:r>
          </w:p>
        </w:tc>
        <w:sdt>
          <w:sdtPr>
            <w:id w:val="2026281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1FCFC2F3" w14:textId="1611D725" w:rsidR="00C36A61" w:rsidRDefault="00C36A61" w:rsidP="00C36A61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76B222" w14:textId="77777777" w:rsidR="00C36A61" w:rsidRDefault="00C36A61" w:rsidP="00C36A61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9C6B43" w14:textId="77777777" w:rsidR="00C36A61" w:rsidRDefault="00C36A61" w:rsidP="00C36A61">
            <w:pPr>
              <w:pStyle w:val="Listenabsatz"/>
              <w:ind w:left="0"/>
            </w:pPr>
          </w:p>
        </w:tc>
      </w:tr>
      <w:tr w:rsidR="00C36A61" w14:paraId="7FDF0476" w14:textId="77777777" w:rsidTr="00BE284E">
        <w:trPr>
          <w:trHeight w:val="567"/>
        </w:trPr>
        <w:tc>
          <w:tcPr>
            <w:tcW w:w="9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021C3B" w14:textId="201EB13D" w:rsidR="00C36A61" w:rsidRDefault="00C36A61" w:rsidP="00C36A61">
            <w:pPr>
              <w:pStyle w:val="Listenabsatz"/>
              <w:ind w:left="0"/>
            </w:pPr>
            <w:r>
              <w:t>5.4.4</w:t>
            </w:r>
          </w:p>
        </w:tc>
        <w:tc>
          <w:tcPr>
            <w:tcW w:w="37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01F63A" w14:textId="38804A68" w:rsidR="00C36A61" w:rsidRDefault="00C36A61" w:rsidP="00C36A61">
            <w:pPr>
              <w:pStyle w:val="Listenabsatz"/>
              <w:ind w:left="0"/>
            </w:pPr>
            <w:r>
              <w:rPr>
                <w:rFonts w:cs="Arial"/>
                <w:color w:val="000000"/>
              </w:rPr>
              <w:t xml:space="preserve">Ist im Anhang erwähnt, nach welchen Grundsätzen der Rechnungslegung </w:t>
            </w:r>
            <w:r w:rsidR="00F447C4">
              <w:rPr>
                <w:rFonts w:cs="Arial"/>
                <w:color w:val="000000"/>
              </w:rPr>
              <w:t>die Jahresrechnung bezüglich der</w:t>
            </w:r>
            <w:r>
              <w:rPr>
                <w:rFonts w:cs="Arial"/>
                <w:color w:val="000000"/>
              </w:rPr>
              <w:t xml:space="preserve"> Bilanzierung</w:t>
            </w:r>
            <w:r w:rsidR="002F69CC">
              <w:rPr>
                <w:rFonts w:cs="Arial"/>
                <w:color w:val="000000"/>
              </w:rPr>
              <w:t>s-</w:t>
            </w:r>
            <w:r>
              <w:rPr>
                <w:rFonts w:cs="Arial"/>
                <w:color w:val="000000"/>
              </w:rPr>
              <w:t>, Bewertung</w:t>
            </w:r>
            <w:r w:rsidR="002F69CC">
              <w:rPr>
                <w:rFonts w:cs="Arial"/>
                <w:color w:val="000000"/>
              </w:rPr>
              <w:t>s-</w:t>
            </w:r>
            <w:r>
              <w:rPr>
                <w:rFonts w:cs="Arial"/>
                <w:color w:val="000000"/>
              </w:rPr>
              <w:t xml:space="preserve"> und Abschreibungsmet</w:t>
            </w:r>
            <w:r w:rsidR="002F69CC">
              <w:rPr>
                <w:rFonts w:cs="Arial"/>
                <w:color w:val="000000"/>
              </w:rPr>
              <w:t>hode</w:t>
            </w:r>
            <w:r w:rsidR="00F447C4">
              <w:rPr>
                <w:rFonts w:cs="Arial"/>
                <w:color w:val="000000"/>
              </w:rPr>
              <w:t>n und –</w:t>
            </w:r>
            <w:proofErr w:type="spellStart"/>
            <w:r w:rsidR="00F447C4">
              <w:rPr>
                <w:rFonts w:cs="Arial"/>
                <w:color w:val="000000"/>
              </w:rPr>
              <w:t>sätze</w:t>
            </w:r>
            <w:proofErr w:type="spellEnd"/>
            <w:r w:rsidR="00F447C4">
              <w:rPr>
                <w:rFonts w:cs="Arial"/>
                <w:color w:val="000000"/>
              </w:rPr>
              <w:t xml:space="preserve"> erstellt wurde</w:t>
            </w:r>
            <w:r>
              <w:rPr>
                <w:rFonts w:cs="Arial"/>
                <w:color w:val="000000"/>
              </w:rPr>
              <w:t>?</w:t>
            </w:r>
          </w:p>
        </w:tc>
        <w:sdt>
          <w:sdtPr>
            <w:id w:val="1215170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dashed" w:sz="4" w:space="0" w:color="auto"/>
                  <w:bottom w:val="dashed" w:sz="4" w:space="0" w:color="auto"/>
                </w:tcBorders>
              </w:tcPr>
              <w:p w14:paraId="6D4FCD09" w14:textId="08E9606F" w:rsidR="00C36A61" w:rsidRDefault="00C36A61" w:rsidP="00C36A61">
                <w:pPr>
                  <w:pStyle w:val="Listenabsatz"/>
                  <w:ind w:left="0"/>
                  <w:jc w:val="center"/>
                </w:pPr>
                <w:r w:rsidRPr="009A7C4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79B46D" w14:textId="77777777" w:rsidR="00C36A61" w:rsidRDefault="00C36A61" w:rsidP="00C36A61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0B91A4" w14:textId="77777777" w:rsidR="00C36A61" w:rsidRDefault="00C36A61" w:rsidP="00C36A61">
            <w:pPr>
              <w:pStyle w:val="Listenabsatz"/>
              <w:ind w:left="0"/>
            </w:pPr>
          </w:p>
        </w:tc>
      </w:tr>
      <w:tr w:rsidR="00C36A61" w14:paraId="138B76D0" w14:textId="77777777" w:rsidTr="00BE284E">
        <w:trPr>
          <w:trHeight w:val="567"/>
        </w:trPr>
        <w:tc>
          <w:tcPr>
            <w:tcW w:w="9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BB1270" w14:textId="799D7C00" w:rsidR="00C36A61" w:rsidRDefault="00C36A61" w:rsidP="00C36A61">
            <w:pPr>
              <w:pStyle w:val="Listenabsatz"/>
              <w:ind w:left="0"/>
            </w:pPr>
            <w:r>
              <w:t>5.4.5</w:t>
            </w:r>
          </w:p>
        </w:tc>
        <w:tc>
          <w:tcPr>
            <w:tcW w:w="37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BF1800" w14:textId="66AD3ED6" w:rsidR="00C36A61" w:rsidRDefault="00C36A61" w:rsidP="00C36A61">
            <w:pPr>
              <w:pStyle w:val="Listenabsatz"/>
              <w:ind w:left="0"/>
            </w:pPr>
            <w:r>
              <w:rPr>
                <w:rFonts w:cs="Arial"/>
                <w:color w:val="000000"/>
              </w:rPr>
              <w:t>Ist im Eigenkapitalnachweis die Veränderung aller Konten des Eigenkapitals des abgeschlossenen Jahres ersichtlich?</w:t>
            </w:r>
          </w:p>
        </w:tc>
        <w:sdt>
          <w:sdtPr>
            <w:id w:val="-12940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dashed" w:sz="4" w:space="0" w:color="auto"/>
                  <w:bottom w:val="dashed" w:sz="4" w:space="0" w:color="auto"/>
                </w:tcBorders>
              </w:tcPr>
              <w:p w14:paraId="26086C27" w14:textId="184254BC" w:rsidR="00C36A61" w:rsidRDefault="00C36A61" w:rsidP="00C36A61">
                <w:pPr>
                  <w:pStyle w:val="Listenabsatz"/>
                  <w:ind w:left="0"/>
                  <w:jc w:val="center"/>
                </w:pPr>
                <w:r w:rsidRPr="009A7C4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29D7D4" w14:textId="77777777" w:rsidR="00C36A61" w:rsidRDefault="00C36A61" w:rsidP="00C36A61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49BAAD" w14:textId="77777777" w:rsidR="00C36A61" w:rsidRDefault="00C36A61" w:rsidP="00C36A61">
            <w:pPr>
              <w:pStyle w:val="Listenabsatz"/>
              <w:ind w:left="0"/>
            </w:pPr>
          </w:p>
        </w:tc>
      </w:tr>
      <w:tr w:rsidR="00C36A61" w14:paraId="66836F86" w14:textId="77777777" w:rsidTr="00BE284E">
        <w:trPr>
          <w:trHeight w:val="567"/>
        </w:trPr>
        <w:tc>
          <w:tcPr>
            <w:tcW w:w="9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59B59E" w14:textId="2873403E" w:rsidR="00C36A61" w:rsidRDefault="00C36A61" w:rsidP="00C36A61">
            <w:pPr>
              <w:pStyle w:val="Listenabsatz"/>
              <w:ind w:left="0"/>
            </w:pPr>
            <w:r>
              <w:t>5.4.6</w:t>
            </w:r>
          </w:p>
        </w:tc>
        <w:tc>
          <w:tcPr>
            <w:tcW w:w="37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99671B" w14:textId="1D159351" w:rsidR="00C36A61" w:rsidRDefault="00C36A61" w:rsidP="00C36A61">
            <w:pPr>
              <w:pStyle w:val="Listenabsatz"/>
              <w:ind w:left="0"/>
            </w:pPr>
            <w:r>
              <w:rPr>
                <w:rFonts w:cs="Arial"/>
                <w:color w:val="000000"/>
              </w:rPr>
              <w:t xml:space="preserve">Sind im Rückstellungsspiegel alle Details ausgewiesen und die Veränderung gegenüber </w:t>
            </w:r>
            <w:r w:rsidR="00F769DA">
              <w:rPr>
                <w:rFonts w:cs="Arial"/>
                <w:color w:val="000000"/>
              </w:rPr>
              <w:t xml:space="preserve">dem </w:t>
            </w:r>
            <w:r>
              <w:rPr>
                <w:rFonts w:cs="Arial"/>
                <w:color w:val="000000"/>
              </w:rPr>
              <w:t>Vorjahr kommentiert?</w:t>
            </w:r>
          </w:p>
        </w:tc>
        <w:sdt>
          <w:sdtPr>
            <w:id w:val="-2022540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dashed" w:sz="4" w:space="0" w:color="auto"/>
                  <w:bottom w:val="dashed" w:sz="4" w:space="0" w:color="auto"/>
                </w:tcBorders>
              </w:tcPr>
              <w:p w14:paraId="1C15688D" w14:textId="5E8478D4" w:rsidR="00C36A61" w:rsidRDefault="00C36A61" w:rsidP="00C36A61">
                <w:pPr>
                  <w:pStyle w:val="Listenabsatz"/>
                  <w:ind w:left="0"/>
                  <w:jc w:val="center"/>
                </w:pPr>
                <w:r w:rsidRPr="009A7C4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58B8B8" w14:textId="77777777" w:rsidR="00C36A61" w:rsidRDefault="00C36A61" w:rsidP="00C36A61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B36054" w14:textId="77777777" w:rsidR="00C36A61" w:rsidRDefault="00C36A61" w:rsidP="00C36A61">
            <w:pPr>
              <w:pStyle w:val="Listenabsatz"/>
              <w:ind w:left="0"/>
            </w:pPr>
          </w:p>
        </w:tc>
      </w:tr>
      <w:tr w:rsidR="00C36A61" w14:paraId="6D55544A" w14:textId="77777777" w:rsidTr="00BE284E">
        <w:trPr>
          <w:trHeight w:val="567"/>
        </w:trPr>
        <w:tc>
          <w:tcPr>
            <w:tcW w:w="9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5A4F01" w14:textId="6C9DB819" w:rsidR="00C36A61" w:rsidRDefault="00C36A61" w:rsidP="00C36A61">
            <w:pPr>
              <w:pStyle w:val="Listenabsatz"/>
              <w:ind w:left="0"/>
            </w:pPr>
            <w:r>
              <w:t>5.4.7</w:t>
            </w:r>
          </w:p>
        </w:tc>
        <w:tc>
          <w:tcPr>
            <w:tcW w:w="37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95C5B6" w14:textId="11F4937A" w:rsidR="00C36A61" w:rsidRDefault="00C36A61" w:rsidP="00C36A61">
            <w:pPr>
              <w:pStyle w:val="Listenabsatz"/>
              <w:ind w:left="0"/>
            </w:pPr>
            <w:r>
              <w:rPr>
                <w:rFonts w:cs="Arial"/>
                <w:color w:val="000000"/>
              </w:rPr>
              <w:t>Sind im Beteiligungsspiegel alle Beteiligungen a</w:t>
            </w:r>
            <w:bookmarkStart w:id="0" w:name="_GoBack"/>
            <w:bookmarkEnd w:id="0"/>
            <w:r>
              <w:rPr>
                <w:rFonts w:cs="Arial"/>
                <w:color w:val="000000"/>
              </w:rPr>
              <w:t>ufgeführt?</w:t>
            </w:r>
          </w:p>
        </w:tc>
        <w:sdt>
          <w:sdtPr>
            <w:id w:val="909659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dashed" w:sz="4" w:space="0" w:color="auto"/>
                  <w:bottom w:val="dashed" w:sz="4" w:space="0" w:color="auto"/>
                </w:tcBorders>
              </w:tcPr>
              <w:p w14:paraId="36CEA39F" w14:textId="3349A635" w:rsidR="00C36A61" w:rsidRDefault="00C36A61" w:rsidP="00C36A61">
                <w:pPr>
                  <w:pStyle w:val="Listenabsatz"/>
                  <w:ind w:left="0"/>
                  <w:jc w:val="center"/>
                </w:pPr>
                <w:r w:rsidRPr="009A7C4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67CFB2" w14:textId="77777777" w:rsidR="00C36A61" w:rsidRDefault="00C36A61" w:rsidP="00C36A61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97BDB4" w14:textId="77777777" w:rsidR="00C36A61" w:rsidRDefault="00C36A61" w:rsidP="00C36A61">
            <w:pPr>
              <w:pStyle w:val="Listenabsatz"/>
              <w:ind w:left="0"/>
            </w:pPr>
          </w:p>
        </w:tc>
      </w:tr>
      <w:tr w:rsidR="00C36A61" w14:paraId="247C2F41" w14:textId="77777777" w:rsidTr="00BE284E">
        <w:trPr>
          <w:trHeight w:val="567"/>
        </w:trPr>
        <w:tc>
          <w:tcPr>
            <w:tcW w:w="9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8F9A08" w14:textId="6BC35823" w:rsidR="00C36A61" w:rsidRDefault="00C36A61" w:rsidP="00C36A61">
            <w:pPr>
              <w:pStyle w:val="Listenabsatz"/>
              <w:ind w:left="0"/>
            </w:pPr>
            <w:r>
              <w:t>5.4.8</w:t>
            </w:r>
          </w:p>
        </w:tc>
        <w:tc>
          <w:tcPr>
            <w:tcW w:w="37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152E8E" w14:textId="6ECA7154" w:rsidR="00C36A61" w:rsidRDefault="00C36A61" w:rsidP="00C36A61">
            <w:pPr>
              <w:pStyle w:val="Listenabsatz"/>
              <w:ind w:left="0"/>
            </w:pPr>
            <w:r>
              <w:rPr>
                <w:rFonts w:cs="Arial"/>
                <w:color w:val="000000"/>
              </w:rPr>
              <w:t xml:space="preserve">Sind im Gewährleistungsspiegel alle Eventualverpflichtungen wie Defizitgarantien, Bürgschaften sowie </w:t>
            </w:r>
            <w:r>
              <w:rPr>
                <w:rFonts w:cs="Arial"/>
                <w:color w:val="000000"/>
              </w:rPr>
              <w:lastRenderedPageBreak/>
              <w:t>weitere nicht bilanzierte Verpflichtungen detailliert ausgewiesen?</w:t>
            </w:r>
          </w:p>
        </w:tc>
        <w:sdt>
          <w:sdtPr>
            <w:id w:val="145876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dashed" w:sz="4" w:space="0" w:color="auto"/>
                  <w:bottom w:val="dashed" w:sz="4" w:space="0" w:color="auto"/>
                </w:tcBorders>
              </w:tcPr>
              <w:p w14:paraId="0CA7A4A1" w14:textId="28E6058B" w:rsidR="00C36A61" w:rsidRDefault="00C36A61" w:rsidP="00C36A61">
                <w:pPr>
                  <w:pStyle w:val="Listenabsatz"/>
                  <w:ind w:left="0"/>
                  <w:jc w:val="center"/>
                </w:pPr>
                <w:r w:rsidRPr="009A7C4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6359F5" w14:textId="77777777" w:rsidR="00C36A61" w:rsidRDefault="00C36A61" w:rsidP="00C36A61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7EB895" w14:textId="77777777" w:rsidR="00C36A61" w:rsidRDefault="00C36A61" w:rsidP="00C36A61">
            <w:pPr>
              <w:pStyle w:val="Listenabsatz"/>
              <w:ind w:left="0"/>
            </w:pPr>
          </w:p>
        </w:tc>
      </w:tr>
      <w:tr w:rsidR="00C36A61" w14:paraId="3A1BAF80" w14:textId="77777777" w:rsidTr="00BE284E">
        <w:trPr>
          <w:trHeight w:val="567"/>
        </w:trPr>
        <w:tc>
          <w:tcPr>
            <w:tcW w:w="9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305076" w14:textId="3D5B2736" w:rsidR="00C36A61" w:rsidRDefault="00C36A61" w:rsidP="00C36A61">
            <w:pPr>
              <w:pStyle w:val="Listenabsatz"/>
              <w:ind w:left="0"/>
            </w:pPr>
            <w:r>
              <w:t>5.4.9</w:t>
            </w:r>
          </w:p>
        </w:tc>
        <w:tc>
          <w:tcPr>
            <w:tcW w:w="37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8B720C" w14:textId="676AA4B1" w:rsidR="00C36A61" w:rsidRDefault="00C36A61" w:rsidP="00C36A61">
            <w:pPr>
              <w:pStyle w:val="Listenabsatz"/>
              <w:ind w:left="0"/>
            </w:pPr>
            <w:r>
              <w:rPr>
                <w:rFonts w:cs="Arial"/>
                <w:color w:val="000000"/>
              </w:rPr>
              <w:t>Sind im nach Finanz- und Verwaltungsvermögen gegliederten Anlagespiegel alle neuen Anlagen sowie die Abgänge (Verkäufe oder Verschrottungen) berücksichtigt?</w:t>
            </w:r>
          </w:p>
        </w:tc>
        <w:sdt>
          <w:sdtPr>
            <w:id w:val="92053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dashed" w:sz="4" w:space="0" w:color="auto"/>
                  <w:bottom w:val="dashed" w:sz="4" w:space="0" w:color="auto"/>
                </w:tcBorders>
              </w:tcPr>
              <w:p w14:paraId="0AA2EC2A" w14:textId="6E96F07C" w:rsidR="00C36A61" w:rsidRDefault="00C36A61" w:rsidP="00C36A61">
                <w:pPr>
                  <w:pStyle w:val="Listenabsatz"/>
                  <w:ind w:left="0"/>
                  <w:jc w:val="center"/>
                </w:pPr>
                <w:r w:rsidRPr="009A7C4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4ABB69" w14:textId="77777777" w:rsidR="00C36A61" w:rsidRDefault="00C36A61" w:rsidP="00C36A61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046ECD" w14:textId="77777777" w:rsidR="00C36A61" w:rsidRDefault="00C36A61" w:rsidP="00C36A61">
            <w:pPr>
              <w:pStyle w:val="Listenabsatz"/>
              <w:ind w:left="0"/>
            </w:pPr>
          </w:p>
        </w:tc>
      </w:tr>
      <w:tr w:rsidR="00C36A61" w14:paraId="4D056EA7" w14:textId="77777777" w:rsidTr="00BE284E">
        <w:trPr>
          <w:trHeight w:val="567"/>
        </w:trPr>
        <w:tc>
          <w:tcPr>
            <w:tcW w:w="9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28933F" w14:textId="02CF2B58" w:rsidR="00C36A61" w:rsidRDefault="00C36A61" w:rsidP="00C36A61">
            <w:pPr>
              <w:pStyle w:val="Listenabsatz"/>
              <w:ind w:left="0"/>
            </w:pPr>
            <w:r>
              <w:t>5.4.10</w:t>
            </w:r>
          </w:p>
        </w:tc>
        <w:tc>
          <w:tcPr>
            <w:tcW w:w="37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A5B83E" w14:textId="013CF9D7" w:rsidR="00C36A61" w:rsidRDefault="00C36A61" w:rsidP="00C36A61">
            <w:pPr>
              <w:pStyle w:val="Listenabsatz"/>
              <w:ind w:left="0"/>
            </w:pPr>
            <w:r>
              <w:rPr>
                <w:rFonts w:cs="Arial"/>
                <w:color w:val="000000"/>
              </w:rPr>
              <w:t>Wurden eventuell vorhandene zusätzliche Angaben und Kommentare auf ihre Richtigkeit geprüft?</w:t>
            </w:r>
          </w:p>
        </w:tc>
        <w:sdt>
          <w:sdtPr>
            <w:id w:val="1596517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dashed" w:sz="4" w:space="0" w:color="auto"/>
                  <w:bottom w:val="dashed" w:sz="4" w:space="0" w:color="auto"/>
                </w:tcBorders>
              </w:tcPr>
              <w:p w14:paraId="2E9A12FE" w14:textId="0071AE47" w:rsidR="00C36A61" w:rsidRDefault="00C36A61" w:rsidP="00C36A61">
                <w:pPr>
                  <w:pStyle w:val="Listenabsatz"/>
                  <w:ind w:left="0"/>
                  <w:jc w:val="center"/>
                </w:pPr>
                <w:r w:rsidRPr="009A7C4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D76666" w14:textId="77777777" w:rsidR="00C36A61" w:rsidRDefault="00C36A61" w:rsidP="00C36A61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8045E0" w14:textId="77777777" w:rsidR="00C36A61" w:rsidRDefault="00C36A61" w:rsidP="00C36A61">
            <w:pPr>
              <w:pStyle w:val="Listenabsatz"/>
              <w:ind w:left="0"/>
            </w:pPr>
          </w:p>
        </w:tc>
      </w:tr>
      <w:tr w:rsidR="00C36A61" w14:paraId="4ED46B78" w14:textId="77777777" w:rsidTr="00F335E9">
        <w:trPr>
          <w:trHeight w:val="567"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B17CE" w14:textId="42E59361" w:rsidR="00C36A61" w:rsidRPr="0068150C" w:rsidRDefault="00C36A61" w:rsidP="00C36A61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5.5</w:t>
            </w:r>
          </w:p>
        </w:tc>
        <w:tc>
          <w:tcPr>
            <w:tcW w:w="86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D103B" w14:textId="77777777" w:rsidR="00C36A61" w:rsidRPr="0068150C" w:rsidRDefault="00C36A61" w:rsidP="00C36A61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Bemerkungen</w:t>
            </w:r>
          </w:p>
        </w:tc>
      </w:tr>
      <w:tr w:rsidR="00C36A61" w14:paraId="154E5CA8" w14:textId="77777777" w:rsidTr="00303A54">
        <w:trPr>
          <w:trHeight w:val="1144"/>
        </w:trPr>
        <w:tc>
          <w:tcPr>
            <w:tcW w:w="9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5299" w14:textId="77777777" w:rsidR="00C36A61" w:rsidRDefault="00C36A61" w:rsidP="00C36A61">
            <w:pPr>
              <w:tabs>
                <w:tab w:val="left" w:pos="284"/>
              </w:tabs>
            </w:pPr>
          </w:p>
          <w:p w14:paraId="462BB1BC" w14:textId="0DB1715A" w:rsidR="00C36A61" w:rsidRDefault="00C36A61" w:rsidP="00C36A61">
            <w:pPr>
              <w:tabs>
                <w:tab w:val="left" w:pos="284"/>
              </w:tabs>
            </w:pPr>
          </w:p>
        </w:tc>
      </w:tr>
      <w:tr w:rsidR="00C36A61" w14:paraId="39BA4BC8" w14:textId="77777777" w:rsidTr="00303A54">
        <w:trPr>
          <w:trHeight w:val="1144"/>
        </w:trPr>
        <w:tc>
          <w:tcPr>
            <w:tcW w:w="9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7138" w14:textId="77777777" w:rsidR="00C36A61" w:rsidRDefault="00C36A61" w:rsidP="00C36A61">
            <w:pPr>
              <w:pStyle w:val="Listenabsatz"/>
              <w:ind w:left="0"/>
            </w:pPr>
          </w:p>
        </w:tc>
      </w:tr>
      <w:tr w:rsidR="00C36A61" w14:paraId="27DF96E7" w14:textId="77777777" w:rsidTr="00303A54">
        <w:trPr>
          <w:trHeight w:val="1144"/>
        </w:trPr>
        <w:tc>
          <w:tcPr>
            <w:tcW w:w="9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1AB6" w14:textId="77777777" w:rsidR="00C36A61" w:rsidRDefault="00C36A61" w:rsidP="00C36A61">
            <w:pPr>
              <w:pStyle w:val="Listenabsatz"/>
              <w:ind w:left="0"/>
            </w:pPr>
          </w:p>
        </w:tc>
      </w:tr>
      <w:tr w:rsidR="00C36A61" w14:paraId="50125405" w14:textId="77777777" w:rsidTr="00303A54">
        <w:trPr>
          <w:trHeight w:val="1144"/>
        </w:trPr>
        <w:tc>
          <w:tcPr>
            <w:tcW w:w="9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ED24" w14:textId="77777777" w:rsidR="00C36A61" w:rsidRDefault="00C36A61" w:rsidP="00C36A61">
            <w:pPr>
              <w:pStyle w:val="Listenabsatz"/>
              <w:ind w:left="0"/>
            </w:pPr>
          </w:p>
        </w:tc>
      </w:tr>
      <w:tr w:rsidR="00C36A61" w14:paraId="082B9113" w14:textId="77777777" w:rsidTr="00303A54">
        <w:trPr>
          <w:trHeight w:val="1144"/>
        </w:trPr>
        <w:tc>
          <w:tcPr>
            <w:tcW w:w="9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2AC4" w14:textId="77777777" w:rsidR="00C36A61" w:rsidRDefault="00C36A61" w:rsidP="00C36A61">
            <w:pPr>
              <w:pStyle w:val="Listenabsatz"/>
              <w:ind w:left="0"/>
            </w:pPr>
          </w:p>
        </w:tc>
      </w:tr>
      <w:tr w:rsidR="00C36A61" w14:paraId="74ECD82F" w14:textId="77777777" w:rsidTr="00C9507C">
        <w:trPr>
          <w:trHeight w:val="1144"/>
        </w:trPr>
        <w:tc>
          <w:tcPr>
            <w:tcW w:w="96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A04F4" w14:textId="77777777" w:rsidR="00C36A61" w:rsidRDefault="00C36A61" w:rsidP="00C36A61">
            <w:pPr>
              <w:pStyle w:val="Listenabsatz"/>
              <w:ind w:left="0"/>
            </w:pPr>
          </w:p>
        </w:tc>
      </w:tr>
    </w:tbl>
    <w:p w14:paraId="7A4546F6" w14:textId="77777777" w:rsidR="00DC0AE3" w:rsidRPr="000C47F4" w:rsidRDefault="00DC0AE3" w:rsidP="00E72C4A"/>
    <w:sectPr w:rsidR="00DC0AE3" w:rsidRPr="000C47F4" w:rsidSect="00EE79B0">
      <w:footerReference w:type="default" r:id="rId12"/>
      <w:headerReference w:type="first" r:id="rId13"/>
      <w:footerReference w:type="first" r:id="rId14"/>
      <w:pgSz w:w="11906" w:h="16838" w:code="9"/>
      <w:pgMar w:top="1985" w:right="851" w:bottom="121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89EEC" w14:textId="77777777" w:rsidR="006818C4" w:rsidRDefault="006818C4" w:rsidP="004F60AB">
      <w:pPr>
        <w:spacing w:line="240" w:lineRule="auto"/>
      </w:pPr>
      <w:r>
        <w:separator/>
      </w:r>
    </w:p>
  </w:endnote>
  <w:endnote w:type="continuationSeparator" w:id="0">
    <w:p w14:paraId="7E0BF5C9" w14:textId="77777777" w:rsidR="006818C4" w:rsidRDefault="006818C4" w:rsidP="004F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6DEE2" w14:textId="721E1C19" w:rsidR="00AD7237" w:rsidRDefault="002D34EF">
    <w:pPr>
      <w:pStyle w:val="Fuzeile"/>
    </w:pPr>
    <w:r>
      <w:fldChar w:fldCharType="begin"/>
    </w:r>
    <w:r>
      <w:instrText xml:space="preserve"> FILENAME \* MERGEFORMAT </w:instrText>
    </w:r>
    <w:r>
      <w:fldChar w:fldCharType="separate"/>
    </w:r>
    <w:r>
      <w:t>GPK-Handbuch_5 Jahresrechnung und Anhang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48377" w14:textId="0540CD46" w:rsidR="00657F6F" w:rsidRDefault="008F2BE4">
    <w:pPr>
      <w:pStyle w:val="Fuzeile"/>
    </w:pPr>
    <w:fldSimple w:instr=" FILENAME \* MERGEFORMAT ">
      <w:r w:rsidR="002D34EF">
        <w:t>GPK-Handbuch_5 Jahresrechnung und Anhang</w:t>
      </w:r>
    </w:fldSimple>
    <w:r w:rsidR="00AD723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E344F" w14:textId="77777777" w:rsidR="006818C4" w:rsidRDefault="006818C4" w:rsidP="004F60AB">
      <w:pPr>
        <w:spacing w:line="240" w:lineRule="auto"/>
      </w:pPr>
      <w:r>
        <w:separator/>
      </w:r>
    </w:p>
  </w:footnote>
  <w:footnote w:type="continuationSeparator" w:id="0">
    <w:p w14:paraId="756FBD22" w14:textId="77777777" w:rsidR="006818C4" w:rsidRDefault="006818C4" w:rsidP="004F6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ED647" w14:textId="77777777" w:rsidR="00DC0AE3" w:rsidRPr="00DC0AE3" w:rsidRDefault="00DC0AE3" w:rsidP="0095071A">
    <w:pPr>
      <w:pStyle w:val="Kopfzeile"/>
      <w:tabs>
        <w:tab w:val="clear" w:pos="9639"/>
        <w:tab w:val="left" w:pos="6237"/>
        <w:tab w:val="left" w:pos="7938"/>
        <w:tab w:val="right" w:pos="9637"/>
      </w:tabs>
      <w:rPr>
        <w:b/>
        <w:u w:val="single"/>
      </w:rPr>
    </w:pPr>
    <w:r w:rsidRPr="00296256">
      <w:rPr>
        <w:b/>
      </w:rPr>
      <w:t>GPK-Handbuch</w:t>
    </w:r>
    <w:r>
      <w:rPr>
        <w:b/>
      </w:rPr>
      <w:tab/>
    </w:r>
    <w:r w:rsidRPr="00DC0AE3">
      <w:t>Rechnungsjahr:</w:t>
    </w:r>
    <w:r w:rsidRPr="00DC0AE3">
      <w:tab/>
    </w:r>
    <w:r w:rsidRPr="00DC0AE3">
      <w:rPr>
        <w:u w:val="single"/>
      </w:rPr>
      <w:tab/>
    </w:r>
  </w:p>
  <w:p w14:paraId="4AEF1199" w14:textId="77777777" w:rsidR="00DC0AE3" w:rsidRPr="00DC0AE3" w:rsidRDefault="00DC0AE3" w:rsidP="00AB7C40">
    <w:pPr>
      <w:pStyle w:val="Kopfzeile"/>
      <w:tabs>
        <w:tab w:val="clear" w:pos="9639"/>
        <w:tab w:val="left" w:pos="6237"/>
        <w:tab w:val="left" w:pos="7938"/>
        <w:tab w:val="right" w:pos="9637"/>
      </w:tabs>
      <w:spacing w:line="120" w:lineRule="exact"/>
      <w:rPr>
        <w:b/>
        <w:sz w:val="16"/>
        <w:szCs w:val="16"/>
      </w:rPr>
    </w:pPr>
  </w:p>
  <w:p w14:paraId="5082F013" w14:textId="77777777" w:rsidR="00DC0AE3" w:rsidRDefault="00DC0AE3" w:rsidP="0095071A">
    <w:pPr>
      <w:pStyle w:val="Kopfzeile"/>
      <w:tabs>
        <w:tab w:val="clear" w:pos="9639"/>
        <w:tab w:val="left" w:pos="6237"/>
        <w:tab w:val="left" w:pos="7938"/>
        <w:tab w:val="right" w:pos="9637"/>
      </w:tabs>
      <w:rPr>
        <w:u w:val="single"/>
      </w:rPr>
    </w:pPr>
    <w:r w:rsidRPr="00296256">
      <w:rPr>
        <w:b/>
        <w:sz w:val="28"/>
        <w:szCs w:val="28"/>
      </w:rPr>
      <w:t>Arbeitspapiere</w:t>
    </w:r>
    <w:r>
      <w:rPr>
        <w:b/>
      </w:rPr>
      <w:tab/>
    </w:r>
    <w:r w:rsidRPr="00DC0AE3">
      <w:t xml:space="preserve">Datum: </w:t>
    </w:r>
    <w:r w:rsidRPr="00DC0AE3">
      <w:tab/>
    </w:r>
    <w:r w:rsidRPr="00DC0AE3">
      <w:rPr>
        <w:u w:val="single"/>
      </w:rPr>
      <w:tab/>
    </w:r>
  </w:p>
  <w:p w14:paraId="4A40EC68" w14:textId="77777777" w:rsidR="00AB7C40" w:rsidRDefault="00AB7C40" w:rsidP="00AB7C40">
    <w:pPr>
      <w:pStyle w:val="Kopfzeile"/>
      <w:tabs>
        <w:tab w:val="clear" w:pos="9639"/>
        <w:tab w:val="left" w:pos="6237"/>
        <w:tab w:val="left" w:pos="7938"/>
        <w:tab w:val="right" w:pos="9637"/>
      </w:tabs>
      <w:spacing w:line="160" w:lineRule="exact"/>
      <w:rPr>
        <w:u w:val="single"/>
      </w:rPr>
    </w:pPr>
  </w:p>
  <w:p w14:paraId="37BA3403" w14:textId="77777777" w:rsidR="00AB7C40" w:rsidRPr="00AB7C40" w:rsidRDefault="00AB7C40" w:rsidP="0095071A">
    <w:pPr>
      <w:pStyle w:val="Kopfzeile"/>
      <w:tabs>
        <w:tab w:val="clear" w:pos="9639"/>
        <w:tab w:val="left" w:pos="6237"/>
        <w:tab w:val="left" w:pos="7938"/>
        <w:tab w:val="right" w:pos="9637"/>
      </w:tabs>
      <w:rPr>
        <w:b/>
        <w:u w:val="single"/>
      </w:rPr>
    </w:pPr>
    <w:r>
      <w:tab/>
      <w:t>Visum:</w:t>
    </w:r>
    <w: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EC1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92D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BE2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1CA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5A4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880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29D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6C9D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E8F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57358"/>
    <w:multiLevelType w:val="hybridMultilevel"/>
    <w:tmpl w:val="82160B44"/>
    <w:lvl w:ilvl="0" w:tplc="E3A016E2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5225F"/>
    <w:multiLevelType w:val="singleLevel"/>
    <w:tmpl w:val="363E76D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2" w15:restartNumberingAfterBreak="0">
    <w:nsid w:val="1C8A081B"/>
    <w:multiLevelType w:val="hybridMultilevel"/>
    <w:tmpl w:val="63ECEF80"/>
    <w:lvl w:ilvl="0" w:tplc="D2687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77265"/>
    <w:multiLevelType w:val="singleLevel"/>
    <w:tmpl w:val="CC80F6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C733FCC"/>
    <w:multiLevelType w:val="hybridMultilevel"/>
    <w:tmpl w:val="329CF764"/>
    <w:lvl w:ilvl="0" w:tplc="D2687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54E0BC0"/>
    <w:multiLevelType w:val="singleLevel"/>
    <w:tmpl w:val="363E76D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4744461B"/>
    <w:multiLevelType w:val="hybridMultilevel"/>
    <w:tmpl w:val="4FA00C1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D68F7"/>
    <w:multiLevelType w:val="hybridMultilevel"/>
    <w:tmpl w:val="17A6A9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21" w15:restartNumberingAfterBreak="0">
    <w:nsid w:val="533B57FD"/>
    <w:multiLevelType w:val="hybridMultilevel"/>
    <w:tmpl w:val="9440EC9E"/>
    <w:lvl w:ilvl="0" w:tplc="D2687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901AC"/>
    <w:multiLevelType w:val="hybridMultilevel"/>
    <w:tmpl w:val="8FF8C7C8"/>
    <w:lvl w:ilvl="0" w:tplc="372C09C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E1735"/>
    <w:multiLevelType w:val="hybridMultilevel"/>
    <w:tmpl w:val="271015E8"/>
    <w:lvl w:ilvl="0" w:tplc="D2687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230D9"/>
    <w:multiLevelType w:val="multilevel"/>
    <w:tmpl w:val="65284D2A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3240"/>
      </w:pPr>
      <w:rPr>
        <w:rFonts w:hint="default"/>
      </w:rPr>
    </w:lvl>
  </w:abstractNum>
  <w:abstractNum w:abstractNumId="25" w15:restartNumberingAfterBreak="0">
    <w:nsid w:val="74D43E6F"/>
    <w:multiLevelType w:val="multilevel"/>
    <w:tmpl w:val="9AAAF94E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abstractNum w:abstractNumId="26" w15:restartNumberingAfterBreak="0">
    <w:nsid w:val="76600882"/>
    <w:multiLevelType w:val="hybridMultilevel"/>
    <w:tmpl w:val="40623F20"/>
    <w:lvl w:ilvl="0" w:tplc="2D56AD70">
      <w:start w:val="33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F0708"/>
    <w:multiLevelType w:val="hybridMultilevel"/>
    <w:tmpl w:val="1054E5B4"/>
    <w:lvl w:ilvl="0" w:tplc="B0A41BE8">
      <w:start w:val="33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02379"/>
    <w:multiLevelType w:val="multilevel"/>
    <w:tmpl w:val="2A4C05C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68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324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2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4"/>
  </w:num>
  <w:num w:numId="19">
    <w:abstractNumId w:val="27"/>
  </w:num>
  <w:num w:numId="20">
    <w:abstractNumId w:val="26"/>
  </w:num>
  <w:num w:numId="21">
    <w:abstractNumId w:val="11"/>
  </w:num>
  <w:num w:numId="22">
    <w:abstractNumId w:val="16"/>
  </w:num>
  <w:num w:numId="23">
    <w:abstractNumId w:val="18"/>
  </w:num>
  <w:num w:numId="24">
    <w:abstractNumId w:val="13"/>
  </w:num>
  <w:num w:numId="25">
    <w:abstractNumId w:val="12"/>
  </w:num>
  <w:num w:numId="26">
    <w:abstractNumId w:val="23"/>
  </w:num>
  <w:num w:numId="27">
    <w:abstractNumId w:val="22"/>
  </w:num>
  <w:num w:numId="28">
    <w:abstractNumId w:val="10"/>
  </w:num>
  <w:num w:numId="29">
    <w:abstractNumId w:val="24"/>
  </w:num>
  <w:num w:numId="30">
    <w:abstractNumId w:val="2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E3"/>
    <w:rsid w:val="000165E4"/>
    <w:rsid w:val="00031B6C"/>
    <w:rsid w:val="00050CC5"/>
    <w:rsid w:val="0009204D"/>
    <w:rsid w:val="000C47F4"/>
    <w:rsid w:val="0012552A"/>
    <w:rsid w:val="00126F1F"/>
    <w:rsid w:val="00151A47"/>
    <w:rsid w:val="001625E0"/>
    <w:rsid w:val="0017544C"/>
    <w:rsid w:val="001830FE"/>
    <w:rsid w:val="001976CA"/>
    <w:rsid w:val="002037DD"/>
    <w:rsid w:val="0020721C"/>
    <w:rsid w:val="00207F22"/>
    <w:rsid w:val="00212A61"/>
    <w:rsid w:val="00222FA3"/>
    <w:rsid w:val="002661B6"/>
    <w:rsid w:val="002829B4"/>
    <w:rsid w:val="00296256"/>
    <w:rsid w:val="002A0761"/>
    <w:rsid w:val="002B1EB9"/>
    <w:rsid w:val="002D34EF"/>
    <w:rsid w:val="002F33B0"/>
    <w:rsid w:val="002F69CC"/>
    <w:rsid w:val="00303A54"/>
    <w:rsid w:val="00345166"/>
    <w:rsid w:val="003570A8"/>
    <w:rsid w:val="00367504"/>
    <w:rsid w:val="003701AA"/>
    <w:rsid w:val="003B393E"/>
    <w:rsid w:val="003D66F9"/>
    <w:rsid w:val="004420D8"/>
    <w:rsid w:val="0044342E"/>
    <w:rsid w:val="0045548C"/>
    <w:rsid w:val="004629EA"/>
    <w:rsid w:val="00464617"/>
    <w:rsid w:val="004E7576"/>
    <w:rsid w:val="004F60AB"/>
    <w:rsid w:val="00513047"/>
    <w:rsid w:val="00521B72"/>
    <w:rsid w:val="00523C50"/>
    <w:rsid w:val="00527FC2"/>
    <w:rsid w:val="00535A55"/>
    <w:rsid w:val="00541CFE"/>
    <w:rsid w:val="00554C1B"/>
    <w:rsid w:val="0059260B"/>
    <w:rsid w:val="005A6902"/>
    <w:rsid w:val="005C5F1C"/>
    <w:rsid w:val="00603F78"/>
    <w:rsid w:val="0061214B"/>
    <w:rsid w:val="00615506"/>
    <w:rsid w:val="00657F6F"/>
    <w:rsid w:val="0067355A"/>
    <w:rsid w:val="0068150C"/>
    <w:rsid w:val="006818C4"/>
    <w:rsid w:val="006930C7"/>
    <w:rsid w:val="00762948"/>
    <w:rsid w:val="007961D6"/>
    <w:rsid w:val="007B186C"/>
    <w:rsid w:val="00820392"/>
    <w:rsid w:val="00820F22"/>
    <w:rsid w:val="00822C80"/>
    <w:rsid w:val="00856ED5"/>
    <w:rsid w:val="0086445A"/>
    <w:rsid w:val="00874B2A"/>
    <w:rsid w:val="008812BC"/>
    <w:rsid w:val="00881F26"/>
    <w:rsid w:val="008A0AA6"/>
    <w:rsid w:val="008A68FB"/>
    <w:rsid w:val="008F2BE4"/>
    <w:rsid w:val="009059BC"/>
    <w:rsid w:val="00911BD6"/>
    <w:rsid w:val="00927E5A"/>
    <w:rsid w:val="0093065B"/>
    <w:rsid w:val="009341A7"/>
    <w:rsid w:val="0095071A"/>
    <w:rsid w:val="009921BF"/>
    <w:rsid w:val="009A28D6"/>
    <w:rsid w:val="009C5E59"/>
    <w:rsid w:val="009D2392"/>
    <w:rsid w:val="009D6A98"/>
    <w:rsid w:val="009E111B"/>
    <w:rsid w:val="009F0792"/>
    <w:rsid w:val="009F7AA7"/>
    <w:rsid w:val="00A34900"/>
    <w:rsid w:val="00A743D8"/>
    <w:rsid w:val="00A97C0E"/>
    <w:rsid w:val="00AB7C40"/>
    <w:rsid w:val="00AC7349"/>
    <w:rsid w:val="00AD7237"/>
    <w:rsid w:val="00B25D92"/>
    <w:rsid w:val="00B307CF"/>
    <w:rsid w:val="00BE0340"/>
    <w:rsid w:val="00BE284E"/>
    <w:rsid w:val="00C36A61"/>
    <w:rsid w:val="00C45A5B"/>
    <w:rsid w:val="00C55C0F"/>
    <w:rsid w:val="00C81800"/>
    <w:rsid w:val="00CA09D5"/>
    <w:rsid w:val="00CA20FF"/>
    <w:rsid w:val="00D01DDB"/>
    <w:rsid w:val="00D16C5F"/>
    <w:rsid w:val="00D345D6"/>
    <w:rsid w:val="00D50BD0"/>
    <w:rsid w:val="00D86E0C"/>
    <w:rsid w:val="00DC0AE3"/>
    <w:rsid w:val="00DD0151"/>
    <w:rsid w:val="00E11881"/>
    <w:rsid w:val="00E265B9"/>
    <w:rsid w:val="00E42444"/>
    <w:rsid w:val="00E42C2C"/>
    <w:rsid w:val="00E47415"/>
    <w:rsid w:val="00E540DE"/>
    <w:rsid w:val="00E72C4A"/>
    <w:rsid w:val="00EA381E"/>
    <w:rsid w:val="00EE79B0"/>
    <w:rsid w:val="00EF5582"/>
    <w:rsid w:val="00F11D00"/>
    <w:rsid w:val="00F335E9"/>
    <w:rsid w:val="00F447C4"/>
    <w:rsid w:val="00F51D52"/>
    <w:rsid w:val="00F769DA"/>
    <w:rsid w:val="00F8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08B4462B"/>
  <w15:chartTrackingRefBased/>
  <w15:docId w15:val="{8C0D3A47-6188-43A9-A205-74FFD9CD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1"/>
    <w:lsdException w:name="foot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4C1B"/>
    <w:pPr>
      <w:tabs>
        <w:tab w:val="left" w:pos="425"/>
        <w:tab w:val="left" w:pos="851"/>
        <w:tab w:val="left" w:pos="1276"/>
        <w:tab w:val="left" w:pos="5245"/>
        <w:tab w:val="right" w:pos="963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clear" w:pos="851"/>
      </w:tabs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clear" w:pos="851"/>
      </w:tabs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clear" w:pos="851"/>
      </w:tabs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clear" w:pos="851"/>
      </w:tabs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clear" w:pos="851"/>
      </w:tabs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spacing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qFormat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639"/>
      </w:tabs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</w:tabs>
      <w:spacing w:after="120"/>
    </w:pPr>
    <w:rPr>
      <w:i/>
      <w:sz w:val="20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1"/>
    <w:rsid w:val="00CA09D5"/>
    <w:pPr>
      <w:spacing w:line="240" w:lineRule="auto"/>
    </w:pPr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1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1"/>
    <w:rsid w:val="00207F22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spacing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clear" w:pos="851"/>
        <w:tab w:val="clear" w:pos="1276"/>
        <w:tab w:val="clear" w:pos="5245"/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clear" w:pos="425"/>
        <w:tab w:val="clear" w:pos="851"/>
        <w:tab w:val="clear" w:pos="1276"/>
        <w:tab w:val="clear" w:pos="5245"/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character" w:styleId="Kommentarzeichen">
    <w:name w:val="annotation reference"/>
    <w:basedOn w:val="Absatz-Standardschriftart"/>
    <w:uiPriority w:val="99"/>
    <w:semiHidden/>
    <w:unhideWhenUsed/>
    <w:rsid w:val="002F33B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33B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33B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33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33B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F33B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9E88720D51154A8C64952F8780B3E5" ma:contentTypeVersion="0" ma:contentTypeDescription="Ein neues Dokument erstellen." ma:contentTypeScope="" ma:versionID="7287a6a9b3a81f5cb32ad83aa54824f4">
  <xsd:schema xmlns:xsd="http://www.w3.org/2001/XMLSchema" xmlns:xs="http://www.w3.org/2001/XMLSchema" xmlns:p="http://schemas.microsoft.com/office/2006/metadata/properties" xmlns:ns2="d7ab921c-b2e6-41ea-85e8-0edfcdfc0b08" targetNamespace="http://schemas.microsoft.com/office/2006/metadata/properties" ma:root="true" ma:fieldsID="fda14f90e11e795083585c51c9d04abd" ns2:_="">
    <xsd:import namespace="d7ab921c-b2e6-41ea-85e8-0edfcdfc0b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921c-b2e6-41ea-85e8-0edfcdfc0b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ab921c-b2e6-41ea-85e8-0edfcdfc0b08">FTCMCA6FJ2NC-58-28</_dlc_DocId>
    <_dlc_DocIdUrl xmlns="d7ab921c-b2e6-41ea-85e8-0edfcdfc0b08">
      <Url>https://extern.create.abraxas.ch/projekte/APZ2015/rollout/_layouts/15/DocIdRedir.aspx?ID=FTCMCA6FJ2NC-58-28</Url>
      <Description>FTCMCA6FJ2NC-58-28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3FB80-AA75-4B42-B8B5-E8D8794742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993CFBA-46BF-4877-B7D4-E04712F35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921c-b2e6-41ea-85e8-0edfcdfc0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1AF56-0654-41E5-ADDA-41D60EBF7D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0647DD-45D5-480C-874D-B5DF41DC9BD2}">
  <ds:schemaRefs>
    <ds:schemaRef ds:uri="http://schemas.microsoft.com/office/2006/metadata/properties"/>
    <ds:schemaRef ds:uri="http://schemas.microsoft.com/office/infopath/2007/PartnerControls"/>
    <ds:schemaRef ds:uri="d7ab921c-b2e6-41ea-85e8-0edfcdfc0b08"/>
  </ds:schemaRefs>
</ds:datastoreItem>
</file>

<file path=customXml/itemProps5.xml><?xml version="1.0" encoding="utf-8"?>
<ds:datastoreItem xmlns:ds="http://schemas.openxmlformats.org/officeDocument/2006/customXml" ds:itemID="{2F0B1843-A77F-4967-B55E-7D73208B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Gemperle Mario DI-AfGE-GAS</dc:creator>
  <cp:keywords/>
  <dc:description/>
  <cp:lastModifiedBy>Jeker Martin DI-AfGE-GAS</cp:lastModifiedBy>
  <cp:revision>15</cp:revision>
  <cp:lastPrinted>2019-03-04T08:38:00Z</cp:lastPrinted>
  <dcterms:created xsi:type="dcterms:W3CDTF">2019-03-04T09:33:00Z</dcterms:created>
  <dcterms:modified xsi:type="dcterms:W3CDTF">2019-11-22T13:32:00Z</dcterms:modified>
</cp:coreProperties>
</file>