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702A9" w14:textId="77777777" w:rsidR="00AE31DC" w:rsidRDefault="00FE4D3C" w:rsidP="00AE31DC">
      <w:pPr>
        <w:pStyle w:val="Kopfzeile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01702E5" wp14:editId="701702E6">
                <wp:simplePos x="0" y="0"/>
                <wp:positionH relativeFrom="page">
                  <wp:posOffset>6588760</wp:posOffset>
                </wp:positionH>
                <wp:positionV relativeFrom="page">
                  <wp:posOffset>323850</wp:posOffset>
                </wp:positionV>
                <wp:extent cx="647700" cy="79184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702E7" w14:textId="77777777" w:rsidR="00EA596B" w:rsidRDefault="00EA596B" w:rsidP="00AE31D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01702E8" wp14:editId="701702E9">
                                  <wp:extent cx="467869" cy="589789"/>
                                  <wp:effectExtent l="19050" t="0" r="8381" b="0"/>
                                  <wp:docPr id="2" name="Grafik 1" descr="sg_wappen_1c_13mm(600dpi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g_wappen_1c_13mm(600dpi)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7869" cy="589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" filled="f" stroked="f">
                <o:lock v:ext="edit" aspectratio="t"/>
                <v:textbox inset="1mm,1mm,1mm,1mm">
                  <w:txbxContent>
                    <w:p w:rsidR="00EA596B" w:rsidRDefault="00EA596B" w:rsidP="00AE31DC">
                      <w:pPr>
                        <w:jc w:val="right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467869" cy="589789"/>
                            <wp:effectExtent l="19050" t="0" r="8381" b="0"/>
                            <wp:docPr id="2" name="Grafik 1" descr="sg_wappen_1c_13mm(600dpi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g_wappen_1c_13mm(600dpi)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7869" cy="589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E31DC">
        <w:t>Kanton St.Gallen</w:t>
      </w:r>
    </w:p>
    <w:p w14:paraId="701702AA" w14:textId="77777777" w:rsidR="00AE31DC" w:rsidRDefault="00AE31DC" w:rsidP="00AE31DC">
      <w:pPr>
        <w:pStyle w:val="Kopfzeile"/>
      </w:pPr>
    </w:p>
    <w:p w14:paraId="701702AB" w14:textId="77777777" w:rsidR="00571F58" w:rsidRDefault="00571F58" w:rsidP="00AE31DC">
      <w:pPr>
        <w:pStyle w:val="Kopfzeile"/>
      </w:pPr>
    </w:p>
    <w:p w14:paraId="701702AC" w14:textId="77777777" w:rsidR="008A6172" w:rsidRPr="008A6172" w:rsidRDefault="008A6172" w:rsidP="003559D4">
      <w:pPr>
        <w:rPr>
          <w:b/>
          <w:sz w:val="32"/>
          <w:szCs w:val="32"/>
        </w:rPr>
      </w:pPr>
      <w:r w:rsidRPr="008A6172">
        <w:rPr>
          <w:b/>
          <w:sz w:val="32"/>
          <w:szCs w:val="32"/>
        </w:rPr>
        <w:t>Schnupper</w:t>
      </w:r>
      <w:r w:rsidR="004259C6">
        <w:rPr>
          <w:b/>
          <w:sz w:val="32"/>
          <w:szCs w:val="32"/>
        </w:rPr>
        <w:t>-Infotag</w:t>
      </w:r>
      <w:r w:rsidRPr="008A6172">
        <w:rPr>
          <w:b/>
          <w:sz w:val="32"/>
          <w:szCs w:val="32"/>
        </w:rPr>
        <w:t xml:space="preserve"> bei der kantonalen Verwaltung</w:t>
      </w:r>
    </w:p>
    <w:p w14:paraId="701702AD" w14:textId="77777777" w:rsidR="008A6172" w:rsidRDefault="008A6172" w:rsidP="003559D4"/>
    <w:p w14:paraId="701702AE" w14:textId="77777777" w:rsidR="008A6172" w:rsidRDefault="008A6172" w:rsidP="0014403C">
      <w:pPr>
        <w:tabs>
          <w:tab w:val="clear" w:pos="1276"/>
          <w:tab w:val="left" w:pos="1701"/>
        </w:tabs>
      </w:pPr>
    </w:p>
    <w:p w14:paraId="701702AF" w14:textId="77777777" w:rsidR="008A6172" w:rsidRDefault="008A6172" w:rsidP="0014403C">
      <w:pPr>
        <w:tabs>
          <w:tab w:val="clear" w:pos="425"/>
          <w:tab w:val="clear" w:pos="851"/>
          <w:tab w:val="clear" w:pos="1276"/>
          <w:tab w:val="left" w:pos="1701"/>
        </w:tabs>
      </w:pPr>
      <w:r>
        <w:t>Was</w:t>
      </w:r>
      <w:r>
        <w:tab/>
        <w:t>Kauffrau/Kaufmann Prof</w:t>
      </w:r>
      <w:r w:rsidR="00B63416">
        <w:t>i</w:t>
      </w:r>
      <w:r>
        <w:t>l B, E und M</w:t>
      </w:r>
    </w:p>
    <w:p w14:paraId="701702B0" w14:textId="77777777" w:rsidR="008A6172" w:rsidRDefault="008A6172" w:rsidP="0014403C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B1" w14:textId="77777777" w:rsidR="008A6172" w:rsidRDefault="008A6172" w:rsidP="0014403C">
      <w:pPr>
        <w:tabs>
          <w:tab w:val="clear" w:pos="425"/>
          <w:tab w:val="clear" w:pos="851"/>
          <w:tab w:val="clear" w:pos="1276"/>
          <w:tab w:val="left" w:pos="1701"/>
        </w:tabs>
      </w:pPr>
      <w:r>
        <w:t>Wo</w:t>
      </w:r>
      <w:r>
        <w:tab/>
      </w:r>
      <w:r w:rsidR="00525E59">
        <w:t>Ämter und Dienste der kantonal</w:t>
      </w:r>
      <w:r w:rsidR="00525E46">
        <w:t>en Verwaltung</w:t>
      </w:r>
    </w:p>
    <w:p w14:paraId="701702B2" w14:textId="77777777" w:rsidR="008A6172" w:rsidRDefault="008A6172" w:rsidP="0014403C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B3" w14:textId="0CD15A54" w:rsidR="008A6172" w:rsidRDefault="008A6172" w:rsidP="0014403C">
      <w:pPr>
        <w:tabs>
          <w:tab w:val="clear" w:pos="425"/>
          <w:tab w:val="clear" w:pos="851"/>
          <w:tab w:val="clear" w:pos="1276"/>
          <w:tab w:val="left" w:pos="1701"/>
        </w:tabs>
      </w:pPr>
      <w:r>
        <w:t>Wann</w:t>
      </w:r>
      <w:r>
        <w:tab/>
      </w:r>
      <w:r w:rsidR="00995E31">
        <w:t>Donnerstag, 01.04</w:t>
      </w:r>
      <w:r w:rsidR="00394C38">
        <w:t>.2021</w:t>
      </w:r>
      <w:r w:rsidR="00E20B7F">
        <w:t xml:space="preserve"> </w:t>
      </w:r>
      <w:r w:rsidR="005A0A04">
        <w:t>oder Mittwoch, 21.04.2021</w:t>
      </w:r>
    </w:p>
    <w:p w14:paraId="701702B4" w14:textId="77777777" w:rsidR="008A6172" w:rsidRDefault="008A6172" w:rsidP="0014403C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B5" w14:textId="77777777" w:rsidR="008A6172" w:rsidRDefault="008A6172" w:rsidP="0014403C">
      <w:pPr>
        <w:tabs>
          <w:tab w:val="clear" w:pos="425"/>
          <w:tab w:val="clear" w:pos="851"/>
          <w:tab w:val="clear" w:pos="1276"/>
          <w:tab w:val="left" w:pos="1701"/>
        </w:tabs>
      </w:pPr>
      <w:r>
        <w:t>Dauer</w:t>
      </w:r>
      <w:r>
        <w:tab/>
        <w:t>1 Tag</w:t>
      </w:r>
    </w:p>
    <w:p w14:paraId="701702B6" w14:textId="77777777" w:rsidR="008A6172" w:rsidRDefault="008A6172" w:rsidP="0014403C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B7" w14:textId="77777777" w:rsidR="00571F58" w:rsidRDefault="00571F58" w:rsidP="0014403C">
      <w:pPr>
        <w:tabs>
          <w:tab w:val="clear" w:pos="425"/>
          <w:tab w:val="clear" w:pos="851"/>
          <w:tab w:val="clear" w:pos="1276"/>
          <w:tab w:val="left" w:pos="1701"/>
        </w:tabs>
      </w:pPr>
      <w:r>
        <w:t>Ort</w:t>
      </w:r>
      <w:r>
        <w:tab/>
      </w:r>
      <w:r w:rsidR="0077157B">
        <w:t>Verwaltungsgebäude</w:t>
      </w:r>
      <w:r>
        <w:t xml:space="preserve">, </w:t>
      </w:r>
      <w:r w:rsidR="0077157B">
        <w:t>Oberer Graben 32</w:t>
      </w:r>
      <w:r>
        <w:t xml:space="preserve">, </w:t>
      </w:r>
      <w:r w:rsidR="0077157B">
        <w:t xml:space="preserve">9001 St.Gallen </w:t>
      </w:r>
      <w:r w:rsidR="00525E59">
        <w:t>(vgl. Situationsplan)</w:t>
      </w:r>
    </w:p>
    <w:p w14:paraId="701702B8" w14:textId="77777777" w:rsidR="00571F58" w:rsidRDefault="002102F1" w:rsidP="0014403C">
      <w:pPr>
        <w:tabs>
          <w:tab w:val="clear" w:pos="425"/>
          <w:tab w:val="clear" w:pos="851"/>
          <w:tab w:val="clear" w:pos="1276"/>
          <w:tab w:val="left" w:pos="1701"/>
        </w:tabs>
      </w:pPr>
      <w:r>
        <w:tab/>
        <w:t xml:space="preserve">Für </w:t>
      </w:r>
      <w:r w:rsidR="00571F58">
        <w:t>Verpflegung</w:t>
      </w:r>
      <w:r w:rsidR="00BB55C6">
        <w:t xml:space="preserve"> ist gesorgt</w:t>
      </w:r>
      <w:r w:rsidR="00DD7714">
        <w:t>.</w:t>
      </w:r>
    </w:p>
    <w:p w14:paraId="701702B9" w14:textId="77777777" w:rsidR="00571F58" w:rsidRDefault="00571F58" w:rsidP="0014403C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BA" w14:textId="1767BD1E" w:rsidR="008A6172" w:rsidRDefault="008A6172" w:rsidP="0014403C">
      <w:pPr>
        <w:tabs>
          <w:tab w:val="clear" w:pos="425"/>
          <w:tab w:val="clear" w:pos="851"/>
          <w:tab w:val="clear" w:pos="1276"/>
          <w:tab w:val="left" w:pos="1701"/>
        </w:tabs>
      </w:pPr>
      <w:r>
        <w:t>Zielgruppe</w:t>
      </w:r>
      <w:r>
        <w:tab/>
        <w:t>2. Oberstufe</w:t>
      </w:r>
      <w:r w:rsidR="00571F58">
        <w:t xml:space="preserve"> (Anmeldung</w:t>
      </w:r>
      <w:r w:rsidR="00525E59">
        <w:t xml:space="preserve"> erforderlich,</w:t>
      </w:r>
      <w:r>
        <w:t xml:space="preserve"> </w:t>
      </w:r>
      <w:hyperlink r:id="rId11" w:history="1">
        <w:r w:rsidRPr="00215A12">
          <w:rPr>
            <w:rStyle w:val="Hyperlink"/>
          </w:rPr>
          <w:t>www.sg.ch</w:t>
        </w:r>
        <w:r w:rsidR="001C452C" w:rsidRPr="00215A12">
          <w:rPr>
            <w:rStyle w:val="Hyperlink"/>
          </w:rPr>
          <w:t xml:space="preserve"> - Schnupperinfoanlass</w:t>
        </w:r>
      </w:hyperlink>
      <w:bookmarkStart w:id="0" w:name="_GoBack"/>
      <w:bookmarkEnd w:id="0"/>
      <w:r>
        <w:t xml:space="preserve"> </w:t>
      </w:r>
      <w:r w:rsidR="00EA596B">
        <w:t>)</w:t>
      </w:r>
    </w:p>
    <w:p w14:paraId="701702BB" w14:textId="77777777" w:rsidR="00525E46" w:rsidRDefault="00525E46" w:rsidP="0014403C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BC" w14:textId="77777777" w:rsidR="009D2EE7" w:rsidRDefault="009D2EE7" w:rsidP="0041313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BD" w14:textId="77777777" w:rsidR="008A6172" w:rsidRPr="00525E59" w:rsidRDefault="00525E59" w:rsidP="008A6172">
      <w:pPr>
        <w:tabs>
          <w:tab w:val="clear" w:pos="425"/>
          <w:tab w:val="clear" w:pos="851"/>
        </w:tabs>
        <w:rPr>
          <w:b/>
          <w:sz w:val="32"/>
          <w:szCs w:val="32"/>
        </w:rPr>
      </w:pPr>
      <w:r w:rsidRPr="00525E59">
        <w:rPr>
          <w:b/>
          <w:sz w:val="32"/>
          <w:szCs w:val="32"/>
        </w:rPr>
        <w:t xml:space="preserve">Programm </w:t>
      </w:r>
    </w:p>
    <w:p w14:paraId="701702BE" w14:textId="77777777" w:rsidR="008A6172" w:rsidRDefault="008A6172" w:rsidP="008A6172">
      <w:pPr>
        <w:tabs>
          <w:tab w:val="clear" w:pos="425"/>
          <w:tab w:val="clear" w:pos="851"/>
        </w:tabs>
      </w:pPr>
    </w:p>
    <w:p w14:paraId="701702BF" w14:textId="77777777" w:rsidR="00DD7714" w:rsidRDefault="00525E46" w:rsidP="008A6172">
      <w:pPr>
        <w:tabs>
          <w:tab w:val="clear" w:pos="425"/>
          <w:tab w:val="clear" w:pos="851"/>
          <w:tab w:val="clear" w:pos="1276"/>
          <w:tab w:val="left" w:pos="1701"/>
        </w:tabs>
      </w:pPr>
      <w:r>
        <w:t>0</w:t>
      </w:r>
      <w:r w:rsidR="003F1B85">
        <w:t>7</w:t>
      </w:r>
      <w:r>
        <w:t>.</w:t>
      </w:r>
      <w:r w:rsidR="003F1B85">
        <w:t>5</w:t>
      </w:r>
      <w:r w:rsidR="0008766C">
        <w:t>0</w:t>
      </w:r>
      <w:r>
        <w:tab/>
        <w:t xml:space="preserve">Besammlung </w:t>
      </w:r>
      <w:r w:rsidR="00DD7714">
        <w:t xml:space="preserve">beim Empfang Verwaltungsgebäude </w:t>
      </w:r>
    </w:p>
    <w:p w14:paraId="701702C0" w14:textId="77777777" w:rsidR="00DD7714" w:rsidRDefault="00DD7714" w:rsidP="008A6172">
      <w:pPr>
        <w:tabs>
          <w:tab w:val="clear" w:pos="425"/>
          <w:tab w:val="clear" w:pos="851"/>
          <w:tab w:val="clear" w:pos="1276"/>
          <w:tab w:val="left" w:pos="1701"/>
        </w:tabs>
      </w:pPr>
      <w:r>
        <w:tab/>
        <w:t>Oberer Graben 32, 9001 St.Gallen</w:t>
      </w:r>
    </w:p>
    <w:p w14:paraId="701702C1" w14:textId="77777777" w:rsidR="00525E46" w:rsidRDefault="00525E46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C2" w14:textId="77777777" w:rsidR="00525E46" w:rsidRDefault="00186C71" w:rsidP="008A6172">
      <w:pPr>
        <w:tabs>
          <w:tab w:val="clear" w:pos="425"/>
          <w:tab w:val="clear" w:pos="851"/>
          <w:tab w:val="clear" w:pos="1276"/>
          <w:tab w:val="left" w:pos="1701"/>
        </w:tabs>
      </w:pPr>
      <w:r>
        <w:t>08.</w:t>
      </w:r>
      <w:r w:rsidR="003F1B85">
        <w:t>0</w:t>
      </w:r>
      <w:r w:rsidR="0008766C">
        <w:t>0</w:t>
      </w:r>
      <w:r w:rsidR="003F1B85">
        <w:t xml:space="preserve"> – 08.1</w:t>
      </w:r>
      <w:r w:rsidR="0008766C">
        <w:t>0</w:t>
      </w:r>
      <w:r w:rsidR="008A6172">
        <w:tab/>
        <w:t xml:space="preserve">Begrüssung / Tagesablauf </w:t>
      </w:r>
      <w:r w:rsidR="00525E46">
        <w:t>/ Allgemeine Informationen</w:t>
      </w:r>
    </w:p>
    <w:p w14:paraId="701702C3" w14:textId="77777777" w:rsidR="00DD7714" w:rsidRDefault="00DD7714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C4" w14:textId="77777777" w:rsidR="008A6172" w:rsidRDefault="00186C71" w:rsidP="008A6172">
      <w:pPr>
        <w:tabs>
          <w:tab w:val="clear" w:pos="425"/>
          <w:tab w:val="clear" w:pos="851"/>
          <w:tab w:val="clear" w:pos="1276"/>
          <w:tab w:val="left" w:pos="1701"/>
        </w:tabs>
      </w:pPr>
      <w:r>
        <w:t>0</w:t>
      </w:r>
      <w:r w:rsidR="00DD7714">
        <w:t>8.</w:t>
      </w:r>
      <w:r w:rsidR="003F1B85">
        <w:t>1</w:t>
      </w:r>
      <w:r w:rsidR="0008766C">
        <w:t>0</w:t>
      </w:r>
      <w:r w:rsidR="00DD7714">
        <w:t xml:space="preserve"> – 08.</w:t>
      </w:r>
      <w:r w:rsidR="003F1B85">
        <w:t>2</w:t>
      </w:r>
      <w:r w:rsidR="00A65BDD">
        <w:t>0</w:t>
      </w:r>
      <w:r w:rsidR="008A6172">
        <w:tab/>
        <w:t xml:space="preserve">Berufsinformationen allgemein (Betrieb, </w:t>
      </w:r>
      <w:proofErr w:type="spellStart"/>
      <w:r w:rsidR="008A6172">
        <w:t>üK</w:t>
      </w:r>
      <w:proofErr w:type="spellEnd"/>
      <w:r w:rsidR="008A6172">
        <w:t>, Schule)</w:t>
      </w:r>
    </w:p>
    <w:p w14:paraId="701702C5" w14:textId="77777777" w:rsidR="008A6172" w:rsidRDefault="008A6172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C6" w14:textId="77777777" w:rsidR="00796973" w:rsidRPr="00525E59" w:rsidRDefault="00796973" w:rsidP="006743A5">
      <w:pPr>
        <w:tabs>
          <w:tab w:val="clear" w:pos="425"/>
          <w:tab w:val="clear" w:pos="851"/>
          <w:tab w:val="clear" w:pos="1276"/>
          <w:tab w:val="left" w:pos="1701"/>
        </w:tabs>
        <w:ind w:left="1695" w:hanging="1695"/>
        <w:rPr>
          <w:i/>
        </w:rPr>
      </w:pPr>
      <w:r>
        <w:t>08.</w:t>
      </w:r>
      <w:r w:rsidR="003F1B85">
        <w:t>2</w:t>
      </w:r>
      <w:r w:rsidR="00A65BDD">
        <w:t>0</w:t>
      </w:r>
      <w:r w:rsidR="00525E46">
        <w:t xml:space="preserve"> – 09.3</w:t>
      </w:r>
      <w:r w:rsidR="00411B0F">
        <w:t>5</w:t>
      </w:r>
      <w:r w:rsidR="006743A5">
        <w:tab/>
      </w:r>
      <w:r w:rsidR="008A6172">
        <w:tab/>
      </w:r>
      <w:r w:rsidR="00186C71">
        <w:t xml:space="preserve">Die Kantonale Verwaltung stellt sich vor </w:t>
      </w:r>
    </w:p>
    <w:p w14:paraId="701702C7" w14:textId="77777777" w:rsidR="00525E46" w:rsidRDefault="00796973" w:rsidP="006743A5">
      <w:pPr>
        <w:tabs>
          <w:tab w:val="clear" w:pos="425"/>
          <w:tab w:val="clear" w:pos="851"/>
          <w:tab w:val="clear" w:pos="1276"/>
          <w:tab w:val="left" w:pos="1701"/>
        </w:tabs>
        <w:ind w:left="1695" w:hanging="1695"/>
        <w:rPr>
          <w:i/>
        </w:rPr>
      </w:pPr>
      <w:r w:rsidRPr="00525E59">
        <w:rPr>
          <w:i/>
        </w:rPr>
        <w:tab/>
      </w:r>
      <w:r w:rsidR="00DD7714">
        <w:rPr>
          <w:i/>
        </w:rPr>
        <w:t>Einführung und Infos zum:</w:t>
      </w:r>
    </w:p>
    <w:p w14:paraId="701702C8" w14:textId="77777777" w:rsidR="00186C71" w:rsidRDefault="00796973" w:rsidP="006743A5">
      <w:pPr>
        <w:tabs>
          <w:tab w:val="clear" w:pos="425"/>
          <w:tab w:val="clear" w:pos="851"/>
          <w:tab w:val="clear" w:pos="1276"/>
          <w:tab w:val="left" w:pos="1701"/>
        </w:tabs>
        <w:ind w:left="1695" w:hanging="1695"/>
        <w:rPr>
          <w:i/>
        </w:rPr>
      </w:pPr>
      <w:r w:rsidRPr="00525E59">
        <w:rPr>
          <w:i/>
        </w:rPr>
        <w:tab/>
      </w:r>
      <w:r w:rsidR="00525E46">
        <w:rPr>
          <w:i/>
        </w:rPr>
        <w:t>- Volkswirtschaftsdeparte</w:t>
      </w:r>
      <w:r w:rsidR="00BB55C6">
        <w:rPr>
          <w:i/>
        </w:rPr>
        <w:t>m</w:t>
      </w:r>
      <w:r w:rsidR="00DD7714">
        <w:rPr>
          <w:i/>
        </w:rPr>
        <w:t>ent</w:t>
      </w:r>
    </w:p>
    <w:p w14:paraId="701702C9" w14:textId="77777777" w:rsidR="00525E46" w:rsidRDefault="00525E46" w:rsidP="006743A5">
      <w:pPr>
        <w:tabs>
          <w:tab w:val="clear" w:pos="425"/>
          <w:tab w:val="clear" w:pos="851"/>
          <w:tab w:val="clear" w:pos="1276"/>
          <w:tab w:val="left" w:pos="1701"/>
        </w:tabs>
        <w:ind w:left="1695" w:hanging="1695"/>
        <w:rPr>
          <w:i/>
        </w:rPr>
      </w:pPr>
      <w:r>
        <w:rPr>
          <w:i/>
        </w:rPr>
        <w:tab/>
        <w:t>- Departement</w:t>
      </w:r>
      <w:r w:rsidR="00BB55C6">
        <w:rPr>
          <w:i/>
        </w:rPr>
        <w:t xml:space="preserve"> des Inn</w:t>
      </w:r>
      <w:r w:rsidR="00DD7714">
        <w:rPr>
          <w:i/>
        </w:rPr>
        <w:t>ern</w:t>
      </w:r>
    </w:p>
    <w:p w14:paraId="701702CA" w14:textId="77777777" w:rsidR="00DD7714" w:rsidRDefault="00525E46" w:rsidP="006743A5">
      <w:pPr>
        <w:tabs>
          <w:tab w:val="clear" w:pos="425"/>
          <w:tab w:val="clear" w:pos="851"/>
          <w:tab w:val="clear" w:pos="1276"/>
          <w:tab w:val="left" w:pos="1701"/>
        </w:tabs>
        <w:ind w:left="1695" w:hanging="1695"/>
        <w:rPr>
          <w:i/>
        </w:rPr>
      </w:pPr>
      <w:r>
        <w:rPr>
          <w:i/>
        </w:rPr>
        <w:tab/>
        <w:t>- Bildungsdepartement</w:t>
      </w:r>
    </w:p>
    <w:p w14:paraId="701702CB" w14:textId="77777777" w:rsidR="003F1B85" w:rsidRDefault="003F1B85" w:rsidP="006743A5">
      <w:pPr>
        <w:tabs>
          <w:tab w:val="clear" w:pos="425"/>
          <w:tab w:val="clear" w:pos="851"/>
          <w:tab w:val="clear" w:pos="1276"/>
          <w:tab w:val="left" w:pos="1701"/>
        </w:tabs>
        <w:ind w:left="1695" w:hanging="1695"/>
        <w:rPr>
          <w:i/>
        </w:rPr>
      </w:pPr>
      <w:r>
        <w:rPr>
          <w:i/>
        </w:rPr>
        <w:tab/>
        <w:t>- Berufs- und Laufbahnberatungsstellen</w:t>
      </w:r>
    </w:p>
    <w:p w14:paraId="701702CC" w14:textId="77777777" w:rsidR="00525E46" w:rsidRDefault="00525E46" w:rsidP="006743A5">
      <w:pPr>
        <w:tabs>
          <w:tab w:val="clear" w:pos="425"/>
          <w:tab w:val="clear" w:pos="851"/>
          <w:tab w:val="clear" w:pos="1276"/>
          <w:tab w:val="left" w:pos="1701"/>
        </w:tabs>
        <w:ind w:left="1695" w:hanging="1695"/>
        <w:rPr>
          <w:i/>
        </w:rPr>
      </w:pPr>
      <w:r>
        <w:rPr>
          <w:i/>
        </w:rPr>
        <w:tab/>
        <w:t>- Finanzdepartement</w:t>
      </w:r>
    </w:p>
    <w:p w14:paraId="701702CD" w14:textId="77777777" w:rsidR="00525E46" w:rsidRDefault="00525E46" w:rsidP="006743A5">
      <w:pPr>
        <w:tabs>
          <w:tab w:val="clear" w:pos="425"/>
          <w:tab w:val="clear" w:pos="851"/>
          <w:tab w:val="clear" w:pos="1276"/>
          <w:tab w:val="left" w:pos="1701"/>
        </w:tabs>
        <w:ind w:left="1695" w:hanging="1695"/>
        <w:rPr>
          <w:i/>
        </w:rPr>
      </w:pPr>
      <w:r>
        <w:rPr>
          <w:i/>
        </w:rPr>
        <w:tab/>
        <w:t>- Sicherheit</w:t>
      </w:r>
      <w:r w:rsidR="00BB55C6">
        <w:rPr>
          <w:i/>
        </w:rPr>
        <w:t>s</w:t>
      </w:r>
      <w:r>
        <w:rPr>
          <w:i/>
        </w:rPr>
        <w:t>- und Justizdepartement</w:t>
      </w:r>
    </w:p>
    <w:p w14:paraId="701702CE" w14:textId="77777777" w:rsidR="00525E46" w:rsidRPr="00525E59" w:rsidRDefault="00525E46" w:rsidP="006743A5">
      <w:pPr>
        <w:tabs>
          <w:tab w:val="clear" w:pos="425"/>
          <w:tab w:val="clear" w:pos="851"/>
          <w:tab w:val="clear" w:pos="1276"/>
          <w:tab w:val="left" w:pos="1701"/>
        </w:tabs>
        <w:ind w:left="1695" w:hanging="1695"/>
        <w:rPr>
          <w:i/>
        </w:rPr>
      </w:pPr>
      <w:r>
        <w:rPr>
          <w:i/>
        </w:rPr>
        <w:tab/>
        <w:t>- Gesun</w:t>
      </w:r>
      <w:r w:rsidR="00DD7714">
        <w:rPr>
          <w:i/>
        </w:rPr>
        <w:t>dheitsdepartement</w:t>
      </w:r>
    </w:p>
    <w:p w14:paraId="701702CF" w14:textId="77777777" w:rsidR="008A6172" w:rsidRDefault="008A6172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D0" w14:textId="77777777" w:rsidR="008A6172" w:rsidRDefault="00525E46" w:rsidP="008A6172">
      <w:pPr>
        <w:tabs>
          <w:tab w:val="clear" w:pos="425"/>
          <w:tab w:val="clear" w:pos="851"/>
          <w:tab w:val="clear" w:pos="1276"/>
          <w:tab w:val="left" w:pos="1701"/>
        </w:tabs>
      </w:pPr>
      <w:r>
        <w:t>09.3</w:t>
      </w:r>
      <w:r w:rsidR="00411B0F">
        <w:t>5</w:t>
      </w:r>
      <w:r w:rsidR="008A6172">
        <w:tab/>
        <w:t>Pause</w:t>
      </w:r>
    </w:p>
    <w:p w14:paraId="701702D1" w14:textId="77777777" w:rsidR="008A6172" w:rsidRDefault="008A6172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D2" w14:textId="77777777" w:rsidR="008A6172" w:rsidRPr="00525E59" w:rsidRDefault="00411B0F" w:rsidP="008A6172">
      <w:pPr>
        <w:tabs>
          <w:tab w:val="clear" w:pos="425"/>
          <w:tab w:val="clear" w:pos="851"/>
          <w:tab w:val="clear" w:pos="1276"/>
          <w:tab w:val="left" w:pos="1701"/>
        </w:tabs>
        <w:rPr>
          <w:i/>
        </w:rPr>
      </w:pPr>
      <w:r>
        <w:t>09.50</w:t>
      </w:r>
      <w:r w:rsidR="0014403C">
        <w:tab/>
        <w:t>Gruppenbildungen und Verschiebung an "Schnupperorte"</w:t>
      </w:r>
    </w:p>
    <w:p w14:paraId="701702D3" w14:textId="77777777" w:rsidR="0014403C" w:rsidRDefault="00D54470" w:rsidP="008A6172">
      <w:pPr>
        <w:tabs>
          <w:tab w:val="clear" w:pos="425"/>
          <w:tab w:val="clear" w:pos="851"/>
          <w:tab w:val="clear" w:pos="1276"/>
          <w:tab w:val="left" w:pos="1701"/>
        </w:tabs>
      </w:pPr>
      <w:r>
        <w:tab/>
        <w:t>g</w:t>
      </w:r>
      <w:r w:rsidR="00963C0E">
        <w:t>eführt von Berufsbildnerinnen/Berufsbildnern</w:t>
      </w:r>
      <w:r w:rsidR="0014403C">
        <w:t xml:space="preserve"> und Lernende</w:t>
      </w:r>
      <w:r>
        <w:t>n</w:t>
      </w:r>
    </w:p>
    <w:p w14:paraId="701702D4" w14:textId="77777777" w:rsidR="0014403C" w:rsidRDefault="0014403C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D5" w14:textId="77777777" w:rsidR="0014403C" w:rsidRDefault="0014403C" w:rsidP="008A6172">
      <w:pPr>
        <w:tabs>
          <w:tab w:val="clear" w:pos="425"/>
          <w:tab w:val="clear" w:pos="851"/>
          <w:tab w:val="clear" w:pos="1276"/>
          <w:tab w:val="left" w:pos="1701"/>
        </w:tabs>
      </w:pPr>
      <w:r>
        <w:t>10.00 – 12.00</w:t>
      </w:r>
      <w:r>
        <w:tab/>
        <w:t>Programm vor Ort</w:t>
      </w:r>
      <w:r w:rsidR="00525E59">
        <w:t xml:space="preserve"> (gemäss </w:t>
      </w:r>
      <w:r w:rsidR="002F3AAE">
        <w:t>Einteilung</w:t>
      </w:r>
      <w:r w:rsidR="00525E59">
        <w:t>)</w:t>
      </w:r>
      <w:r w:rsidR="00571F58">
        <w:tab/>
      </w:r>
    </w:p>
    <w:p w14:paraId="701702D6" w14:textId="77777777" w:rsidR="0014403C" w:rsidRDefault="0014403C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D7" w14:textId="77777777" w:rsidR="00571F58" w:rsidRDefault="0014403C" w:rsidP="008A6172">
      <w:pPr>
        <w:tabs>
          <w:tab w:val="clear" w:pos="425"/>
          <w:tab w:val="clear" w:pos="851"/>
          <w:tab w:val="clear" w:pos="1276"/>
          <w:tab w:val="left" w:pos="1701"/>
        </w:tabs>
      </w:pPr>
      <w:r>
        <w:t>12.15</w:t>
      </w:r>
      <w:r>
        <w:tab/>
      </w:r>
      <w:r w:rsidR="004D104D">
        <w:t>gemeinsame</w:t>
      </w:r>
      <w:r w:rsidR="00525E46">
        <w:t xml:space="preserve">r Lunch </w:t>
      </w:r>
      <w:r w:rsidR="00571F58">
        <w:t xml:space="preserve">Cafeteria </w:t>
      </w:r>
      <w:r w:rsidR="002F3AAE">
        <w:t>Oberer Graben 32</w:t>
      </w:r>
    </w:p>
    <w:p w14:paraId="701702D8" w14:textId="77777777" w:rsidR="0014403C" w:rsidRDefault="0014403C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D9" w14:textId="77777777" w:rsidR="00BB55C6" w:rsidRPr="00525E59" w:rsidRDefault="00BB55C6" w:rsidP="00BB55C6">
      <w:pPr>
        <w:tabs>
          <w:tab w:val="clear" w:pos="425"/>
          <w:tab w:val="clear" w:pos="851"/>
          <w:tab w:val="clear" w:pos="1276"/>
          <w:tab w:val="left" w:pos="1701"/>
        </w:tabs>
        <w:rPr>
          <w:i/>
        </w:rPr>
      </w:pPr>
      <w:r>
        <w:t>13.00</w:t>
      </w:r>
      <w:r>
        <w:tab/>
        <w:t xml:space="preserve">Gruppenbildungen und </w:t>
      </w:r>
      <w:r w:rsidR="002F3AAE">
        <w:t>Verschiebung an "Schnupperorte"</w:t>
      </w:r>
    </w:p>
    <w:p w14:paraId="701702DA" w14:textId="77777777" w:rsidR="00BB55C6" w:rsidRDefault="00BB55C6" w:rsidP="00BB55C6">
      <w:pPr>
        <w:tabs>
          <w:tab w:val="clear" w:pos="425"/>
          <w:tab w:val="clear" w:pos="851"/>
          <w:tab w:val="clear" w:pos="1276"/>
          <w:tab w:val="left" w:pos="1701"/>
        </w:tabs>
      </w:pPr>
      <w:r>
        <w:tab/>
        <w:t>geführt von Berufsbildner</w:t>
      </w:r>
      <w:r w:rsidR="00963C0E">
        <w:t>innen/Berufsbildnern</w:t>
      </w:r>
      <w:r>
        <w:t xml:space="preserve"> und Lernenden</w:t>
      </w:r>
    </w:p>
    <w:p w14:paraId="701702DB" w14:textId="77777777" w:rsidR="00BB55C6" w:rsidRDefault="00BB55C6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DC" w14:textId="77777777" w:rsidR="0014403C" w:rsidRPr="00525E59" w:rsidRDefault="00BB55C6" w:rsidP="008A6172">
      <w:pPr>
        <w:tabs>
          <w:tab w:val="clear" w:pos="425"/>
          <w:tab w:val="clear" w:pos="851"/>
          <w:tab w:val="clear" w:pos="1276"/>
          <w:tab w:val="left" w:pos="1701"/>
        </w:tabs>
        <w:rPr>
          <w:i/>
        </w:rPr>
      </w:pPr>
      <w:r>
        <w:t>13.15 – 15.15</w:t>
      </w:r>
      <w:r w:rsidR="0014403C">
        <w:tab/>
        <w:t>Programm vor Ort</w:t>
      </w:r>
      <w:r w:rsidR="00525E59">
        <w:t xml:space="preserve"> (gemäss </w:t>
      </w:r>
      <w:r w:rsidR="002F3AAE">
        <w:t>Einteilung</w:t>
      </w:r>
      <w:r w:rsidR="00525E59">
        <w:t>)</w:t>
      </w:r>
    </w:p>
    <w:p w14:paraId="701702DD" w14:textId="77777777" w:rsidR="0014403C" w:rsidRDefault="0014403C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DE" w14:textId="77777777" w:rsidR="0014403C" w:rsidRPr="00525E59" w:rsidRDefault="00BB55C6" w:rsidP="008A6172">
      <w:pPr>
        <w:tabs>
          <w:tab w:val="clear" w:pos="425"/>
          <w:tab w:val="clear" w:pos="851"/>
          <w:tab w:val="clear" w:pos="1276"/>
          <w:tab w:val="left" w:pos="1701"/>
        </w:tabs>
        <w:rPr>
          <w:i/>
        </w:rPr>
      </w:pPr>
      <w:r>
        <w:t>15.30</w:t>
      </w:r>
      <w:r w:rsidR="0014403C">
        <w:tab/>
        <w:t>Feedbackbogen ausfüllen</w:t>
      </w:r>
    </w:p>
    <w:p w14:paraId="701702DF" w14:textId="77777777" w:rsidR="0014403C" w:rsidRDefault="0014403C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E0" w14:textId="4E3AFC2D" w:rsidR="002325AF" w:rsidRDefault="00BB55C6" w:rsidP="008A6172">
      <w:pPr>
        <w:tabs>
          <w:tab w:val="clear" w:pos="425"/>
          <w:tab w:val="clear" w:pos="851"/>
          <w:tab w:val="clear" w:pos="1276"/>
          <w:tab w:val="left" w:pos="1701"/>
        </w:tabs>
      </w:pPr>
      <w:r>
        <w:t>15.45</w:t>
      </w:r>
      <w:r w:rsidR="00DA2D2E">
        <w:t xml:space="preserve"> – 16.00</w:t>
      </w:r>
      <w:r w:rsidR="0014403C">
        <w:tab/>
      </w:r>
      <w:r w:rsidR="00DA2D2E">
        <w:t>Informationen zur Rekrutierung</w:t>
      </w:r>
    </w:p>
    <w:p w14:paraId="701702E1" w14:textId="77777777" w:rsidR="002325AF" w:rsidRDefault="002325AF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E2" w14:textId="50CD02C6" w:rsidR="00571F58" w:rsidRDefault="00DA2D2E" w:rsidP="008A6172">
      <w:pPr>
        <w:tabs>
          <w:tab w:val="clear" w:pos="425"/>
          <w:tab w:val="clear" w:pos="851"/>
          <w:tab w:val="clear" w:pos="1276"/>
          <w:tab w:val="left" w:pos="1701"/>
        </w:tabs>
      </w:pPr>
      <w:r>
        <w:t>16.00 – 16.10</w:t>
      </w:r>
      <w:r>
        <w:tab/>
        <w:t>kleines Quiz</w:t>
      </w:r>
      <w:r w:rsidR="002325AF">
        <w:tab/>
      </w:r>
    </w:p>
    <w:p w14:paraId="701702E3" w14:textId="77777777" w:rsidR="00BB55C6" w:rsidRDefault="00BB55C6" w:rsidP="008A6172">
      <w:pPr>
        <w:tabs>
          <w:tab w:val="clear" w:pos="425"/>
          <w:tab w:val="clear" w:pos="851"/>
          <w:tab w:val="clear" w:pos="1276"/>
          <w:tab w:val="left" w:pos="1701"/>
        </w:tabs>
      </w:pPr>
    </w:p>
    <w:p w14:paraId="701702E4" w14:textId="72CDE91A" w:rsidR="00BB55C6" w:rsidRPr="00BB55C6" w:rsidRDefault="00DA2D2E" w:rsidP="002F3AAE">
      <w:pPr>
        <w:tabs>
          <w:tab w:val="clear" w:pos="425"/>
          <w:tab w:val="clear" w:pos="851"/>
          <w:tab w:val="clear" w:pos="1276"/>
          <w:tab w:val="left" w:pos="1701"/>
        </w:tabs>
        <w:rPr>
          <w:i/>
        </w:rPr>
      </w:pPr>
      <w:r>
        <w:t>16.10</w:t>
      </w:r>
      <w:r w:rsidR="0008766C">
        <w:t xml:space="preserve"> – 16.15</w:t>
      </w:r>
      <w:r w:rsidR="00BB55C6">
        <w:tab/>
      </w:r>
      <w:r w:rsidR="0014403C">
        <w:t>Fragerunde / Abschluss</w:t>
      </w:r>
    </w:p>
    <w:sectPr w:rsidR="00BB55C6" w:rsidRPr="00BB55C6" w:rsidSect="008D5A09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4F12"/>
    <w:multiLevelType w:val="hybridMultilevel"/>
    <w:tmpl w:val="654A2A82"/>
    <w:lvl w:ilvl="0" w:tplc="5BEA8672">
      <w:start w:val="8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72"/>
    <w:rsid w:val="0000013B"/>
    <w:rsid w:val="0001611B"/>
    <w:rsid w:val="00051151"/>
    <w:rsid w:val="00054E9F"/>
    <w:rsid w:val="00056D63"/>
    <w:rsid w:val="000619B2"/>
    <w:rsid w:val="000662FF"/>
    <w:rsid w:val="0007285F"/>
    <w:rsid w:val="00073B2A"/>
    <w:rsid w:val="00073F89"/>
    <w:rsid w:val="00080DC8"/>
    <w:rsid w:val="000827AC"/>
    <w:rsid w:val="0008709D"/>
    <w:rsid w:val="0008736B"/>
    <w:rsid w:val="0008766C"/>
    <w:rsid w:val="000B24AC"/>
    <w:rsid w:val="000B431E"/>
    <w:rsid w:val="000C490E"/>
    <w:rsid w:val="000D1152"/>
    <w:rsid w:val="000E3806"/>
    <w:rsid w:val="00100A93"/>
    <w:rsid w:val="00101690"/>
    <w:rsid w:val="0010189E"/>
    <w:rsid w:val="001076AD"/>
    <w:rsid w:val="00107E09"/>
    <w:rsid w:val="0012604E"/>
    <w:rsid w:val="00131F3F"/>
    <w:rsid w:val="00132A37"/>
    <w:rsid w:val="0014403C"/>
    <w:rsid w:val="00145F3B"/>
    <w:rsid w:val="00151FFA"/>
    <w:rsid w:val="001532F3"/>
    <w:rsid w:val="00157EAA"/>
    <w:rsid w:val="001717E1"/>
    <w:rsid w:val="00186C71"/>
    <w:rsid w:val="001870FE"/>
    <w:rsid w:val="001A0132"/>
    <w:rsid w:val="001C452C"/>
    <w:rsid w:val="001C65E2"/>
    <w:rsid w:val="001D1DC3"/>
    <w:rsid w:val="001E32E3"/>
    <w:rsid w:val="001F0500"/>
    <w:rsid w:val="001F1B74"/>
    <w:rsid w:val="001F5DA9"/>
    <w:rsid w:val="0020166D"/>
    <w:rsid w:val="002102F1"/>
    <w:rsid w:val="00214598"/>
    <w:rsid w:val="00215A12"/>
    <w:rsid w:val="002325AF"/>
    <w:rsid w:val="0025329D"/>
    <w:rsid w:val="00255EBF"/>
    <w:rsid w:val="00256D64"/>
    <w:rsid w:val="00276964"/>
    <w:rsid w:val="00280D30"/>
    <w:rsid w:val="00283268"/>
    <w:rsid w:val="00291BEA"/>
    <w:rsid w:val="002924BE"/>
    <w:rsid w:val="0029613C"/>
    <w:rsid w:val="002970E4"/>
    <w:rsid w:val="002A7EB4"/>
    <w:rsid w:val="002B400C"/>
    <w:rsid w:val="002B5C75"/>
    <w:rsid w:val="002C202D"/>
    <w:rsid w:val="002D1365"/>
    <w:rsid w:val="002D428E"/>
    <w:rsid w:val="002D4E9E"/>
    <w:rsid w:val="002D5C65"/>
    <w:rsid w:val="002F3AAE"/>
    <w:rsid w:val="002F3E89"/>
    <w:rsid w:val="0030023A"/>
    <w:rsid w:val="0030666C"/>
    <w:rsid w:val="00306E62"/>
    <w:rsid w:val="00317868"/>
    <w:rsid w:val="00322DE5"/>
    <w:rsid w:val="00324318"/>
    <w:rsid w:val="00332CAA"/>
    <w:rsid w:val="00341A70"/>
    <w:rsid w:val="00344571"/>
    <w:rsid w:val="003559D4"/>
    <w:rsid w:val="00364B33"/>
    <w:rsid w:val="00371843"/>
    <w:rsid w:val="003727E6"/>
    <w:rsid w:val="00394C38"/>
    <w:rsid w:val="003A1734"/>
    <w:rsid w:val="003A3EFA"/>
    <w:rsid w:val="003A5C3E"/>
    <w:rsid w:val="003B34F8"/>
    <w:rsid w:val="003B535D"/>
    <w:rsid w:val="003C02A1"/>
    <w:rsid w:val="003C2966"/>
    <w:rsid w:val="003C5E7B"/>
    <w:rsid w:val="003D0D8D"/>
    <w:rsid w:val="003E6D50"/>
    <w:rsid w:val="003F1B85"/>
    <w:rsid w:val="003F26DA"/>
    <w:rsid w:val="003F353C"/>
    <w:rsid w:val="003F3620"/>
    <w:rsid w:val="003F4C82"/>
    <w:rsid w:val="00411B0F"/>
    <w:rsid w:val="00411E4E"/>
    <w:rsid w:val="00413132"/>
    <w:rsid w:val="00414904"/>
    <w:rsid w:val="00416F3D"/>
    <w:rsid w:val="0042399E"/>
    <w:rsid w:val="00424121"/>
    <w:rsid w:val="004259C6"/>
    <w:rsid w:val="00431CE3"/>
    <w:rsid w:val="00434A58"/>
    <w:rsid w:val="00442ECE"/>
    <w:rsid w:val="0044507E"/>
    <w:rsid w:val="00445DDC"/>
    <w:rsid w:val="00447984"/>
    <w:rsid w:val="00455626"/>
    <w:rsid w:val="004666B5"/>
    <w:rsid w:val="00473FF1"/>
    <w:rsid w:val="004872A0"/>
    <w:rsid w:val="004955B6"/>
    <w:rsid w:val="004A38E6"/>
    <w:rsid w:val="004A46A1"/>
    <w:rsid w:val="004A5A31"/>
    <w:rsid w:val="004B0CFC"/>
    <w:rsid w:val="004B5E4D"/>
    <w:rsid w:val="004B6A2A"/>
    <w:rsid w:val="004D104D"/>
    <w:rsid w:val="004D124F"/>
    <w:rsid w:val="004D3F63"/>
    <w:rsid w:val="004E684F"/>
    <w:rsid w:val="00502D5B"/>
    <w:rsid w:val="00521F85"/>
    <w:rsid w:val="00525E46"/>
    <w:rsid w:val="00525E59"/>
    <w:rsid w:val="00532D5A"/>
    <w:rsid w:val="005339D4"/>
    <w:rsid w:val="00536E71"/>
    <w:rsid w:val="005563B6"/>
    <w:rsid w:val="0056455D"/>
    <w:rsid w:val="005656C4"/>
    <w:rsid w:val="005706EE"/>
    <w:rsid w:val="00571F58"/>
    <w:rsid w:val="0058287A"/>
    <w:rsid w:val="00583F3E"/>
    <w:rsid w:val="0058785B"/>
    <w:rsid w:val="00593FAB"/>
    <w:rsid w:val="005968D6"/>
    <w:rsid w:val="005A0A04"/>
    <w:rsid w:val="005B4286"/>
    <w:rsid w:val="005C1A64"/>
    <w:rsid w:val="005D7C0D"/>
    <w:rsid w:val="005E002D"/>
    <w:rsid w:val="005F07CE"/>
    <w:rsid w:val="005F24FA"/>
    <w:rsid w:val="0060026B"/>
    <w:rsid w:val="00600B99"/>
    <w:rsid w:val="0060308E"/>
    <w:rsid w:val="00625F04"/>
    <w:rsid w:val="00633144"/>
    <w:rsid w:val="00636983"/>
    <w:rsid w:val="00640419"/>
    <w:rsid w:val="00644981"/>
    <w:rsid w:val="00646727"/>
    <w:rsid w:val="00651E11"/>
    <w:rsid w:val="00652149"/>
    <w:rsid w:val="00655ACA"/>
    <w:rsid w:val="00663B64"/>
    <w:rsid w:val="00664264"/>
    <w:rsid w:val="006712BD"/>
    <w:rsid w:val="00671D38"/>
    <w:rsid w:val="006743A5"/>
    <w:rsid w:val="00675658"/>
    <w:rsid w:val="00675667"/>
    <w:rsid w:val="00676BBD"/>
    <w:rsid w:val="00693105"/>
    <w:rsid w:val="006962A3"/>
    <w:rsid w:val="006A5743"/>
    <w:rsid w:val="006A6C73"/>
    <w:rsid w:val="006B0D6F"/>
    <w:rsid w:val="006B3BA5"/>
    <w:rsid w:val="006C1F86"/>
    <w:rsid w:val="006C7775"/>
    <w:rsid w:val="006E03A1"/>
    <w:rsid w:val="006E7097"/>
    <w:rsid w:val="006F0D66"/>
    <w:rsid w:val="0071700F"/>
    <w:rsid w:val="007174A8"/>
    <w:rsid w:val="00720BCA"/>
    <w:rsid w:val="007240B6"/>
    <w:rsid w:val="00730A76"/>
    <w:rsid w:val="00742DA4"/>
    <w:rsid w:val="007435E0"/>
    <w:rsid w:val="00744019"/>
    <w:rsid w:val="00762FF3"/>
    <w:rsid w:val="007635FD"/>
    <w:rsid w:val="007639AE"/>
    <w:rsid w:val="007650B6"/>
    <w:rsid w:val="00766E3B"/>
    <w:rsid w:val="00767601"/>
    <w:rsid w:val="0077157B"/>
    <w:rsid w:val="007776B2"/>
    <w:rsid w:val="00780596"/>
    <w:rsid w:val="00782EEC"/>
    <w:rsid w:val="007938DE"/>
    <w:rsid w:val="00796973"/>
    <w:rsid w:val="007A27BD"/>
    <w:rsid w:val="007A2CBB"/>
    <w:rsid w:val="007A7AC7"/>
    <w:rsid w:val="007B0FCD"/>
    <w:rsid w:val="007B3793"/>
    <w:rsid w:val="007B7627"/>
    <w:rsid w:val="007C3E5B"/>
    <w:rsid w:val="007C47CC"/>
    <w:rsid w:val="007D1B71"/>
    <w:rsid w:val="007D5A90"/>
    <w:rsid w:val="007D65D7"/>
    <w:rsid w:val="007D686E"/>
    <w:rsid w:val="007F1C90"/>
    <w:rsid w:val="008044A2"/>
    <w:rsid w:val="00811DCC"/>
    <w:rsid w:val="00836657"/>
    <w:rsid w:val="0084092C"/>
    <w:rsid w:val="00860576"/>
    <w:rsid w:val="00862518"/>
    <w:rsid w:val="00863E02"/>
    <w:rsid w:val="0087040C"/>
    <w:rsid w:val="00872746"/>
    <w:rsid w:val="00873B77"/>
    <w:rsid w:val="00884C76"/>
    <w:rsid w:val="008A6172"/>
    <w:rsid w:val="008B544F"/>
    <w:rsid w:val="008C1991"/>
    <w:rsid w:val="008D4E65"/>
    <w:rsid w:val="008D5A09"/>
    <w:rsid w:val="008F0EB0"/>
    <w:rsid w:val="008F42FF"/>
    <w:rsid w:val="009009FD"/>
    <w:rsid w:val="00901115"/>
    <w:rsid w:val="00906821"/>
    <w:rsid w:val="00911EA1"/>
    <w:rsid w:val="0091269A"/>
    <w:rsid w:val="00917A2A"/>
    <w:rsid w:val="00923D8B"/>
    <w:rsid w:val="00926F05"/>
    <w:rsid w:val="00926FB9"/>
    <w:rsid w:val="00931337"/>
    <w:rsid w:val="00933CB2"/>
    <w:rsid w:val="00936789"/>
    <w:rsid w:val="00940125"/>
    <w:rsid w:val="0094283A"/>
    <w:rsid w:val="00963C0E"/>
    <w:rsid w:val="009734E7"/>
    <w:rsid w:val="00974A53"/>
    <w:rsid w:val="009905A4"/>
    <w:rsid w:val="00991445"/>
    <w:rsid w:val="00991873"/>
    <w:rsid w:val="00995E31"/>
    <w:rsid w:val="009A4A14"/>
    <w:rsid w:val="009A59C1"/>
    <w:rsid w:val="009C04C4"/>
    <w:rsid w:val="009C1475"/>
    <w:rsid w:val="009C676B"/>
    <w:rsid w:val="009D2EE7"/>
    <w:rsid w:val="009D3B58"/>
    <w:rsid w:val="009E0339"/>
    <w:rsid w:val="009E3A03"/>
    <w:rsid w:val="009F4E74"/>
    <w:rsid w:val="00A00806"/>
    <w:rsid w:val="00A033C4"/>
    <w:rsid w:val="00A131F7"/>
    <w:rsid w:val="00A16D6A"/>
    <w:rsid w:val="00A24D32"/>
    <w:rsid w:val="00A25975"/>
    <w:rsid w:val="00A44C2B"/>
    <w:rsid w:val="00A45109"/>
    <w:rsid w:val="00A508D8"/>
    <w:rsid w:val="00A65BDD"/>
    <w:rsid w:val="00A66238"/>
    <w:rsid w:val="00A7224F"/>
    <w:rsid w:val="00A7635D"/>
    <w:rsid w:val="00A90CE7"/>
    <w:rsid w:val="00A911AA"/>
    <w:rsid w:val="00A9150E"/>
    <w:rsid w:val="00AA366D"/>
    <w:rsid w:val="00AB6ED4"/>
    <w:rsid w:val="00AB769F"/>
    <w:rsid w:val="00AC4343"/>
    <w:rsid w:val="00AC5511"/>
    <w:rsid w:val="00AD162E"/>
    <w:rsid w:val="00AD18B4"/>
    <w:rsid w:val="00AD4121"/>
    <w:rsid w:val="00AE31DC"/>
    <w:rsid w:val="00AE3F0D"/>
    <w:rsid w:val="00AE5AD3"/>
    <w:rsid w:val="00AF79AD"/>
    <w:rsid w:val="00B15E57"/>
    <w:rsid w:val="00B20B0B"/>
    <w:rsid w:val="00B259D3"/>
    <w:rsid w:val="00B3160E"/>
    <w:rsid w:val="00B34A1F"/>
    <w:rsid w:val="00B36D98"/>
    <w:rsid w:val="00B63321"/>
    <w:rsid w:val="00B63416"/>
    <w:rsid w:val="00B70263"/>
    <w:rsid w:val="00B73BEB"/>
    <w:rsid w:val="00B948F4"/>
    <w:rsid w:val="00BA30DC"/>
    <w:rsid w:val="00BA6F52"/>
    <w:rsid w:val="00BB55C6"/>
    <w:rsid w:val="00BC0DE4"/>
    <w:rsid w:val="00BC4D3F"/>
    <w:rsid w:val="00BC6095"/>
    <w:rsid w:val="00BD365B"/>
    <w:rsid w:val="00BF04C5"/>
    <w:rsid w:val="00BF78FC"/>
    <w:rsid w:val="00C06906"/>
    <w:rsid w:val="00C12E39"/>
    <w:rsid w:val="00C13245"/>
    <w:rsid w:val="00C13B8D"/>
    <w:rsid w:val="00C17126"/>
    <w:rsid w:val="00C17BA7"/>
    <w:rsid w:val="00C23FF6"/>
    <w:rsid w:val="00C41AFF"/>
    <w:rsid w:val="00C4323C"/>
    <w:rsid w:val="00C469D0"/>
    <w:rsid w:val="00C4752F"/>
    <w:rsid w:val="00C4768F"/>
    <w:rsid w:val="00C51368"/>
    <w:rsid w:val="00C528C4"/>
    <w:rsid w:val="00C53F7F"/>
    <w:rsid w:val="00C6037F"/>
    <w:rsid w:val="00C65877"/>
    <w:rsid w:val="00C7204D"/>
    <w:rsid w:val="00C74B55"/>
    <w:rsid w:val="00C751B5"/>
    <w:rsid w:val="00C80D6A"/>
    <w:rsid w:val="00C812D9"/>
    <w:rsid w:val="00C82FF1"/>
    <w:rsid w:val="00C86D4F"/>
    <w:rsid w:val="00C911CC"/>
    <w:rsid w:val="00C938A9"/>
    <w:rsid w:val="00C96B04"/>
    <w:rsid w:val="00CA4173"/>
    <w:rsid w:val="00CB14DE"/>
    <w:rsid w:val="00CC3D5F"/>
    <w:rsid w:val="00CD07E7"/>
    <w:rsid w:val="00CD16B2"/>
    <w:rsid w:val="00CD3F26"/>
    <w:rsid w:val="00CD6FF8"/>
    <w:rsid w:val="00CE4738"/>
    <w:rsid w:val="00D022A6"/>
    <w:rsid w:val="00D0301D"/>
    <w:rsid w:val="00D04C34"/>
    <w:rsid w:val="00D27C9D"/>
    <w:rsid w:val="00D41EA9"/>
    <w:rsid w:val="00D47E7E"/>
    <w:rsid w:val="00D47FA7"/>
    <w:rsid w:val="00D5019F"/>
    <w:rsid w:val="00D54470"/>
    <w:rsid w:val="00D54A62"/>
    <w:rsid w:val="00D62A67"/>
    <w:rsid w:val="00D639C1"/>
    <w:rsid w:val="00D6764F"/>
    <w:rsid w:val="00D7120C"/>
    <w:rsid w:val="00D746E1"/>
    <w:rsid w:val="00D7650B"/>
    <w:rsid w:val="00D83734"/>
    <w:rsid w:val="00D843A2"/>
    <w:rsid w:val="00D91C61"/>
    <w:rsid w:val="00D92B22"/>
    <w:rsid w:val="00D9704F"/>
    <w:rsid w:val="00DA248B"/>
    <w:rsid w:val="00DA2C0D"/>
    <w:rsid w:val="00DA2D2E"/>
    <w:rsid w:val="00DB057C"/>
    <w:rsid w:val="00DC0A34"/>
    <w:rsid w:val="00DC3261"/>
    <w:rsid w:val="00DD6728"/>
    <w:rsid w:val="00DD7714"/>
    <w:rsid w:val="00DD781F"/>
    <w:rsid w:val="00DE23AF"/>
    <w:rsid w:val="00DE4CE1"/>
    <w:rsid w:val="00DF478E"/>
    <w:rsid w:val="00DF6600"/>
    <w:rsid w:val="00E02686"/>
    <w:rsid w:val="00E100BD"/>
    <w:rsid w:val="00E1321B"/>
    <w:rsid w:val="00E1634B"/>
    <w:rsid w:val="00E20B7F"/>
    <w:rsid w:val="00E26477"/>
    <w:rsid w:val="00E340DD"/>
    <w:rsid w:val="00E479BA"/>
    <w:rsid w:val="00E561AB"/>
    <w:rsid w:val="00E56A9A"/>
    <w:rsid w:val="00E56B5D"/>
    <w:rsid w:val="00E60953"/>
    <w:rsid w:val="00E6433C"/>
    <w:rsid w:val="00E70ED7"/>
    <w:rsid w:val="00E72A71"/>
    <w:rsid w:val="00E7612D"/>
    <w:rsid w:val="00E82486"/>
    <w:rsid w:val="00E90B3B"/>
    <w:rsid w:val="00E90E59"/>
    <w:rsid w:val="00E9118E"/>
    <w:rsid w:val="00E91FAF"/>
    <w:rsid w:val="00E97C6E"/>
    <w:rsid w:val="00EA596B"/>
    <w:rsid w:val="00EA610A"/>
    <w:rsid w:val="00EC47C1"/>
    <w:rsid w:val="00EC608E"/>
    <w:rsid w:val="00ED0344"/>
    <w:rsid w:val="00ED482B"/>
    <w:rsid w:val="00EE0E2B"/>
    <w:rsid w:val="00EF147E"/>
    <w:rsid w:val="00EF1969"/>
    <w:rsid w:val="00EF37C5"/>
    <w:rsid w:val="00EF4CD3"/>
    <w:rsid w:val="00F10B86"/>
    <w:rsid w:val="00F13225"/>
    <w:rsid w:val="00F2209F"/>
    <w:rsid w:val="00F36B1C"/>
    <w:rsid w:val="00F444D9"/>
    <w:rsid w:val="00F50F89"/>
    <w:rsid w:val="00F5125E"/>
    <w:rsid w:val="00F568D5"/>
    <w:rsid w:val="00F65F65"/>
    <w:rsid w:val="00F73C0A"/>
    <w:rsid w:val="00F74E2B"/>
    <w:rsid w:val="00F918AA"/>
    <w:rsid w:val="00F91A17"/>
    <w:rsid w:val="00F9641D"/>
    <w:rsid w:val="00FB06D1"/>
    <w:rsid w:val="00FB7697"/>
    <w:rsid w:val="00FC3176"/>
    <w:rsid w:val="00FC53ED"/>
    <w:rsid w:val="00FD4C6B"/>
    <w:rsid w:val="00FD7230"/>
    <w:rsid w:val="00FD7450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1702A9"/>
  <w15:docId w15:val="{B4D9BB53-AF11-403F-82CC-4E679587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D66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character" w:styleId="Platzhaltertext">
    <w:name w:val="Placeholder Text"/>
    <w:basedOn w:val="Absatz-Standardschriftart"/>
    <w:uiPriority w:val="99"/>
    <w:semiHidden/>
    <w:rsid w:val="009009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9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9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A61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semiHidden/>
    <w:rsid w:val="009D2EE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C45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.ch/ueber-den-kanton-st-gallen/arbeitgeber-kanton-stgallen/einstieg-ins-berufsleben/schnupperinfoanlass-fuer-den-kaufmaennischen-beruf.htm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9D7004A9DBB4F8B7D44DDB71040CA" ma:contentTypeVersion="4" ma:contentTypeDescription="Ein neues Dokument erstellen." ma:contentTypeScope="" ma:versionID="50b4560daa26f39ece67edf19efeb4f6">
  <xsd:schema xmlns:xsd="http://www.w3.org/2001/XMLSchema" xmlns:xs="http://www.w3.org/2001/XMLSchema" xmlns:p="http://schemas.microsoft.com/office/2006/metadata/properties" xmlns:ns2="21d9ddba-d524-47f5-88be-58c9313761a8" targetNamespace="http://schemas.microsoft.com/office/2006/metadata/properties" ma:root="true" ma:fieldsID="3367483078cc311b7a7b37407556b1ee" ns2:_="">
    <xsd:import namespace="21d9ddba-d524-47f5-88be-58c9313761a8"/>
    <xsd:element name="properties">
      <xsd:complexType>
        <xsd:sequence>
          <xsd:element name="documentManagement">
            <xsd:complexType>
              <xsd:all>
                <xsd:element ref="ns2:Allgemeine_x0020_Unterlag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9ddba-d524-47f5-88be-58c9313761a8" elementFormDefault="qualified">
    <xsd:import namespace="http://schemas.microsoft.com/office/2006/documentManagement/types"/>
    <xsd:import namespace="http://schemas.microsoft.com/office/infopath/2007/PartnerControls"/>
    <xsd:element name="Allgemeine_x0020_Unterlagen" ma:index="8" ma:displayName="Zuordnung" ma:format="Dropdown" ma:internalName="Allgemeine_x0020_Unterlagen">
      <xsd:simpleType>
        <xsd:restriction base="dms:Choice">
          <xsd:enumeration value="1. Allgemeine Unterlagen 2019"/>
          <xsd:enumeration value="2. Präsentationen 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gemeine_x0020_Unterlagen xmlns="21d9ddba-d524-47f5-88be-58c9313761a8">1. Allgemeine Unterlagen 2019</Allgemeine_x0020_Unterlag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1934-D14F-4A2B-9DF0-8B415E401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E1460-77DF-43FB-AF52-BBE0FC43C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9ddba-d524-47f5-88be-58c931376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7C1CB-0CEC-4480-A1BA-C3E02B21F31E}">
  <ds:schemaRefs>
    <ds:schemaRef ds:uri="http://schemas.microsoft.com/office/infopath/2007/PartnerControls"/>
    <ds:schemaRef ds:uri="21d9ddba-d524-47f5-88be-58c9313761a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EA4982-5909-4A58-BD13-3303FDA6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a.bucher</dc:creator>
  <cp:lastModifiedBy>Rimml Tamara FD-PA-POE</cp:lastModifiedBy>
  <cp:revision>3</cp:revision>
  <cp:lastPrinted>2014-05-05T09:26:00Z</cp:lastPrinted>
  <dcterms:created xsi:type="dcterms:W3CDTF">2020-12-21T12:08:00Z</dcterms:created>
  <dcterms:modified xsi:type="dcterms:W3CDTF">2021-01-12T14:05:00Z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0x010100A1E9D7004A9DBB4F8B7D44DDB71040CA</vt:lpwstr>
  </property>
</Properties>
</file>