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8801" w14:textId="77777777" w:rsidR="00D1274D" w:rsidRDefault="00D1274D" w:rsidP="00D1274D">
      <w:pPr>
        <w:pStyle w:val="Kopfzeile"/>
      </w:pPr>
      <w:r>
        <w:rPr>
          <w:noProof/>
          <w:lang w:eastAsia="zh-CN"/>
        </w:rPr>
        <mc:AlternateContent>
          <mc:Choice Requires="wps">
            <w:drawing>
              <wp:anchor distT="0" distB="0" distL="114300" distR="114300" simplePos="0" relativeHeight="251659264" behindDoc="0" locked="1" layoutInCell="1" allowOverlap="1" wp14:anchorId="6FF9206D" wp14:editId="435DDCC6">
                <wp:simplePos x="0" y="0"/>
                <wp:positionH relativeFrom="page">
                  <wp:posOffset>6588760</wp:posOffset>
                </wp:positionH>
                <wp:positionV relativeFrom="page">
                  <wp:posOffset>323850</wp:posOffset>
                </wp:positionV>
                <wp:extent cx="647700" cy="791845"/>
                <wp:effectExtent l="0" t="0" r="254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CFD0B" w14:textId="77777777" w:rsidR="00D1274D" w:rsidRDefault="00D1274D" w:rsidP="00D1274D">
                            <w:pPr>
                              <w:jc w:val="right"/>
                            </w:pPr>
                            <w:r>
                              <w:rPr>
                                <w:noProof/>
                                <w:lang w:eastAsia="zh-CN"/>
                              </w:rPr>
                              <w:drawing>
                                <wp:inline distT="0" distB="0" distL="0" distR="0" wp14:anchorId="384CA112" wp14:editId="6ECBF226">
                                  <wp:extent cx="466090" cy="58039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8039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9206D" id="_x0000_t202" coordsize="21600,21600" o:spt="202" path="m,l,21600r21600,l21600,xe">
                <v:stroke joinstyle="miter"/>
                <v:path gradientshapeok="t" o:connecttype="rect"/>
              </v:shapetype>
              <v:shape id="Text Box 3"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" filled="f" stroked="f">
                <o:lock v:ext="edit" aspectratio="t"/>
                <v:textbox inset="1mm,1mm,1mm,1mm">
                  <w:txbxContent>
                    <w:p w14:paraId="642CFD0B" w14:textId="77777777" w:rsidR="00D1274D" w:rsidRDefault="00D1274D" w:rsidP="00D1274D">
                      <w:pPr>
                        <w:jc w:val="right"/>
                      </w:pPr>
                      <w:r>
                        <w:rPr>
                          <w:noProof/>
                          <w:lang w:eastAsia="zh-CN"/>
                        </w:rPr>
                        <w:drawing>
                          <wp:inline distT="0" distB="0" distL="0" distR="0" wp14:anchorId="384CA112" wp14:editId="6ECBF226">
                            <wp:extent cx="466090" cy="580390"/>
                            <wp:effectExtent l="0" t="0" r="0"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 cy="580390"/>
                                    </a:xfrm>
                                    <a:prstGeom prst="rect">
                                      <a:avLst/>
                                    </a:prstGeom>
                                    <a:noFill/>
                                    <a:ln>
                                      <a:noFill/>
                                    </a:ln>
                                  </pic:spPr>
                                </pic:pic>
                              </a:graphicData>
                            </a:graphic>
                          </wp:inline>
                        </w:drawing>
                      </w:r>
                    </w:p>
                  </w:txbxContent>
                </v:textbox>
                <w10:wrap anchorx="page" anchory="page"/>
                <w10:anchorlock/>
              </v:shape>
            </w:pict>
          </mc:Fallback>
        </mc:AlternateContent>
      </w:r>
      <w:r>
        <w:t xml:space="preserve">Kanton </w:t>
      </w:r>
      <w:proofErr w:type="spellStart"/>
      <w:r>
        <w:t>St.Gallen</w:t>
      </w:r>
      <w:proofErr w:type="spellEnd"/>
    </w:p>
    <w:p w14:paraId="520F4CED" w14:textId="77777777" w:rsidR="00D1274D" w:rsidRDefault="00D1274D" w:rsidP="00D1274D">
      <w:pPr>
        <w:pStyle w:val="Kopfzeile"/>
      </w:pPr>
      <w:r>
        <w:t>Bildungsdepartement</w:t>
      </w:r>
    </w:p>
    <w:p w14:paraId="300713A3" w14:textId="77777777" w:rsidR="00D1274D" w:rsidRDefault="00D1274D" w:rsidP="00D1274D">
      <w:pPr>
        <w:pStyle w:val="Kopfzeile"/>
      </w:pPr>
    </w:p>
    <w:p w14:paraId="1A893181" w14:textId="585B16CC" w:rsidR="00D1274D" w:rsidRPr="00F33D45" w:rsidRDefault="00D1274D" w:rsidP="00D1274D">
      <w:pPr>
        <w:pStyle w:val="Kopfzeile"/>
        <w:rPr>
          <w:b/>
        </w:rPr>
      </w:pPr>
      <w:r>
        <w:rPr>
          <w:b/>
        </w:rPr>
        <w:t xml:space="preserve">Kantonsschule </w:t>
      </w:r>
      <w:r>
        <w:rPr>
          <w:b/>
        </w:rPr>
        <w:t>Heerbrugg</w:t>
      </w:r>
    </w:p>
    <w:p w14:paraId="1C3CDAD0" w14:textId="77777777" w:rsidR="00D1274D" w:rsidRDefault="00D1274D" w:rsidP="00D1274D">
      <w:pPr>
        <w:pStyle w:val="Kopfzeile"/>
      </w:pPr>
    </w:p>
    <w:p w14:paraId="65A312D6" w14:textId="77777777" w:rsidR="00D1274D" w:rsidRDefault="00D1274D" w:rsidP="00D1274D">
      <w:pPr>
        <w:pStyle w:val="Kopfzeile"/>
      </w:pPr>
    </w:p>
    <w:tbl>
      <w:tblPr>
        <w:tblpPr w:leftFromText="141" w:rightFromText="141" w:vertAnchor="text" w:tblpY="1"/>
        <w:tblOverlap w:val="never"/>
        <w:tblW w:w="4196" w:type="dxa"/>
        <w:tblBorders>
          <w:bottom w:val="single" w:sz="4" w:space="0" w:color="000000"/>
        </w:tblBorders>
        <w:tblLayout w:type="fixed"/>
        <w:tblCellMar>
          <w:left w:w="6" w:type="dxa"/>
          <w:bottom w:w="28" w:type="dxa"/>
          <w:right w:w="28" w:type="dxa"/>
        </w:tblCellMar>
        <w:tblLook w:val="00A0" w:firstRow="1" w:lastRow="0" w:firstColumn="1" w:lastColumn="0" w:noHBand="0" w:noVBand="0"/>
      </w:tblPr>
      <w:tblGrid>
        <w:gridCol w:w="4196"/>
      </w:tblGrid>
      <w:tr w:rsidR="00D1274D" w:rsidRPr="00241E7B" w14:paraId="45813D1A" w14:textId="77777777" w:rsidTr="00917623">
        <w:trPr>
          <w:trHeight w:hRule="exact" w:val="539"/>
        </w:trPr>
        <w:tc>
          <w:tcPr>
            <w:tcW w:w="8531" w:type="dxa"/>
            <w:tcBorders>
              <w:bottom w:val="single" w:sz="4" w:space="0" w:color="000000"/>
            </w:tcBorders>
            <w:vAlign w:val="bottom"/>
          </w:tcPr>
          <w:p w14:paraId="3C167B34" w14:textId="68176BA0" w:rsidR="00D1274D" w:rsidRPr="00241E7B" w:rsidRDefault="00D1274D" w:rsidP="00917623">
            <w:pPr>
              <w:pStyle w:val="Kopfzeile"/>
              <w:contextualSpacing/>
              <w:rPr>
                <w:sz w:val="10"/>
                <w:szCs w:val="10"/>
              </w:rPr>
            </w:pPr>
            <w:r>
              <w:rPr>
                <w:sz w:val="10"/>
                <w:szCs w:val="10"/>
              </w:rPr>
              <w:t xml:space="preserve">Kantonsschule </w:t>
            </w:r>
            <w:r w:rsidR="00552D78">
              <w:rPr>
                <w:sz w:val="10"/>
                <w:szCs w:val="10"/>
              </w:rPr>
              <w:t>Heerbrugg</w:t>
            </w:r>
            <w:r>
              <w:rPr>
                <w:sz w:val="10"/>
                <w:szCs w:val="10"/>
              </w:rPr>
              <w:t xml:space="preserve">, </w:t>
            </w:r>
            <w:r w:rsidR="00552D78">
              <w:rPr>
                <w:sz w:val="10"/>
                <w:szCs w:val="10"/>
              </w:rPr>
              <w:t>Karl-Völker-Strasse 11, 9435 Heerbrugg</w:t>
            </w:r>
          </w:p>
        </w:tc>
      </w:tr>
    </w:tbl>
    <w:p w14:paraId="0A11E5AA" w14:textId="77777777" w:rsidR="00D1274D" w:rsidRDefault="00D1274D" w:rsidP="000E772D">
      <w:pPr>
        <w:pStyle w:val="Textkrper"/>
        <w:spacing w:line="360" w:lineRule="auto"/>
        <w:rPr>
          <w:b/>
          <w:sz w:val="24"/>
        </w:rPr>
      </w:pPr>
      <w:r>
        <w:rPr>
          <w:b/>
          <w:sz w:val="24"/>
        </w:rPr>
        <w:br w:type="textWrapping" w:clear="all"/>
      </w:r>
    </w:p>
    <w:tbl>
      <w:tblPr>
        <w:tblW w:w="9809" w:type="dxa"/>
        <w:tblLayout w:type="fixed"/>
        <w:tblCellMar>
          <w:left w:w="85" w:type="dxa"/>
          <w:right w:w="85" w:type="dxa"/>
        </w:tblCellMar>
        <w:tblLook w:val="00A0" w:firstRow="1" w:lastRow="0" w:firstColumn="1" w:lastColumn="0" w:noHBand="0" w:noVBand="0"/>
      </w:tblPr>
      <w:tblGrid>
        <w:gridCol w:w="6122"/>
        <w:gridCol w:w="3687"/>
      </w:tblGrid>
      <w:tr w:rsidR="00D1274D" w:rsidRPr="00AF7F6B" w14:paraId="7515B284" w14:textId="77777777" w:rsidTr="00917623">
        <w:trPr>
          <w:trHeight w:hRule="exact" w:val="1588"/>
        </w:trPr>
        <w:tc>
          <w:tcPr>
            <w:tcW w:w="6122" w:type="dxa"/>
          </w:tcPr>
          <w:p w14:paraId="6BA46EB7" w14:textId="77777777" w:rsidR="00D1274D" w:rsidRPr="00AF7F6B" w:rsidRDefault="00D1274D" w:rsidP="000E772D">
            <w:pPr>
              <w:spacing w:after="0" w:line="360" w:lineRule="auto"/>
            </w:pPr>
            <w:r>
              <w:t>Amt für Mittelschulen</w:t>
            </w:r>
            <w:r w:rsidRPr="00AF7F6B">
              <w:t xml:space="preserve"> des Kantons </w:t>
            </w:r>
            <w:proofErr w:type="spellStart"/>
            <w:r w:rsidRPr="00AF7F6B">
              <w:t>St.Gallen</w:t>
            </w:r>
            <w:proofErr w:type="spellEnd"/>
          </w:p>
          <w:p w14:paraId="1E385905" w14:textId="77777777" w:rsidR="00D1274D" w:rsidRPr="009A7B75" w:rsidRDefault="00D1274D" w:rsidP="000E772D">
            <w:pPr>
              <w:tabs>
                <w:tab w:val="left" w:pos="2227"/>
              </w:tabs>
              <w:spacing w:after="0" w:line="360" w:lineRule="auto"/>
            </w:pPr>
            <w:r w:rsidRPr="009A7B75">
              <w:t>Frau Tina Cassidy</w:t>
            </w:r>
          </w:p>
          <w:p w14:paraId="72BBD614" w14:textId="77777777" w:rsidR="00D1274D" w:rsidRPr="00AF7F6B" w:rsidRDefault="00D1274D" w:rsidP="000E772D">
            <w:pPr>
              <w:spacing w:after="0" w:line="360" w:lineRule="auto"/>
            </w:pPr>
            <w:r w:rsidRPr="009A7B75">
              <w:t>info.bldams@sg.ch</w:t>
            </w:r>
          </w:p>
        </w:tc>
        <w:tc>
          <w:tcPr>
            <w:tcW w:w="3687" w:type="dxa"/>
            <w:vMerge w:val="restart"/>
          </w:tcPr>
          <w:p w14:paraId="2B109F20" w14:textId="197B6469" w:rsidR="00D1274D" w:rsidRDefault="00D1274D" w:rsidP="007B2410">
            <w:pPr>
              <w:spacing w:after="0" w:line="240" w:lineRule="auto"/>
              <w:rPr>
                <w:sz w:val="17"/>
              </w:rPr>
            </w:pPr>
            <w:r>
              <w:rPr>
                <w:sz w:val="17"/>
              </w:rPr>
              <w:t>Fachgruppe Deutsch</w:t>
            </w:r>
          </w:p>
          <w:p w14:paraId="4103221E" w14:textId="1E293482" w:rsidR="00D1274D" w:rsidRDefault="00D1274D" w:rsidP="007B2410">
            <w:pPr>
              <w:spacing w:after="0" w:line="240" w:lineRule="auto"/>
              <w:rPr>
                <w:sz w:val="17"/>
              </w:rPr>
            </w:pPr>
            <w:r>
              <w:rPr>
                <w:sz w:val="8"/>
                <w:szCs w:val="8"/>
              </w:rPr>
              <w:t xml:space="preserve"> </w:t>
            </w:r>
            <w:r w:rsidRPr="00AF7F6B">
              <w:rPr>
                <w:vanish/>
                <w:sz w:val="8"/>
                <w:szCs w:val="8"/>
              </w:rPr>
              <w:t>nicht löschen</w:t>
            </w:r>
            <w:r w:rsidRPr="00AF7F6B">
              <w:rPr>
                <w:sz w:val="17"/>
              </w:rPr>
              <w:t>Kantonsschule</w:t>
            </w:r>
            <w:r w:rsidR="009369CE">
              <w:rPr>
                <w:sz w:val="17"/>
              </w:rPr>
              <w:t xml:space="preserve"> Heerbrugg</w:t>
            </w:r>
          </w:p>
          <w:p w14:paraId="2DD01793" w14:textId="2A5FA643" w:rsidR="000C1C0B" w:rsidRPr="00A410EC" w:rsidRDefault="000C1C0B" w:rsidP="007B2410">
            <w:pPr>
              <w:spacing w:after="0" w:line="240" w:lineRule="auto"/>
              <w:rPr>
                <w:sz w:val="8"/>
                <w:szCs w:val="8"/>
              </w:rPr>
            </w:pPr>
            <w:r>
              <w:rPr>
                <w:sz w:val="17"/>
              </w:rPr>
              <w:t>Karl-Völker-Strasse 11</w:t>
            </w:r>
          </w:p>
          <w:p w14:paraId="3A5E2DA1" w14:textId="2DC7DE86" w:rsidR="00D1274D" w:rsidRDefault="00A25C48" w:rsidP="007B2410">
            <w:pPr>
              <w:spacing w:after="0" w:line="240" w:lineRule="auto"/>
              <w:rPr>
                <w:sz w:val="17"/>
              </w:rPr>
            </w:pPr>
            <w:r>
              <w:rPr>
                <w:sz w:val="17"/>
              </w:rPr>
              <w:t>9435 Heerbrugg</w:t>
            </w:r>
          </w:p>
          <w:p w14:paraId="67B08502" w14:textId="79EB7EC1" w:rsidR="00A95FF5" w:rsidRDefault="00A95FF5" w:rsidP="000E772D">
            <w:pPr>
              <w:spacing w:after="0" w:line="360" w:lineRule="auto"/>
              <w:rPr>
                <w:sz w:val="17"/>
              </w:rPr>
            </w:pPr>
          </w:p>
          <w:p w14:paraId="5A6ABAEE" w14:textId="1B9A2FA2" w:rsidR="00A95FF5" w:rsidRDefault="000F49C4" w:rsidP="007B2410">
            <w:pPr>
              <w:spacing w:after="0" w:line="240" w:lineRule="auto"/>
              <w:rPr>
                <w:sz w:val="17"/>
              </w:rPr>
            </w:pPr>
            <w:r>
              <w:rPr>
                <w:sz w:val="17"/>
              </w:rPr>
              <w:t>Simone Bischof</w:t>
            </w:r>
          </w:p>
          <w:p w14:paraId="05220F34" w14:textId="305C9A9B" w:rsidR="000F49C4" w:rsidRDefault="000F49C4" w:rsidP="007B2410">
            <w:pPr>
              <w:spacing w:after="0" w:line="240" w:lineRule="auto"/>
              <w:rPr>
                <w:sz w:val="17"/>
              </w:rPr>
            </w:pPr>
            <w:r>
              <w:rPr>
                <w:sz w:val="17"/>
              </w:rPr>
              <w:t>Fach</w:t>
            </w:r>
            <w:r w:rsidR="007B2410">
              <w:rPr>
                <w:sz w:val="17"/>
              </w:rPr>
              <w:t xml:space="preserve">gruppenleitung Fachgruppe </w:t>
            </w:r>
            <w:r w:rsidR="00954C40">
              <w:rPr>
                <w:sz w:val="17"/>
              </w:rPr>
              <w:t xml:space="preserve">Deutsch </w:t>
            </w:r>
          </w:p>
          <w:p w14:paraId="5E940068" w14:textId="3682AB07" w:rsidR="007B2410" w:rsidRDefault="007B2410" w:rsidP="007B2410">
            <w:pPr>
              <w:spacing w:after="0" w:line="240" w:lineRule="auto"/>
              <w:rPr>
                <w:sz w:val="17"/>
              </w:rPr>
            </w:pPr>
            <w:r>
              <w:rPr>
                <w:sz w:val="17"/>
              </w:rPr>
              <w:t>simone.bischof</w:t>
            </w:r>
            <w:r w:rsidR="00584DDC">
              <w:rPr>
                <w:sz w:val="17"/>
              </w:rPr>
              <w:t>@ksh.edu</w:t>
            </w:r>
          </w:p>
          <w:p w14:paraId="4A0952BA" w14:textId="77777777" w:rsidR="00D1274D" w:rsidRDefault="00D1274D" w:rsidP="000E772D">
            <w:pPr>
              <w:spacing w:after="0" w:line="360" w:lineRule="auto"/>
              <w:rPr>
                <w:sz w:val="17"/>
              </w:rPr>
            </w:pPr>
          </w:p>
          <w:p w14:paraId="62B79038" w14:textId="215925C7" w:rsidR="00D1274D" w:rsidRDefault="00D1274D" w:rsidP="000E772D">
            <w:pPr>
              <w:spacing w:after="0" w:line="360" w:lineRule="auto"/>
              <w:rPr>
                <w:sz w:val="17"/>
              </w:rPr>
            </w:pPr>
          </w:p>
          <w:p w14:paraId="3724AEB4" w14:textId="0B0044B5" w:rsidR="00D1274D" w:rsidRPr="00AF7F6B" w:rsidRDefault="00D1274D" w:rsidP="000E772D">
            <w:pPr>
              <w:spacing w:after="0" w:line="360" w:lineRule="auto"/>
              <w:rPr>
                <w:sz w:val="17"/>
              </w:rPr>
            </w:pPr>
          </w:p>
          <w:p w14:paraId="154EFA9F" w14:textId="77777777" w:rsidR="00D1274D" w:rsidRPr="00AF7F6B" w:rsidRDefault="00D1274D" w:rsidP="000E772D">
            <w:pPr>
              <w:spacing w:after="0" w:line="360" w:lineRule="auto"/>
              <w:rPr>
                <w:sz w:val="17"/>
              </w:rPr>
            </w:pPr>
            <w:r>
              <w:rPr>
                <w:sz w:val="17"/>
              </w:rPr>
              <w:t>andrey.albrecht@kantiwil.ch</w:t>
            </w:r>
          </w:p>
          <w:p w14:paraId="11F16754" w14:textId="77777777" w:rsidR="00D1274D" w:rsidRPr="00AF7F6B" w:rsidRDefault="00D1274D" w:rsidP="000E772D">
            <w:pPr>
              <w:spacing w:after="0" w:line="360" w:lineRule="auto"/>
              <w:rPr>
                <w:sz w:val="17"/>
              </w:rPr>
            </w:pPr>
          </w:p>
        </w:tc>
      </w:tr>
      <w:tr w:rsidR="00D1274D" w:rsidRPr="00AF7F6B" w14:paraId="3D86BDBE" w14:textId="77777777" w:rsidTr="00917623">
        <w:trPr>
          <w:trHeight w:hRule="exact" w:val="249"/>
        </w:trPr>
        <w:tc>
          <w:tcPr>
            <w:tcW w:w="6122" w:type="dxa"/>
          </w:tcPr>
          <w:p w14:paraId="5C6E6A36" w14:textId="77777777" w:rsidR="00D1274D" w:rsidRPr="00AF7F6B" w:rsidRDefault="00D1274D" w:rsidP="00917623">
            <w:pPr>
              <w:spacing w:line="260" w:lineRule="exact"/>
              <w:rPr>
                <w:sz w:val="17"/>
              </w:rPr>
            </w:pPr>
          </w:p>
        </w:tc>
        <w:tc>
          <w:tcPr>
            <w:tcW w:w="3687" w:type="dxa"/>
            <w:vMerge/>
          </w:tcPr>
          <w:p w14:paraId="12ED87FD" w14:textId="77777777" w:rsidR="00D1274D" w:rsidRPr="00AF7F6B" w:rsidRDefault="00D1274D" w:rsidP="00917623">
            <w:pPr>
              <w:spacing w:line="200" w:lineRule="exact"/>
              <w:rPr>
                <w:sz w:val="17"/>
              </w:rPr>
            </w:pPr>
          </w:p>
        </w:tc>
      </w:tr>
    </w:tbl>
    <w:p w14:paraId="5779E56A" w14:textId="77777777" w:rsidR="00584DDC" w:rsidRDefault="00584DDC" w:rsidP="00D1274D"/>
    <w:p w14:paraId="7529EAC7" w14:textId="6181ADAF" w:rsidR="00D1274D" w:rsidRPr="00AC4BBA" w:rsidRDefault="009369CE" w:rsidP="00D1274D">
      <w:r>
        <w:t>Heerbrugg</w:t>
      </w:r>
      <w:r w:rsidR="00D1274D" w:rsidRPr="00AC4BBA">
        <w:t xml:space="preserve">, </w:t>
      </w:r>
      <w:r w:rsidR="00257BD7">
        <w:t>7</w:t>
      </w:r>
      <w:r w:rsidR="00D1274D" w:rsidRPr="00AC4BBA">
        <w:t>. Dezember 2022</w:t>
      </w:r>
    </w:p>
    <w:p w14:paraId="56EA2779" w14:textId="2C2D23C5" w:rsidR="00D1274D" w:rsidRPr="009A7B75" w:rsidRDefault="00D1274D" w:rsidP="00D1274D">
      <w:pPr>
        <w:pStyle w:val="Titel"/>
        <w:ind w:left="0" w:right="49"/>
        <w:rPr>
          <w:sz w:val="22"/>
          <w:szCs w:val="22"/>
        </w:rPr>
      </w:pPr>
    </w:p>
    <w:p w14:paraId="31D29582" w14:textId="77777777" w:rsidR="000E5DF7" w:rsidRPr="00D33802" w:rsidRDefault="000E5DF7" w:rsidP="00765A54">
      <w:pPr>
        <w:spacing w:after="120" w:line="360" w:lineRule="auto"/>
        <w:rPr>
          <w:rFonts w:ascii="Times New Roman" w:hAnsi="Times New Roman" w:cs="Times New Roman"/>
          <w:b/>
          <w:bCs/>
          <w:sz w:val="32"/>
          <w:szCs w:val="32"/>
        </w:rPr>
      </w:pPr>
      <w:r w:rsidRPr="00D33802">
        <w:rPr>
          <w:rFonts w:ascii="Times New Roman" w:hAnsi="Times New Roman" w:cs="Times New Roman"/>
          <w:b/>
          <w:bCs/>
          <w:sz w:val="32"/>
          <w:szCs w:val="32"/>
        </w:rPr>
        <w:t>Interne Anhörung zum Projekt Gymnasium der Zukunft</w:t>
      </w:r>
    </w:p>
    <w:p w14:paraId="15A67109" w14:textId="32C6240E" w:rsidR="007768B6" w:rsidRDefault="007768B6" w:rsidP="00765A54">
      <w:p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t>Stellungnahme der F</w:t>
      </w:r>
      <w:r w:rsidR="00E35FE3">
        <w:rPr>
          <w:rFonts w:ascii="Times New Roman" w:hAnsi="Times New Roman" w:cs="Times New Roman"/>
          <w:b/>
          <w:bCs/>
          <w:sz w:val="24"/>
          <w:szCs w:val="24"/>
        </w:rPr>
        <w:t xml:space="preserve">achgruppe Deutsch </w:t>
      </w:r>
      <w:r w:rsidRPr="00765A54">
        <w:rPr>
          <w:rFonts w:ascii="Times New Roman" w:hAnsi="Times New Roman" w:cs="Times New Roman"/>
          <w:b/>
          <w:bCs/>
          <w:sz w:val="24"/>
          <w:szCs w:val="24"/>
        </w:rPr>
        <w:t>Heerbrugg</w:t>
      </w:r>
    </w:p>
    <w:p w14:paraId="7662007A" w14:textId="77777777" w:rsidR="000F6180" w:rsidRPr="00765A54" w:rsidRDefault="000F6180" w:rsidP="00765A54">
      <w:pPr>
        <w:spacing w:after="120" w:line="360" w:lineRule="auto"/>
        <w:rPr>
          <w:rFonts w:ascii="Times New Roman" w:hAnsi="Times New Roman" w:cs="Times New Roman"/>
          <w:b/>
          <w:bCs/>
          <w:sz w:val="24"/>
          <w:szCs w:val="24"/>
        </w:rPr>
      </w:pPr>
    </w:p>
    <w:p w14:paraId="16A245C9" w14:textId="63165E55" w:rsidR="00B41E09" w:rsidRDefault="00E35FE3" w:rsidP="00E35FE3">
      <w:pPr>
        <w:pStyle w:val="Listenabsatz"/>
        <w:numPr>
          <w:ilvl w:val="0"/>
          <w:numId w:val="16"/>
        </w:num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Stundentafel</w:t>
      </w:r>
      <w:r w:rsidR="00F82C95">
        <w:rPr>
          <w:rFonts w:ascii="Times New Roman" w:hAnsi="Times New Roman" w:cs="Times New Roman"/>
          <w:b/>
          <w:bCs/>
          <w:sz w:val="24"/>
          <w:szCs w:val="24"/>
        </w:rPr>
        <w:t xml:space="preserve"> und </w:t>
      </w:r>
      <w:r w:rsidR="002B5BD9">
        <w:rPr>
          <w:rFonts w:ascii="Times New Roman" w:hAnsi="Times New Roman" w:cs="Times New Roman"/>
          <w:b/>
          <w:bCs/>
          <w:sz w:val="24"/>
          <w:szCs w:val="24"/>
        </w:rPr>
        <w:t>Flexible Lernformate in den ersten beiden Jahren</w:t>
      </w:r>
    </w:p>
    <w:p w14:paraId="6C2DC6AE" w14:textId="607E38CE" w:rsidR="002B5BD9" w:rsidRPr="002B5BD9" w:rsidRDefault="002B5BD9" w:rsidP="002B5BD9">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 xml:space="preserve">Argumentarium: </w:t>
      </w:r>
    </w:p>
    <w:p w14:paraId="6824F4AE" w14:textId="513706FD" w:rsidR="00036340" w:rsidRPr="00765A54" w:rsidRDefault="002B096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Grundsätzlich begrüssen wir eine Überarbeitung der gymnasialen Ausbildung in Richtung von mehr Eigenständigkeit und Wahlfreiheit unserer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Wir glauben, dass die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der oberen Klassen durchaus davon profitieren können. Jedoch sehen wir auch viele Gefahren, wenn freie Lernformen </w:t>
      </w:r>
      <w:r w:rsidR="00036340" w:rsidRPr="00765A54">
        <w:rPr>
          <w:rFonts w:ascii="Times New Roman" w:hAnsi="Times New Roman" w:cs="Times New Roman"/>
          <w:sz w:val="24"/>
          <w:szCs w:val="24"/>
        </w:rPr>
        <w:t>in den unteren Klassen</w:t>
      </w:r>
      <w:r w:rsidRPr="00765A54">
        <w:rPr>
          <w:rFonts w:ascii="Times New Roman" w:hAnsi="Times New Roman" w:cs="Times New Roman"/>
          <w:sz w:val="24"/>
          <w:szCs w:val="24"/>
        </w:rPr>
        <w:t xml:space="preserve"> eingeführt werden. Auch stehen wir </w:t>
      </w:r>
      <w:r w:rsidR="00EE3969">
        <w:rPr>
          <w:rFonts w:ascii="Times New Roman" w:hAnsi="Times New Roman" w:cs="Times New Roman"/>
          <w:sz w:val="24"/>
          <w:szCs w:val="24"/>
        </w:rPr>
        <w:t>einer Kürzung von zwei Lektionen</w:t>
      </w:r>
      <w:r w:rsidR="00036340" w:rsidRPr="00765A54">
        <w:rPr>
          <w:rFonts w:ascii="Times New Roman" w:hAnsi="Times New Roman" w:cs="Times New Roman"/>
          <w:sz w:val="24"/>
          <w:szCs w:val="24"/>
        </w:rPr>
        <w:t xml:space="preserve"> sehr kritisch gegenüber. Wir glauben nicht, dass wir mit 2 Wochenlektionen und einem freien Lernformat das gleiche Niveau erreichen werden wie mit 5 Wochenlektionen im ersten Jahr wie bis anhin. </w:t>
      </w:r>
      <w:r w:rsidR="00036340" w:rsidRPr="00D062EC">
        <w:rPr>
          <w:rFonts w:ascii="Times New Roman" w:hAnsi="Times New Roman" w:cs="Times New Roman"/>
          <w:b/>
          <w:bCs/>
          <w:sz w:val="24"/>
          <w:szCs w:val="24"/>
        </w:rPr>
        <w:t xml:space="preserve">Unser Wunsch wäre es, im Fach Deutsch nicht 2 Lektionen zu kürzen </w:t>
      </w:r>
      <w:r w:rsidR="00036340" w:rsidRPr="00765A54">
        <w:rPr>
          <w:rFonts w:ascii="Times New Roman" w:hAnsi="Times New Roman" w:cs="Times New Roman"/>
          <w:sz w:val="24"/>
          <w:szCs w:val="24"/>
        </w:rPr>
        <w:t xml:space="preserve">(denn eine Kürzung wäre es auf jeden Fall, können doch die Sprachen nur in einem interdisziplinären Lernformat wieder Lektionen «gutmachen» und nicht als Ergänzungsfach. Somit hat Deutsch gar nicht die Möglichkeit, beide Lektionen zu kompensieren.) </w:t>
      </w:r>
    </w:p>
    <w:p w14:paraId="5E2C64C4" w14:textId="3CC3C097" w:rsidR="00036340" w:rsidRPr="00765A54" w:rsidRDefault="00036340"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Im Folgenden möchten wir aufzeigen, warum wir davon überzeugt sind, dass eine Kürzung der Wochenlektionen im Fach Deutsch negative Auswirkungen auf die Laufbahn unserer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hätte: </w:t>
      </w:r>
    </w:p>
    <w:p w14:paraId="63C24685" w14:textId="77777777" w:rsidR="002B0963" w:rsidRPr="00765A54" w:rsidRDefault="002B0963" w:rsidP="00765A54">
      <w:pPr>
        <w:spacing w:after="120" w:line="360" w:lineRule="auto"/>
        <w:rPr>
          <w:rFonts w:ascii="Times New Roman" w:hAnsi="Times New Roman" w:cs="Times New Roman"/>
          <w:sz w:val="24"/>
          <w:szCs w:val="24"/>
        </w:rPr>
      </w:pPr>
    </w:p>
    <w:p w14:paraId="2F183C3A" w14:textId="64FE7C45" w:rsidR="002B0963" w:rsidRPr="009629D1" w:rsidRDefault="002B0963" w:rsidP="005D0346">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Die Reduktion der Lektionen trifft das Fach Deutsch hart – </w:t>
      </w:r>
      <w:r w:rsidRPr="00267017">
        <w:rPr>
          <w:rFonts w:ascii="Times New Roman" w:hAnsi="Times New Roman" w:cs="Times New Roman"/>
          <w:b/>
          <w:bCs/>
          <w:sz w:val="24"/>
          <w:szCs w:val="24"/>
        </w:rPr>
        <w:t>vor allem im ersten Jahr, in dem wir Grundlagen erarbeiten und Defizite aufarbeiten</w:t>
      </w:r>
      <w:r w:rsidRPr="00765A54">
        <w:rPr>
          <w:rFonts w:ascii="Times New Roman" w:hAnsi="Times New Roman" w:cs="Times New Roman"/>
          <w:sz w:val="24"/>
          <w:szCs w:val="24"/>
        </w:rPr>
        <w:t xml:space="preserve">. Wir sehen uns nicht in der Lage, das Niveau halten zu können mit der geplanten Reduktion von 2 Wochenlektionen. </w:t>
      </w:r>
      <w:r w:rsidRPr="008B405D">
        <w:rPr>
          <w:rFonts w:ascii="Times New Roman" w:hAnsi="Times New Roman" w:cs="Times New Roman"/>
          <w:b/>
          <w:bCs/>
          <w:sz w:val="24"/>
          <w:szCs w:val="24"/>
        </w:rPr>
        <w:t>Auch sehen wir den Vorschlag, eine Wochenlektion als flexibles Lernformat zu halten, im ersten Jahr als problematisch, da es sich nicht um ein Projekt, sondern um Grundlagenvermittlung handeln muss</w:t>
      </w:r>
      <w:r w:rsidRPr="00765A54">
        <w:rPr>
          <w:rFonts w:ascii="Times New Roman" w:hAnsi="Times New Roman" w:cs="Times New Roman"/>
          <w:sz w:val="24"/>
          <w:szCs w:val="24"/>
        </w:rPr>
        <w:t xml:space="preserve">. In oberen Klassen sehen wir die flexiblen Lernformate als Chance zur Vertiefung. </w:t>
      </w:r>
      <w:r w:rsidRPr="008B405D">
        <w:rPr>
          <w:rFonts w:ascii="Times New Roman" w:hAnsi="Times New Roman" w:cs="Times New Roman"/>
          <w:b/>
          <w:bCs/>
          <w:sz w:val="24"/>
          <w:szCs w:val="24"/>
        </w:rPr>
        <w:t>Wir plädieren dafür, nicht im ersten Jahr bereits mit flexiblen Lernformaten zu beginnen – und wenn, dann in weniger einschneidender Form.</w:t>
      </w:r>
      <w:r w:rsidRPr="009629D1">
        <w:rPr>
          <w:rFonts w:ascii="Times New Roman" w:hAnsi="Times New Roman" w:cs="Times New Roman"/>
          <w:sz w:val="24"/>
          <w:szCs w:val="24"/>
        </w:rPr>
        <w:t xml:space="preserve"> </w:t>
      </w:r>
    </w:p>
    <w:p w14:paraId="4FCB43BA" w14:textId="77777777" w:rsidR="002B0963" w:rsidRPr="00765A54" w:rsidRDefault="002B0963" w:rsidP="00765A54">
      <w:pPr>
        <w:spacing w:after="120" w:line="360" w:lineRule="auto"/>
        <w:rPr>
          <w:rFonts w:ascii="Times New Roman" w:hAnsi="Times New Roman" w:cs="Times New Roman"/>
          <w:sz w:val="24"/>
          <w:szCs w:val="24"/>
        </w:rPr>
      </w:pPr>
    </w:p>
    <w:p w14:paraId="43F21B6D" w14:textId="08F2DB4B" w:rsidR="002B0963" w:rsidRPr="0057620E" w:rsidRDefault="002B0963" w:rsidP="00A01EB2">
      <w:pPr>
        <w:spacing w:after="120" w:line="360" w:lineRule="auto"/>
        <w:rPr>
          <w:rFonts w:ascii="Times New Roman" w:hAnsi="Times New Roman" w:cs="Times New Roman"/>
          <w:b/>
          <w:bCs/>
          <w:sz w:val="24"/>
          <w:szCs w:val="24"/>
        </w:rPr>
      </w:pPr>
      <w:r w:rsidRPr="00EE250A">
        <w:rPr>
          <w:rFonts w:ascii="Times New Roman" w:hAnsi="Times New Roman" w:cs="Times New Roman"/>
          <w:b/>
          <w:bCs/>
          <w:sz w:val="24"/>
          <w:szCs w:val="24"/>
        </w:rPr>
        <w:t>Wir möchten zu bedenken geben, dass es widersprüchlich ist, auf der einen Seite im Fach Deutsch viele basale Kompetenzen für die allgemeine Studierfähigkeit zu verorten, andererseits genau an diesem Fach zu sparen</w:t>
      </w:r>
      <w:r w:rsidRPr="00765A54">
        <w:rPr>
          <w:rFonts w:ascii="Times New Roman" w:hAnsi="Times New Roman" w:cs="Times New Roman"/>
          <w:sz w:val="24"/>
          <w:szCs w:val="24"/>
        </w:rPr>
        <w:t xml:space="preserve">. Vor allem die Kompetenzen in der Textproduktion erfordern viel Übung und Begleitung, was schon jetzt nur mit Mühe von uns geleistet werden kann. Werden weitere Lektionen gestrichen, verändert sich die </w:t>
      </w:r>
      <w:r w:rsidRPr="00190752">
        <w:rPr>
          <w:rFonts w:ascii="Times New Roman" w:hAnsi="Times New Roman" w:cs="Times New Roman"/>
          <w:b/>
          <w:bCs/>
          <w:sz w:val="24"/>
          <w:szCs w:val="24"/>
        </w:rPr>
        <w:t>Betreuungssituation</w:t>
      </w:r>
      <w:r w:rsidRPr="00765A54">
        <w:rPr>
          <w:rFonts w:ascii="Times New Roman" w:hAnsi="Times New Roman" w:cs="Times New Roman"/>
          <w:sz w:val="24"/>
          <w:szCs w:val="24"/>
        </w:rPr>
        <w:t>: Die Anzahl von zu korrigierenden Texten pro Lehrperson steigt. Das heisst, dass wir kürzere Texte schreiben lassen müssten, um immer noch gleich viel Rückmeldungen geben zu können.</w:t>
      </w:r>
    </w:p>
    <w:p w14:paraId="4D53F6D7" w14:textId="77777777" w:rsidR="00A01EB2" w:rsidRDefault="00A01EB2" w:rsidP="00765A54">
      <w:pPr>
        <w:spacing w:after="120" w:line="360" w:lineRule="auto"/>
        <w:rPr>
          <w:rFonts w:ascii="Times New Roman" w:hAnsi="Times New Roman" w:cs="Times New Roman"/>
          <w:sz w:val="24"/>
          <w:szCs w:val="24"/>
        </w:rPr>
      </w:pPr>
    </w:p>
    <w:p w14:paraId="65899EAA" w14:textId="411492E3" w:rsidR="002B0963" w:rsidRPr="00765A54" w:rsidRDefault="002B096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Das Fach Deutsch leistet einen entscheidenden Beitrag zur </w:t>
      </w:r>
      <w:r w:rsidRPr="00181D71">
        <w:rPr>
          <w:rFonts w:ascii="Times New Roman" w:hAnsi="Times New Roman" w:cs="Times New Roman"/>
          <w:b/>
          <w:bCs/>
          <w:sz w:val="24"/>
          <w:szCs w:val="24"/>
        </w:rPr>
        <w:t>Chancengleichheit</w:t>
      </w:r>
      <w:r w:rsidRPr="00765A54">
        <w:rPr>
          <w:rFonts w:ascii="Times New Roman" w:hAnsi="Times New Roman" w:cs="Times New Roman"/>
          <w:sz w:val="24"/>
          <w:szCs w:val="24"/>
        </w:rPr>
        <w:t xml:space="preserve"> unserer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Wer Defizite in Deutsch hat, wird auch in anderen Fächern nicht gleich erfolgreich sein können. Heute wird Rücksicht genommen auf die Bedürfnisse von fremdsprachigen </w:t>
      </w:r>
      <w:proofErr w:type="spellStart"/>
      <w:proofErr w:type="gramStart"/>
      <w:r w:rsidR="004C1B95">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(DaZ), was sehr begrüssenswert ist, jedoch auch zeitintensiv. Wir brauchen für diese Betreuungsarbeit genügend Gefässe und auch Zeit zum Korrigieren und Besprechen. Ein Abbau an unserem Unterricht steht diesem Anliegen diametral entgegen. Gesellschaftspolitisch wäre es auf der Grundlage jüngster </w:t>
      </w:r>
      <w:proofErr w:type="gramStart"/>
      <w:r w:rsidRPr="00765A54">
        <w:rPr>
          <w:rFonts w:ascii="Times New Roman" w:hAnsi="Times New Roman" w:cs="Times New Roman"/>
          <w:sz w:val="24"/>
          <w:szCs w:val="24"/>
        </w:rPr>
        <w:t>Studienergebnisse geradezu</w:t>
      </w:r>
      <w:proofErr w:type="gramEnd"/>
      <w:r w:rsidRPr="00765A54">
        <w:rPr>
          <w:rFonts w:ascii="Times New Roman" w:hAnsi="Times New Roman" w:cs="Times New Roman"/>
          <w:sz w:val="24"/>
          <w:szCs w:val="24"/>
        </w:rPr>
        <w:t xml:space="preserve"> verheerend und unverständlich, beim Deutschunterricht Einsparungen zu machen,</w:t>
      </w:r>
      <w:r w:rsidRPr="00765A54">
        <w:rPr>
          <w:rFonts w:ascii="Times New Roman" w:hAnsi="Times New Roman" w:cs="Times New Roman"/>
          <w:sz w:val="24"/>
          <w:szCs w:val="24"/>
          <w:vertAlign w:val="superscript"/>
        </w:rPr>
        <w:footnoteReference w:id="2"/>
      </w:r>
    </w:p>
    <w:p w14:paraId="4602B903" w14:textId="77777777" w:rsidR="00036340" w:rsidRPr="00765A54" w:rsidRDefault="00036340" w:rsidP="00765A54">
      <w:pPr>
        <w:spacing w:after="120" w:line="360" w:lineRule="auto"/>
        <w:rPr>
          <w:rFonts w:ascii="Times New Roman" w:hAnsi="Times New Roman" w:cs="Times New Roman"/>
          <w:sz w:val="24"/>
          <w:szCs w:val="24"/>
        </w:rPr>
      </w:pPr>
    </w:p>
    <w:p w14:paraId="13B1C872" w14:textId="77777777" w:rsidR="00C7216C" w:rsidRPr="00765A54" w:rsidRDefault="002B096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Das Fach Deutsch leistet einen grossen Beitrag an die </w:t>
      </w:r>
      <w:r w:rsidRPr="009F67BC">
        <w:rPr>
          <w:rFonts w:ascii="Times New Roman" w:hAnsi="Times New Roman" w:cs="Times New Roman"/>
          <w:b/>
          <w:bCs/>
          <w:sz w:val="24"/>
          <w:szCs w:val="24"/>
        </w:rPr>
        <w:t>Allgemeine Studierfähigkeit</w:t>
      </w:r>
      <w:r w:rsidRPr="00765A54">
        <w:rPr>
          <w:rFonts w:ascii="Times New Roman" w:hAnsi="Times New Roman" w:cs="Times New Roman"/>
          <w:sz w:val="24"/>
          <w:szCs w:val="24"/>
        </w:rPr>
        <w:t xml:space="preserve">. Sollten die Pläne des Amtes zum </w:t>
      </w:r>
      <w:proofErr w:type="spellStart"/>
      <w:r w:rsidRPr="00765A54">
        <w:rPr>
          <w:rFonts w:ascii="Times New Roman" w:hAnsi="Times New Roman" w:cs="Times New Roman"/>
          <w:sz w:val="24"/>
          <w:szCs w:val="24"/>
        </w:rPr>
        <w:t>GdZ</w:t>
      </w:r>
      <w:proofErr w:type="spellEnd"/>
      <w:r w:rsidRPr="00765A54">
        <w:rPr>
          <w:rFonts w:ascii="Times New Roman" w:hAnsi="Times New Roman" w:cs="Times New Roman"/>
          <w:sz w:val="24"/>
          <w:szCs w:val="24"/>
        </w:rPr>
        <w:t xml:space="preserve"> so durchgeführt werden wie vorgesehen, werden wir Abstriche beim Stoff und den Kompetenzen machen müssen. Somit ist die Allgemeine Studierfähigkeit gefährdet. Auch für das Erreichen des zweiten übergeordneten Bildungszieles, der vertieften Gesellschaftsreife, trägt der Deutschunterricht einen massgeblichen Anteil bei.</w:t>
      </w:r>
      <w:r w:rsidR="00036340" w:rsidRPr="00765A54">
        <w:rPr>
          <w:rFonts w:ascii="Times New Roman" w:hAnsi="Times New Roman" w:cs="Times New Roman"/>
          <w:sz w:val="24"/>
          <w:szCs w:val="24"/>
        </w:rPr>
        <w:t xml:space="preserve"> </w:t>
      </w:r>
    </w:p>
    <w:p w14:paraId="51CEB6E7" w14:textId="77777777" w:rsidR="00C7216C" w:rsidRPr="00765A54" w:rsidRDefault="00C7216C" w:rsidP="00765A54">
      <w:pPr>
        <w:spacing w:after="120" w:line="360" w:lineRule="auto"/>
        <w:rPr>
          <w:rFonts w:ascii="Times New Roman" w:hAnsi="Times New Roman" w:cs="Times New Roman"/>
          <w:sz w:val="24"/>
          <w:szCs w:val="24"/>
        </w:rPr>
      </w:pPr>
    </w:p>
    <w:p w14:paraId="5EB5C180" w14:textId="4A40BAA9" w:rsidR="002B0963" w:rsidRPr="00114A4B" w:rsidRDefault="002B0963" w:rsidP="00765A54">
      <w:pPr>
        <w:spacing w:after="120" w:line="360" w:lineRule="auto"/>
        <w:rPr>
          <w:rFonts w:ascii="Times New Roman" w:hAnsi="Times New Roman" w:cs="Times New Roman"/>
          <w:sz w:val="24"/>
          <w:szCs w:val="24"/>
        </w:rPr>
      </w:pPr>
      <w:r w:rsidRPr="00114A4B">
        <w:rPr>
          <w:rFonts w:ascii="Times New Roman" w:hAnsi="Times New Roman" w:cs="Times New Roman"/>
          <w:sz w:val="24"/>
          <w:szCs w:val="24"/>
        </w:rPr>
        <w:t xml:space="preserve">Immer wieder sind wir in den letzten Monaten mit der Forderung nach neuen Inhalten und Kompetenzen konfrontiert worden. So auch beim Vortrag von </w:t>
      </w:r>
      <w:r w:rsidR="008C0655" w:rsidRPr="00114A4B">
        <w:rPr>
          <w:rFonts w:ascii="Times New Roman" w:hAnsi="Times New Roman" w:cs="Times New Roman"/>
          <w:sz w:val="24"/>
          <w:szCs w:val="24"/>
        </w:rPr>
        <w:t xml:space="preserve">Prof. Dr. </w:t>
      </w:r>
      <w:r w:rsidRPr="00114A4B">
        <w:rPr>
          <w:rFonts w:ascii="Times New Roman" w:hAnsi="Times New Roman" w:cs="Times New Roman"/>
          <w:sz w:val="24"/>
          <w:szCs w:val="24"/>
        </w:rPr>
        <w:t>Dominik Petko (</w:t>
      </w:r>
      <w:r w:rsidR="007C70C6" w:rsidRPr="00114A4B">
        <w:rPr>
          <w:rFonts w:ascii="Times New Roman" w:hAnsi="Times New Roman" w:cs="Times New Roman"/>
          <w:sz w:val="24"/>
          <w:szCs w:val="24"/>
        </w:rPr>
        <w:t xml:space="preserve">Professor für Allgemeine Didaktik und Mediendidaktik; </w:t>
      </w:r>
      <w:r w:rsidRPr="00114A4B">
        <w:rPr>
          <w:rFonts w:ascii="Times New Roman" w:hAnsi="Times New Roman" w:cs="Times New Roman"/>
          <w:sz w:val="24"/>
          <w:szCs w:val="24"/>
        </w:rPr>
        <w:t xml:space="preserve">UZH) </w:t>
      </w:r>
      <w:r w:rsidR="00114A4B" w:rsidRPr="00114A4B">
        <w:rPr>
          <w:rFonts w:ascii="Times New Roman" w:hAnsi="Times New Roman" w:cs="Times New Roman"/>
          <w:sz w:val="24"/>
          <w:szCs w:val="24"/>
        </w:rPr>
        <w:t xml:space="preserve">am </w:t>
      </w:r>
      <w:r w:rsidR="00114A4B" w:rsidRPr="00F30500">
        <w:rPr>
          <w:rFonts w:ascii="Times New Roman" w:hAnsi="Times New Roman" w:cs="Times New Roman"/>
          <w:color w:val="000000" w:themeColor="text1"/>
          <w:sz w:val="24"/>
          <w:szCs w:val="24"/>
        </w:rPr>
        <w:t>15.8.2022</w:t>
      </w:r>
      <w:r w:rsidR="00114A4B" w:rsidRPr="00114A4B">
        <w:rPr>
          <w:rFonts w:ascii="Times New Roman" w:hAnsi="Times New Roman" w:cs="Times New Roman"/>
          <w:sz w:val="24"/>
          <w:szCs w:val="24"/>
        </w:rPr>
        <w:t xml:space="preserve"> </w:t>
      </w:r>
      <w:r w:rsidRPr="00114A4B">
        <w:rPr>
          <w:rFonts w:ascii="Times New Roman" w:hAnsi="Times New Roman" w:cs="Times New Roman"/>
          <w:sz w:val="24"/>
          <w:szCs w:val="24"/>
        </w:rPr>
        <w:t xml:space="preserve">an der Kantonsschule Heerbrugg. </w:t>
      </w:r>
      <w:r w:rsidRPr="00AB3875">
        <w:rPr>
          <w:rFonts w:ascii="Times New Roman" w:hAnsi="Times New Roman" w:cs="Times New Roman"/>
          <w:b/>
          <w:bCs/>
          <w:sz w:val="24"/>
          <w:szCs w:val="24"/>
        </w:rPr>
        <w:t>Die Fachleute für zukünftige Kompetenzen betonen vor allem die Fähigkeit, kreativ und kritisch zu denken.</w:t>
      </w:r>
      <w:r w:rsidRPr="00114A4B">
        <w:rPr>
          <w:rFonts w:ascii="Times New Roman" w:hAnsi="Times New Roman" w:cs="Times New Roman"/>
          <w:sz w:val="24"/>
          <w:szCs w:val="24"/>
        </w:rPr>
        <w:t xml:space="preserve"> Dies üben wir jetzt schon täglich im Literaturunterricht. Es werden viele verschiedene Ansichten, Perspektiven und Interpretationsansätze diskutiert, Verbindungen hergestellt und Widersprüche aufgezeigt. </w:t>
      </w:r>
      <w:r w:rsidR="00114A4B" w:rsidRPr="00114A4B">
        <w:rPr>
          <w:rFonts w:ascii="Times New Roman" w:hAnsi="Times New Roman" w:cs="Times New Roman"/>
          <w:sz w:val="24"/>
          <w:szCs w:val="24"/>
        </w:rPr>
        <w:t xml:space="preserve">Auch ist gute Literatur nie eineindeutig, was heisst, dass man Widersprüche aushalten muss. Verschiedene Lebensentwürfe und Meinungen bleiben </w:t>
      </w:r>
      <w:proofErr w:type="gramStart"/>
      <w:r w:rsidR="00114A4B" w:rsidRPr="00114A4B">
        <w:rPr>
          <w:rFonts w:ascii="Times New Roman" w:hAnsi="Times New Roman" w:cs="Times New Roman"/>
          <w:sz w:val="24"/>
          <w:szCs w:val="24"/>
        </w:rPr>
        <w:t>nebeneinander stehen</w:t>
      </w:r>
      <w:proofErr w:type="gramEnd"/>
      <w:r w:rsidR="00114A4B" w:rsidRPr="00114A4B">
        <w:rPr>
          <w:rFonts w:ascii="Times New Roman" w:hAnsi="Times New Roman" w:cs="Times New Roman"/>
          <w:sz w:val="24"/>
          <w:szCs w:val="24"/>
        </w:rPr>
        <w:t xml:space="preserve"> und werden nicht aufgelöst. Die Fähigkeit zu trainieren Widersprüche auszuhalten in einer von Widersprüchen geprägten Welt, halten wir für wichtig und richtig. </w:t>
      </w:r>
      <w:r w:rsidR="008735DC" w:rsidRPr="00114A4B">
        <w:rPr>
          <w:rFonts w:ascii="Times New Roman" w:hAnsi="Times New Roman" w:cs="Times New Roman"/>
          <w:sz w:val="24"/>
          <w:szCs w:val="24"/>
        </w:rPr>
        <w:t xml:space="preserve"> </w:t>
      </w:r>
      <w:r w:rsidRPr="00114A4B">
        <w:rPr>
          <w:rFonts w:ascii="Times New Roman" w:hAnsi="Times New Roman" w:cs="Times New Roman"/>
          <w:sz w:val="24"/>
          <w:szCs w:val="24"/>
        </w:rPr>
        <w:t xml:space="preserve">Es ist schmerzhaft, dass wir am Literaturunterricht massive Einsparungen machen müssten, wenn die Pläne des </w:t>
      </w:r>
      <w:proofErr w:type="spellStart"/>
      <w:r w:rsidRPr="00114A4B">
        <w:rPr>
          <w:rFonts w:ascii="Times New Roman" w:hAnsi="Times New Roman" w:cs="Times New Roman"/>
          <w:sz w:val="24"/>
          <w:szCs w:val="24"/>
        </w:rPr>
        <w:t>GdZ</w:t>
      </w:r>
      <w:proofErr w:type="spellEnd"/>
      <w:r w:rsidRPr="00114A4B">
        <w:rPr>
          <w:rFonts w:ascii="Times New Roman" w:hAnsi="Times New Roman" w:cs="Times New Roman"/>
          <w:sz w:val="24"/>
          <w:szCs w:val="24"/>
        </w:rPr>
        <w:t xml:space="preserve"> so umgesetzt würden wie geplant</w:t>
      </w:r>
      <w:r w:rsidR="00E5692C" w:rsidRPr="00114A4B">
        <w:rPr>
          <w:rFonts w:ascii="Times New Roman" w:hAnsi="Times New Roman" w:cs="Times New Roman"/>
          <w:sz w:val="24"/>
          <w:szCs w:val="24"/>
        </w:rPr>
        <w:t>, da gerade damit zentrale Kompetenzen gefördert werden</w:t>
      </w:r>
      <w:r w:rsidRPr="00114A4B">
        <w:rPr>
          <w:rFonts w:ascii="Times New Roman" w:hAnsi="Times New Roman" w:cs="Times New Roman"/>
          <w:sz w:val="24"/>
          <w:szCs w:val="24"/>
        </w:rPr>
        <w:t xml:space="preserve">. </w:t>
      </w:r>
    </w:p>
    <w:p w14:paraId="7DCD3538" w14:textId="77777777" w:rsidR="002B0963" w:rsidRPr="00765A54" w:rsidRDefault="002B0963" w:rsidP="00765A54">
      <w:pPr>
        <w:spacing w:after="120" w:line="360" w:lineRule="auto"/>
        <w:rPr>
          <w:rFonts w:ascii="Times New Roman" w:hAnsi="Times New Roman" w:cs="Times New Roman"/>
          <w:sz w:val="24"/>
          <w:szCs w:val="24"/>
        </w:rPr>
      </w:pPr>
    </w:p>
    <w:p w14:paraId="447FB0DC" w14:textId="6B4B9FAF" w:rsidR="002B0963" w:rsidRPr="00765A54" w:rsidRDefault="002B096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Literatur trägt auch in grossem Umfang zur </w:t>
      </w:r>
      <w:r w:rsidRPr="00216037">
        <w:rPr>
          <w:rFonts w:ascii="Times New Roman" w:hAnsi="Times New Roman" w:cs="Times New Roman"/>
          <w:b/>
          <w:bCs/>
          <w:sz w:val="24"/>
          <w:szCs w:val="24"/>
        </w:rPr>
        <w:t>Allgemeinbildung</w:t>
      </w:r>
      <w:r w:rsidRPr="00765A54">
        <w:rPr>
          <w:rFonts w:ascii="Times New Roman" w:hAnsi="Times New Roman" w:cs="Times New Roman"/>
          <w:sz w:val="24"/>
          <w:szCs w:val="24"/>
        </w:rPr>
        <w:t xml:space="preserve"> bei. Wir versetzen uns in andere Zeiten, Kulturen, Geschlechter. Erfahrungen, die man beim Schauen eines Filmes nicht gleich macht wie beim Lesen eines Buches. Denn es braucht vom Gehirn viel mehr Eigenleistung beim Nachvollziehen eines geschriebenen Textes. Unsere </w:t>
      </w:r>
      <w:proofErr w:type="spellStart"/>
      <w:proofErr w:type="gramStart"/>
      <w:r w:rsidR="004C1B95">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bringen heute kaum noch Vorwissen in religiösen, antiken oder kulturgeschichtlichen Bereichen mit. Sie erfahren somit über die Literatur viel über ihr kulturelles Erbe. </w:t>
      </w:r>
    </w:p>
    <w:p w14:paraId="36F4F9E2" w14:textId="77777777" w:rsidR="002B0963" w:rsidRPr="00765A54" w:rsidRDefault="002B0963" w:rsidP="00765A54">
      <w:pPr>
        <w:pStyle w:val="Listenabsatz"/>
        <w:spacing w:after="120" w:line="360" w:lineRule="auto"/>
        <w:contextualSpacing w:val="0"/>
        <w:rPr>
          <w:rFonts w:ascii="Times New Roman" w:hAnsi="Times New Roman" w:cs="Times New Roman"/>
          <w:sz w:val="24"/>
          <w:szCs w:val="24"/>
        </w:rPr>
      </w:pPr>
    </w:p>
    <w:p w14:paraId="3267A574" w14:textId="1855E307" w:rsidR="00B156E0" w:rsidRPr="00765A54" w:rsidRDefault="00114A4B" w:rsidP="00765A54">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Auch </w:t>
      </w:r>
      <w:r w:rsidR="002B0963" w:rsidRPr="00765A54">
        <w:rPr>
          <w:rFonts w:ascii="Times New Roman" w:hAnsi="Times New Roman" w:cs="Times New Roman"/>
          <w:sz w:val="24"/>
          <w:szCs w:val="24"/>
        </w:rPr>
        <w:t xml:space="preserve">möchten wir darauf hinweisen, </w:t>
      </w:r>
      <w:r w:rsidR="002B0963" w:rsidRPr="0017255E">
        <w:rPr>
          <w:rFonts w:ascii="Times New Roman" w:hAnsi="Times New Roman" w:cs="Times New Roman"/>
          <w:color w:val="000000" w:themeColor="text1"/>
          <w:sz w:val="24"/>
          <w:szCs w:val="24"/>
        </w:rPr>
        <w:t xml:space="preserve">dass </w:t>
      </w:r>
      <w:r w:rsidR="002B0963" w:rsidRPr="0017255E">
        <w:rPr>
          <w:rFonts w:ascii="Times New Roman" w:hAnsi="Times New Roman" w:cs="Times New Roman"/>
          <w:b/>
          <w:bCs/>
          <w:color w:val="000000" w:themeColor="text1"/>
          <w:sz w:val="24"/>
          <w:szCs w:val="24"/>
        </w:rPr>
        <w:t>Grundkompetenzen nicht in die Wahlfreiheit ausgelagert werden dürfen</w:t>
      </w:r>
      <w:r w:rsidR="002B0963" w:rsidRPr="0017255E">
        <w:rPr>
          <w:rFonts w:ascii="Times New Roman" w:hAnsi="Times New Roman" w:cs="Times New Roman"/>
          <w:color w:val="000000" w:themeColor="text1"/>
          <w:sz w:val="24"/>
          <w:szCs w:val="24"/>
        </w:rPr>
        <w:t>.</w:t>
      </w:r>
      <w:r w:rsidR="002B0963" w:rsidRPr="00765A54">
        <w:rPr>
          <w:rFonts w:ascii="Times New Roman" w:hAnsi="Times New Roman" w:cs="Times New Roman"/>
          <w:sz w:val="24"/>
          <w:szCs w:val="24"/>
        </w:rPr>
        <w:t xml:space="preserve"> Wir bezweifeln, dass </w:t>
      </w:r>
      <w:proofErr w:type="spellStart"/>
      <w:proofErr w:type="gramStart"/>
      <w:r w:rsidR="004C1B95">
        <w:rPr>
          <w:rFonts w:ascii="Times New Roman" w:hAnsi="Times New Roman" w:cs="Times New Roman"/>
          <w:sz w:val="24"/>
          <w:szCs w:val="24"/>
        </w:rPr>
        <w:t>Schüler:innen</w:t>
      </w:r>
      <w:proofErr w:type="spellEnd"/>
      <w:proofErr w:type="gramEnd"/>
      <w:r w:rsidR="002B0963" w:rsidRPr="00765A54">
        <w:rPr>
          <w:rFonts w:ascii="Times New Roman" w:hAnsi="Times New Roman" w:cs="Times New Roman"/>
          <w:sz w:val="24"/>
          <w:szCs w:val="24"/>
        </w:rPr>
        <w:t xml:space="preserve"> mit Defiziten in der Textproduktion ein </w:t>
      </w:r>
      <w:r w:rsidR="00297DD4">
        <w:rPr>
          <w:rFonts w:ascii="Times New Roman" w:hAnsi="Times New Roman" w:cs="Times New Roman"/>
          <w:sz w:val="24"/>
          <w:szCs w:val="24"/>
        </w:rPr>
        <w:t>i</w:t>
      </w:r>
      <w:r w:rsidR="002B0963" w:rsidRPr="00765A54">
        <w:rPr>
          <w:rFonts w:ascii="Times New Roman" w:hAnsi="Times New Roman" w:cs="Times New Roman"/>
          <w:sz w:val="24"/>
          <w:szCs w:val="24"/>
        </w:rPr>
        <w:t xml:space="preserve">nterdisziplinäres Format wählen würden, in dem diese Fähigkeiten geübt werden. Meist werden Wahlfreiheiten für Interessen genutzt, nicht für das Aufarbeiten von Defiziten. Das ist auch richtig so. Deshalb plädieren wird dafür, keine Lektionen in den Grundkompetenzen zu streichen (1. Jahr). Wir haben keine Chance, mit Wahlmöglichkeiten </w:t>
      </w:r>
      <w:proofErr w:type="spellStart"/>
      <w:proofErr w:type="gramStart"/>
      <w:r w:rsidR="004C1B95">
        <w:rPr>
          <w:rFonts w:ascii="Times New Roman" w:hAnsi="Times New Roman" w:cs="Times New Roman"/>
          <w:sz w:val="24"/>
          <w:szCs w:val="24"/>
        </w:rPr>
        <w:t>Schüler:innen</w:t>
      </w:r>
      <w:proofErr w:type="spellEnd"/>
      <w:proofErr w:type="gramEnd"/>
      <w:r w:rsidR="002B0963" w:rsidRPr="00765A54">
        <w:rPr>
          <w:rFonts w:ascii="Times New Roman" w:hAnsi="Times New Roman" w:cs="Times New Roman"/>
          <w:sz w:val="24"/>
          <w:szCs w:val="24"/>
        </w:rPr>
        <w:t xml:space="preserve"> dazu zu bewegen, ihre Defizite in den Grundlagen aufzuarbeiten. Und im regulären Unterricht mit nur noch </w:t>
      </w:r>
      <w:r w:rsidR="00CB04FB" w:rsidRPr="00114A4B">
        <w:rPr>
          <w:rFonts w:ascii="Times New Roman" w:hAnsi="Times New Roman" w:cs="Times New Roman"/>
          <w:sz w:val="24"/>
          <w:szCs w:val="24"/>
        </w:rPr>
        <w:t>3</w:t>
      </w:r>
      <w:r w:rsidR="00CB04FB" w:rsidRPr="00765A54">
        <w:rPr>
          <w:rFonts w:ascii="Times New Roman" w:hAnsi="Times New Roman" w:cs="Times New Roman"/>
          <w:sz w:val="24"/>
          <w:szCs w:val="24"/>
        </w:rPr>
        <w:t xml:space="preserve"> </w:t>
      </w:r>
      <w:r w:rsidR="002B0963" w:rsidRPr="00765A54">
        <w:rPr>
          <w:rFonts w:ascii="Times New Roman" w:hAnsi="Times New Roman" w:cs="Times New Roman"/>
          <w:sz w:val="24"/>
          <w:szCs w:val="24"/>
        </w:rPr>
        <w:t xml:space="preserve">Lektionen anstatt 5 im ersten Jahr können wir unmöglich die Grundkompetenzen erarbeiten. Ausserdem fehlt es an Übungszeit, um Kompetenzen zu festigen. </w:t>
      </w:r>
    </w:p>
    <w:p w14:paraId="09993815" w14:textId="31E94B78" w:rsidR="002B0963" w:rsidRPr="00765A54" w:rsidRDefault="002B0963" w:rsidP="00765A54">
      <w:pPr>
        <w:spacing w:after="120" w:line="360" w:lineRule="auto"/>
        <w:rPr>
          <w:rFonts w:ascii="Times New Roman" w:hAnsi="Times New Roman" w:cs="Times New Roman"/>
          <w:sz w:val="24"/>
          <w:szCs w:val="24"/>
        </w:rPr>
      </w:pPr>
    </w:p>
    <w:p w14:paraId="5E00F842" w14:textId="5F9D1A38" w:rsidR="000013D3" w:rsidRPr="00114A4B" w:rsidRDefault="00114A4B" w:rsidP="00114A4B">
      <w:pPr>
        <w:pStyle w:val="Listenabsatz"/>
        <w:numPr>
          <w:ilvl w:val="0"/>
          <w:numId w:val="16"/>
        </w:numPr>
        <w:spacing w:after="120" w:line="360" w:lineRule="auto"/>
        <w:rPr>
          <w:rFonts w:ascii="Times New Roman" w:hAnsi="Times New Roman" w:cs="Times New Roman"/>
          <w:b/>
          <w:bCs/>
          <w:sz w:val="24"/>
          <w:szCs w:val="24"/>
        </w:rPr>
      </w:pPr>
      <w:r w:rsidRPr="00114A4B">
        <w:rPr>
          <w:rFonts w:ascii="Times New Roman" w:hAnsi="Times New Roman" w:cs="Times New Roman"/>
          <w:b/>
          <w:bCs/>
          <w:sz w:val="24"/>
          <w:szCs w:val="24"/>
        </w:rPr>
        <w:t>Erklärungen zum Argumentarium</w:t>
      </w:r>
    </w:p>
    <w:p w14:paraId="3C8209E4" w14:textId="3ABCCFAD" w:rsidR="002B0963" w:rsidRPr="00765A54" w:rsidRDefault="00C7216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Um eine tiefere Einsicht in unsere Arbeit und Argumentation zu geben, möchten wir unsere Situation aufzeigen, indem wir die Probleme aufzeigen, mit denen wir uns konfrontiert und die wir auf unsere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zukommen sehen. Wir beschreiben dazu erst den Status Quo und lassen Sie im Anschluss an unsere</w:t>
      </w:r>
      <w:r w:rsidR="00BB7802">
        <w:rPr>
          <w:rFonts w:ascii="Times New Roman" w:hAnsi="Times New Roman" w:cs="Times New Roman"/>
          <w:sz w:val="24"/>
          <w:szCs w:val="24"/>
        </w:rPr>
        <w:t>n</w:t>
      </w:r>
      <w:r w:rsidRPr="00765A54">
        <w:rPr>
          <w:rFonts w:ascii="Times New Roman" w:hAnsi="Times New Roman" w:cs="Times New Roman"/>
          <w:sz w:val="24"/>
          <w:szCs w:val="24"/>
        </w:rPr>
        <w:t xml:space="preserve"> Überlegungen zur Umsetzung der Vorschläge des </w:t>
      </w:r>
      <w:proofErr w:type="spellStart"/>
      <w:r w:rsidRPr="00765A54">
        <w:rPr>
          <w:rFonts w:ascii="Times New Roman" w:hAnsi="Times New Roman" w:cs="Times New Roman"/>
          <w:sz w:val="24"/>
          <w:szCs w:val="24"/>
        </w:rPr>
        <w:t>GdZ</w:t>
      </w:r>
      <w:proofErr w:type="spellEnd"/>
      <w:r w:rsidRPr="00765A54">
        <w:rPr>
          <w:rFonts w:ascii="Times New Roman" w:hAnsi="Times New Roman" w:cs="Times New Roman"/>
          <w:sz w:val="24"/>
          <w:szCs w:val="24"/>
        </w:rPr>
        <w:t xml:space="preserve"> teilhaben. Dabei gehen wir alle 4 Jahre einzeln durch, wobei der Fokus auf dem ersten Jahr liegt, da dort die grössten Veränderungen geplant sind. </w:t>
      </w:r>
    </w:p>
    <w:p w14:paraId="3406020D" w14:textId="77777777" w:rsidR="007768B6" w:rsidRPr="00765A54" w:rsidRDefault="007768B6" w:rsidP="00765A54">
      <w:pPr>
        <w:spacing w:after="120" w:line="360" w:lineRule="auto"/>
        <w:rPr>
          <w:rFonts w:ascii="Times New Roman" w:hAnsi="Times New Roman" w:cs="Times New Roman"/>
          <w:b/>
          <w:bCs/>
          <w:sz w:val="24"/>
          <w:szCs w:val="24"/>
        </w:rPr>
      </w:pPr>
    </w:p>
    <w:p w14:paraId="04858CDA" w14:textId="7544774D" w:rsidR="001D1A2E" w:rsidRPr="00DC0678" w:rsidRDefault="007768B6" w:rsidP="00DC0678">
      <w:pPr>
        <w:spacing w:after="120" w:line="360" w:lineRule="auto"/>
        <w:rPr>
          <w:rFonts w:ascii="Times New Roman" w:hAnsi="Times New Roman" w:cs="Times New Roman"/>
          <w:b/>
          <w:bCs/>
          <w:sz w:val="24"/>
          <w:szCs w:val="24"/>
        </w:rPr>
      </w:pPr>
      <w:r w:rsidRPr="00DC0678">
        <w:rPr>
          <w:rFonts w:ascii="Times New Roman" w:hAnsi="Times New Roman" w:cs="Times New Roman"/>
          <w:b/>
          <w:bCs/>
          <w:sz w:val="24"/>
          <w:szCs w:val="24"/>
        </w:rPr>
        <w:t>S</w:t>
      </w:r>
      <w:r w:rsidR="001D1A2E" w:rsidRPr="00DC0678">
        <w:rPr>
          <w:rFonts w:ascii="Times New Roman" w:hAnsi="Times New Roman" w:cs="Times New Roman"/>
          <w:b/>
          <w:bCs/>
          <w:sz w:val="24"/>
          <w:szCs w:val="24"/>
        </w:rPr>
        <w:t>tand jetzt:</w:t>
      </w:r>
    </w:p>
    <w:p w14:paraId="3AD92568" w14:textId="77777777" w:rsidR="00BF7630" w:rsidRPr="00765A54" w:rsidRDefault="00BF7630" w:rsidP="00765A54">
      <w:pPr>
        <w:spacing w:after="120" w:line="360" w:lineRule="auto"/>
        <w:rPr>
          <w:rFonts w:ascii="Times New Roman" w:hAnsi="Times New Roman" w:cs="Times New Roman"/>
          <w:sz w:val="24"/>
          <w:szCs w:val="24"/>
          <w:lang w:val="de-DE"/>
        </w:rPr>
      </w:pPr>
      <w:r w:rsidRPr="00765A54">
        <w:rPr>
          <w:rFonts w:ascii="Times New Roman" w:hAnsi="Times New Roman" w:cs="Times New Roman"/>
          <w:sz w:val="24"/>
          <w:szCs w:val="24"/>
          <w:lang w:val="de-DE"/>
        </w:rPr>
        <w:t xml:space="preserve">Spezielle Herausforderungen für die </w:t>
      </w:r>
      <w:proofErr w:type="gramStart"/>
      <w:r w:rsidRPr="00765A54">
        <w:rPr>
          <w:rFonts w:ascii="Times New Roman" w:hAnsi="Times New Roman" w:cs="Times New Roman"/>
          <w:sz w:val="24"/>
          <w:szCs w:val="24"/>
          <w:lang w:val="de-DE"/>
        </w:rPr>
        <w:t>FG Deutsch</w:t>
      </w:r>
      <w:proofErr w:type="gramEnd"/>
      <w:r w:rsidRPr="00765A54">
        <w:rPr>
          <w:rFonts w:ascii="Times New Roman" w:hAnsi="Times New Roman" w:cs="Times New Roman"/>
          <w:sz w:val="24"/>
          <w:szCs w:val="24"/>
          <w:lang w:val="de-DE"/>
        </w:rPr>
        <w:t xml:space="preserve"> heute: </w:t>
      </w:r>
    </w:p>
    <w:p w14:paraId="49A5C942" w14:textId="06650CCC" w:rsidR="00BF7630" w:rsidRPr="00765A54" w:rsidRDefault="00BF7630" w:rsidP="00765A54">
      <w:pPr>
        <w:spacing w:after="120" w:line="360" w:lineRule="auto"/>
        <w:rPr>
          <w:rFonts w:ascii="Times New Roman" w:hAnsi="Times New Roman" w:cs="Times New Roman"/>
          <w:sz w:val="24"/>
          <w:szCs w:val="24"/>
          <w:lang w:val="de-DE"/>
        </w:rPr>
      </w:pPr>
      <w:r w:rsidRPr="00765A54">
        <w:rPr>
          <w:rFonts w:ascii="Times New Roman" w:hAnsi="Times New Roman" w:cs="Times New Roman"/>
          <w:sz w:val="24"/>
          <w:szCs w:val="24"/>
          <w:lang w:val="de-DE"/>
        </w:rPr>
        <w:t xml:space="preserve">Unsere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kommen mit sehr unterschiedlichem Vorwissen zu uns. Vor allem mangelt es ihnen an Schreibkompetenzen, Grammatikkompetenzen und Lesekompetenzen. Auch hat die Konzentrationsfähigkeit deutlich abgenommen. Im Austausch mit den Sekundarlehrkräften hat sich gezeigt, dass sie das Gleiche beobachten: Mit der Einführung des Lehrplans 21 und des Lehrmittels „Die Sprachstarken“ habe der Wortschatz deutlich abgenommen. (Siehe Protokoll vom Austausch mit den Sekundarlehrkräften an der Kanti Heerbrugg vom 26.4.2022.) Auch werden in der Sekundarschule meist nur sehr kurze Texte (5 Zeilen) geschrieben. Die Sekundarlehr</w:t>
      </w:r>
      <w:r w:rsidR="00C419FA" w:rsidRPr="00765A54">
        <w:rPr>
          <w:rFonts w:ascii="Times New Roman" w:hAnsi="Times New Roman" w:cs="Times New Roman"/>
          <w:sz w:val="24"/>
          <w:szCs w:val="24"/>
          <w:lang w:val="de-DE"/>
        </w:rPr>
        <w:t>personen</w:t>
      </w:r>
      <w:r w:rsidRPr="00765A54">
        <w:rPr>
          <w:rFonts w:ascii="Times New Roman" w:hAnsi="Times New Roman" w:cs="Times New Roman"/>
          <w:sz w:val="24"/>
          <w:szCs w:val="24"/>
          <w:lang w:val="de-DE"/>
        </w:rPr>
        <w:t xml:space="preserve"> berichten ferner, dass viele ihrer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mit dem </w:t>
      </w:r>
      <w:r w:rsidRPr="00765A54">
        <w:rPr>
          <w:rStyle w:val="markedcontent"/>
          <w:rFonts w:ascii="Times New Roman" w:hAnsi="Times New Roman" w:cs="Times New Roman"/>
          <w:sz w:val="24"/>
          <w:szCs w:val="24"/>
        </w:rPr>
        <w:t xml:space="preserve">offenen Unterricht und der damit einhergehenden Freiheit überfordert seien. Sie beklagen die Tendenz, «von allem ein wenig» zu machen. Der Fokus auf die Kompetenzen hat eine Verschiebung der Haltung zur Folge: Fachwissen </w:t>
      </w:r>
      <w:r w:rsidR="007768B6" w:rsidRPr="00765A54">
        <w:rPr>
          <w:rStyle w:val="markedcontent"/>
          <w:rFonts w:ascii="Times New Roman" w:hAnsi="Times New Roman" w:cs="Times New Roman"/>
          <w:sz w:val="24"/>
          <w:szCs w:val="24"/>
        </w:rPr>
        <w:t>werde</w:t>
      </w:r>
      <w:r w:rsidRPr="00765A54">
        <w:rPr>
          <w:rStyle w:val="markedcontent"/>
          <w:rFonts w:ascii="Times New Roman" w:hAnsi="Times New Roman" w:cs="Times New Roman"/>
          <w:sz w:val="24"/>
          <w:szCs w:val="24"/>
        </w:rPr>
        <w:t xml:space="preserve"> nicht mehr als </w:t>
      </w:r>
      <w:r w:rsidRPr="00765A54">
        <w:rPr>
          <w:rStyle w:val="markedcontent"/>
          <w:rFonts w:ascii="Times New Roman" w:hAnsi="Times New Roman" w:cs="Times New Roman"/>
          <w:sz w:val="24"/>
          <w:szCs w:val="24"/>
        </w:rPr>
        <w:lastRenderedPageBreak/>
        <w:t xml:space="preserve">so wichtig erachtet, weil man ja alles schnell nachschauen </w:t>
      </w:r>
      <w:r w:rsidR="007768B6" w:rsidRPr="00765A54">
        <w:rPr>
          <w:rStyle w:val="markedcontent"/>
          <w:rFonts w:ascii="Times New Roman" w:hAnsi="Times New Roman" w:cs="Times New Roman"/>
          <w:sz w:val="24"/>
          <w:szCs w:val="24"/>
        </w:rPr>
        <w:t>könne</w:t>
      </w:r>
      <w:r w:rsidRPr="00765A54">
        <w:rPr>
          <w:rStyle w:val="markedcontent"/>
          <w:rFonts w:ascii="Times New Roman" w:hAnsi="Times New Roman" w:cs="Times New Roman"/>
          <w:sz w:val="24"/>
          <w:szCs w:val="24"/>
        </w:rPr>
        <w:t xml:space="preserve">. Auch wir stellen fest, dass unsere </w:t>
      </w:r>
      <w:proofErr w:type="spellStart"/>
      <w:proofErr w:type="gramStart"/>
      <w:r w:rsidR="004C1B95">
        <w:rPr>
          <w:rStyle w:val="markedcontent"/>
          <w:rFonts w:ascii="Times New Roman" w:hAnsi="Times New Roman" w:cs="Times New Roman"/>
          <w:sz w:val="24"/>
          <w:szCs w:val="24"/>
        </w:rPr>
        <w:t>Schüler:innen</w:t>
      </w:r>
      <w:proofErr w:type="spellEnd"/>
      <w:proofErr w:type="gramEnd"/>
      <w:r w:rsidRPr="00765A54">
        <w:rPr>
          <w:rStyle w:val="markedcontent"/>
          <w:rFonts w:ascii="Times New Roman" w:hAnsi="Times New Roman" w:cs="Times New Roman"/>
          <w:sz w:val="24"/>
          <w:szCs w:val="24"/>
        </w:rPr>
        <w:t xml:space="preserve"> formal wenig genau arbeiten und sich mit Halbwissen zufriedengeben. </w:t>
      </w:r>
      <w:r w:rsidRPr="00765A54">
        <w:rPr>
          <w:rFonts w:ascii="Times New Roman" w:hAnsi="Times New Roman" w:cs="Times New Roman"/>
          <w:sz w:val="24"/>
          <w:szCs w:val="24"/>
          <w:lang w:val="de-DE"/>
        </w:rPr>
        <w:t xml:space="preserve">Unsere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bekunden auch Mühe, lange an einer Aufgabe dranzubleiben, z.B. einen längeren Text zu lesen oder sich durch einen für sie schwierigen Text zu kämpfen. Die Bereitschaft dazu ist kaum vorhanden. </w:t>
      </w:r>
    </w:p>
    <w:p w14:paraId="74A6DA6F" w14:textId="0CE4FADC" w:rsidR="00C108FF" w:rsidRPr="00765A54" w:rsidRDefault="00F1474F" w:rsidP="00765A54">
      <w:pPr>
        <w:spacing w:after="120" w:line="360" w:lineRule="auto"/>
        <w:rPr>
          <w:rFonts w:ascii="Times New Roman" w:hAnsi="Times New Roman" w:cs="Times New Roman"/>
          <w:sz w:val="24"/>
          <w:szCs w:val="24"/>
          <w:lang w:val="de-DE"/>
        </w:rPr>
      </w:pPr>
      <w:r w:rsidRPr="00765A54">
        <w:rPr>
          <w:rFonts w:ascii="Times New Roman" w:hAnsi="Times New Roman" w:cs="Times New Roman"/>
          <w:sz w:val="24"/>
          <w:szCs w:val="24"/>
          <w:lang w:val="de-DE"/>
        </w:rPr>
        <w:t xml:space="preserve">Wir stellen jedoch auch fest, dass gewisse Kompetenzen unserer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zugenommen haben: So sind sie in der Lage, einen Vortrag gut zu strukturieren und auch sehr ansprechend zu präsentieren. Die Aussprache unserer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in Hochdeutsch lässt weniger zu wünschen übrig als in früheren Jahrgängen und die meisten </w:t>
      </w:r>
      <w:proofErr w:type="spellStart"/>
      <w:r w:rsidR="004C1B95">
        <w:rPr>
          <w:rFonts w:ascii="Times New Roman" w:hAnsi="Times New Roman" w:cs="Times New Roman"/>
          <w:sz w:val="24"/>
          <w:szCs w:val="24"/>
          <w:lang w:val="de-DE"/>
        </w:rPr>
        <w:t>Schüler:innen</w:t>
      </w:r>
      <w:proofErr w:type="spellEnd"/>
      <w:r w:rsidRPr="00765A54">
        <w:rPr>
          <w:rFonts w:ascii="Times New Roman" w:hAnsi="Times New Roman" w:cs="Times New Roman"/>
          <w:sz w:val="24"/>
          <w:szCs w:val="24"/>
          <w:lang w:val="de-DE"/>
        </w:rPr>
        <w:t xml:space="preserve"> können sich sehr gut verständlich und frei in korrektem Standarddeutsch ausdrücken. In vielen Klassen können die </w:t>
      </w:r>
      <w:proofErr w:type="spellStart"/>
      <w:proofErr w:type="gramStart"/>
      <w:r w:rsidR="004C1B95">
        <w:rPr>
          <w:rFonts w:ascii="Times New Roman" w:hAnsi="Times New Roman" w:cs="Times New Roman"/>
          <w:sz w:val="24"/>
          <w:szCs w:val="24"/>
          <w:lang w:val="de-DE"/>
        </w:rPr>
        <w:t>Schüler:innen</w:t>
      </w:r>
      <w:proofErr w:type="spellEnd"/>
      <w:proofErr w:type="gramEnd"/>
      <w:r w:rsidRPr="00765A54">
        <w:rPr>
          <w:rFonts w:ascii="Times New Roman" w:hAnsi="Times New Roman" w:cs="Times New Roman"/>
          <w:sz w:val="24"/>
          <w:szCs w:val="24"/>
          <w:lang w:val="de-DE"/>
        </w:rPr>
        <w:t xml:space="preserve"> nicht </w:t>
      </w:r>
      <w:proofErr w:type="spellStart"/>
      <w:r w:rsidRPr="00765A54">
        <w:rPr>
          <w:rFonts w:ascii="Times New Roman" w:hAnsi="Times New Roman" w:cs="Times New Roman"/>
          <w:sz w:val="24"/>
          <w:szCs w:val="24"/>
          <w:lang w:val="de-DE"/>
        </w:rPr>
        <w:t>bloss</w:t>
      </w:r>
      <w:proofErr w:type="spellEnd"/>
      <w:r w:rsidRPr="00765A54">
        <w:rPr>
          <w:rFonts w:ascii="Times New Roman" w:hAnsi="Times New Roman" w:cs="Times New Roman"/>
          <w:sz w:val="24"/>
          <w:szCs w:val="24"/>
          <w:lang w:val="de-DE"/>
        </w:rPr>
        <w:t xml:space="preserve"> der L</w:t>
      </w:r>
      <w:r w:rsidR="0097186B">
        <w:rPr>
          <w:rFonts w:ascii="Times New Roman" w:hAnsi="Times New Roman" w:cs="Times New Roman"/>
          <w:sz w:val="24"/>
          <w:szCs w:val="24"/>
          <w:lang w:val="de-DE"/>
        </w:rPr>
        <w:t>ehrperson</w:t>
      </w:r>
      <w:r w:rsidRPr="00765A54">
        <w:rPr>
          <w:rFonts w:ascii="Times New Roman" w:hAnsi="Times New Roman" w:cs="Times New Roman"/>
          <w:sz w:val="24"/>
          <w:szCs w:val="24"/>
          <w:lang w:val="de-DE"/>
        </w:rPr>
        <w:t xml:space="preserve">, sondern auch einander gut zuhören und ein Argument eines Kameraden oder einer Kameradin aufnehmen und weiterentwickeln. Auch haben die Kompetenzen in der Textverarbeitung zugenommen. </w:t>
      </w:r>
      <w:r w:rsidR="007768B6" w:rsidRPr="00765A54">
        <w:rPr>
          <w:rFonts w:ascii="Times New Roman" w:hAnsi="Times New Roman" w:cs="Times New Roman"/>
          <w:sz w:val="24"/>
          <w:szCs w:val="24"/>
          <w:lang w:val="de-DE"/>
        </w:rPr>
        <w:t xml:space="preserve">Die </w:t>
      </w:r>
      <w:r w:rsidR="00C108FF" w:rsidRPr="00765A54">
        <w:rPr>
          <w:rFonts w:ascii="Times New Roman" w:hAnsi="Times New Roman" w:cs="Times New Roman"/>
          <w:sz w:val="24"/>
          <w:szCs w:val="24"/>
          <w:lang w:val="de-DE"/>
        </w:rPr>
        <w:t>Diskrepanz zwischen</w:t>
      </w:r>
      <w:r w:rsidR="007768B6" w:rsidRPr="00765A54">
        <w:rPr>
          <w:rFonts w:ascii="Times New Roman" w:hAnsi="Times New Roman" w:cs="Times New Roman"/>
          <w:sz w:val="24"/>
          <w:szCs w:val="24"/>
          <w:lang w:val="de-DE"/>
        </w:rPr>
        <w:t xml:space="preserve"> den erfreulichen</w:t>
      </w:r>
      <w:r w:rsidR="00C108FF" w:rsidRPr="00765A54">
        <w:rPr>
          <w:rFonts w:ascii="Times New Roman" w:hAnsi="Times New Roman" w:cs="Times New Roman"/>
          <w:sz w:val="24"/>
          <w:szCs w:val="24"/>
          <w:lang w:val="de-DE"/>
        </w:rPr>
        <w:t xml:space="preserve"> mündlichen und </w:t>
      </w:r>
      <w:r w:rsidR="007768B6" w:rsidRPr="00765A54">
        <w:rPr>
          <w:rFonts w:ascii="Times New Roman" w:hAnsi="Times New Roman" w:cs="Times New Roman"/>
          <w:sz w:val="24"/>
          <w:szCs w:val="24"/>
          <w:lang w:val="de-DE"/>
        </w:rPr>
        <w:t>de</w:t>
      </w:r>
      <w:r w:rsidR="007768B6" w:rsidRPr="00114A4B">
        <w:rPr>
          <w:rFonts w:ascii="Times New Roman" w:hAnsi="Times New Roman" w:cs="Times New Roman"/>
          <w:sz w:val="24"/>
          <w:szCs w:val="24"/>
          <w:lang w:val="de-DE"/>
        </w:rPr>
        <w:t xml:space="preserve">n </w:t>
      </w:r>
      <w:r w:rsidR="00BF12E3" w:rsidRPr="00114A4B">
        <w:rPr>
          <w:rFonts w:ascii="Times New Roman" w:hAnsi="Times New Roman" w:cs="Times New Roman"/>
          <w:sz w:val="24"/>
          <w:szCs w:val="24"/>
          <w:lang w:val="de-DE"/>
        </w:rPr>
        <w:t>verbesserungs</w:t>
      </w:r>
      <w:r w:rsidR="001063FD" w:rsidRPr="00114A4B">
        <w:rPr>
          <w:rFonts w:ascii="Times New Roman" w:hAnsi="Times New Roman" w:cs="Times New Roman"/>
          <w:sz w:val="24"/>
          <w:szCs w:val="24"/>
          <w:lang w:val="de-DE"/>
        </w:rPr>
        <w:t>würdigen</w:t>
      </w:r>
      <w:r w:rsidR="00BF12E3" w:rsidRPr="00114A4B">
        <w:rPr>
          <w:rFonts w:ascii="Times New Roman" w:hAnsi="Times New Roman" w:cs="Times New Roman"/>
          <w:sz w:val="24"/>
          <w:szCs w:val="24"/>
          <w:lang w:val="de-DE"/>
        </w:rPr>
        <w:t xml:space="preserve"> </w:t>
      </w:r>
      <w:r w:rsidR="00C108FF" w:rsidRPr="00114A4B">
        <w:rPr>
          <w:rFonts w:ascii="Times New Roman" w:hAnsi="Times New Roman" w:cs="Times New Roman"/>
          <w:sz w:val="24"/>
          <w:szCs w:val="24"/>
          <w:lang w:val="de-DE"/>
        </w:rPr>
        <w:t>sc</w:t>
      </w:r>
      <w:r w:rsidR="00C108FF" w:rsidRPr="00765A54">
        <w:rPr>
          <w:rFonts w:ascii="Times New Roman" w:hAnsi="Times New Roman" w:cs="Times New Roman"/>
          <w:sz w:val="24"/>
          <w:szCs w:val="24"/>
          <w:lang w:val="de-DE"/>
        </w:rPr>
        <w:t xml:space="preserve">hriftlichen Kompetenzen </w:t>
      </w:r>
      <w:r w:rsidR="007768B6" w:rsidRPr="00765A54">
        <w:rPr>
          <w:rFonts w:ascii="Times New Roman" w:hAnsi="Times New Roman" w:cs="Times New Roman"/>
          <w:sz w:val="24"/>
          <w:szCs w:val="24"/>
          <w:lang w:val="de-DE"/>
        </w:rPr>
        <w:t xml:space="preserve">ist jedoch </w:t>
      </w:r>
      <w:r w:rsidR="00C108FF" w:rsidRPr="00765A54">
        <w:rPr>
          <w:rFonts w:ascii="Times New Roman" w:hAnsi="Times New Roman" w:cs="Times New Roman"/>
          <w:sz w:val="24"/>
          <w:szCs w:val="24"/>
          <w:lang w:val="de-DE"/>
        </w:rPr>
        <w:t xml:space="preserve">oft </w:t>
      </w:r>
      <w:proofErr w:type="spellStart"/>
      <w:r w:rsidR="00C108FF" w:rsidRPr="00765A54">
        <w:rPr>
          <w:rFonts w:ascii="Times New Roman" w:hAnsi="Times New Roman" w:cs="Times New Roman"/>
          <w:sz w:val="24"/>
          <w:szCs w:val="24"/>
          <w:lang w:val="de-DE"/>
        </w:rPr>
        <w:t>gross</w:t>
      </w:r>
      <w:proofErr w:type="spellEnd"/>
      <w:r w:rsidR="00C108FF" w:rsidRPr="00765A54">
        <w:rPr>
          <w:rFonts w:ascii="Times New Roman" w:hAnsi="Times New Roman" w:cs="Times New Roman"/>
          <w:sz w:val="24"/>
          <w:szCs w:val="24"/>
          <w:lang w:val="de-DE"/>
        </w:rPr>
        <w:t xml:space="preserve">. </w:t>
      </w:r>
      <w:r w:rsidR="007768B6" w:rsidRPr="00765A54">
        <w:rPr>
          <w:rFonts w:ascii="Times New Roman" w:hAnsi="Times New Roman" w:cs="Times New Roman"/>
          <w:sz w:val="24"/>
          <w:szCs w:val="24"/>
          <w:lang w:val="de-DE"/>
        </w:rPr>
        <w:t xml:space="preserve">Unsere Aufgabe ist es dementsprechend, </w:t>
      </w:r>
      <w:r w:rsidR="00287F9F">
        <w:rPr>
          <w:rFonts w:ascii="Times New Roman" w:hAnsi="Times New Roman" w:cs="Times New Roman"/>
          <w:sz w:val="24"/>
          <w:szCs w:val="24"/>
          <w:lang w:val="de-DE"/>
        </w:rPr>
        <w:t>das</w:t>
      </w:r>
      <w:r w:rsidR="007768B6" w:rsidRPr="00765A54">
        <w:rPr>
          <w:rFonts w:ascii="Times New Roman" w:hAnsi="Times New Roman" w:cs="Times New Roman"/>
          <w:sz w:val="24"/>
          <w:szCs w:val="24"/>
          <w:lang w:val="de-DE"/>
        </w:rPr>
        <w:t xml:space="preserve"> Augenmerk auf die schriftlichen Kompetenzen zu legen. </w:t>
      </w:r>
    </w:p>
    <w:p w14:paraId="19AEE0F0" w14:textId="64F826D6" w:rsidR="009B20B3" w:rsidRPr="00765A54" w:rsidRDefault="009B20B3" w:rsidP="00765A54">
      <w:pPr>
        <w:spacing w:after="120" w:line="360" w:lineRule="auto"/>
        <w:ind w:left="284" w:hanging="284"/>
        <w:rPr>
          <w:rFonts w:ascii="Times New Roman" w:hAnsi="Times New Roman" w:cs="Times New Roman"/>
          <w:sz w:val="24"/>
          <w:szCs w:val="24"/>
          <w:lang w:val="de-DE"/>
        </w:rPr>
      </w:pPr>
    </w:p>
    <w:p w14:paraId="39845FEA" w14:textId="368C42B0" w:rsidR="007768B6" w:rsidRPr="00DC0678" w:rsidRDefault="00860769" w:rsidP="00860769">
      <w:pPr>
        <w:spacing w:after="120" w:line="360" w:lineRule="auto"/>
        <w:rPr>
          <w:rFonts w:ascii="Times New Roman" w:hAnsi="Times New Roman" w:cs="Times New Roman"/>
          <w:b/>
          <w:bCs/>
          <w:sz w:val="24"/>
          <w:szCs w:val="24"/>
          <w:lang w:val="de-DE"/>
        </w:rPr>
      </w:pPr>
      <w:r w:rsidRPr="00DC0678">
        <w:rPr>
          <w:rFonts w:ascii="Times New Roman" w:hAnsi="Times New Roman" w:cs="Times New Roman"/>
          <w:b/>
          <w:bCs/>
          <w:sz w:val="24"/>
          <w:szCs w:val="24"/>
          <w:lang w:val="de-DE"/>
        </w:rPr>
        <w:t>Beispiel:</w:t>
      </w:r>
      <w:r w:rsidRPr="00DC0678">
        <w:rPr>
          <w:rFonts w:ascii="Times New Roman" w:hAnsi="Times New Roman" w:cs="Times New Roman"/>
          <w:b/>
          <w:bCs/>
          <w:sz w:val="24"/>
          <w:szCs w:val="24"/>
          <w:lang w:val="de-DE"/>
        </w:rPr>
        <w:tab/>
      </w:r>
      <w:r w:rsidR="007768B6" w:rsidRPr="00DC0678">
        <w:rPr>
          <w:rFonts w:ascii="Times New Roman" w:hAnsi="Times New Roman" w:cs="Times New Roman"/>
          <w:b/>
          <w:bCs/>
          <w:sz w:val="24"/>
          <w:szCs w:val="24"/>
          <w:lang w:val="de-DE"/>
        </w:rPr>
        <w:t>Das 1. Jahr Deutschunterricht an der Kant</w:t>
      </w:r>
      <w:r w:rsidR="00287F9F" w:rsidRPr="00DC0678">
        <w:rPr>
          <w:rFonts w:ascii="Times New Roman" w:hAnsi="Times New Roman" w:cs="Times New Roman"/>
          <w:b/>
          <w:bCs/>
          <w:sz w:val="24"/>
          <w:szCs w:val="24"/>
          <w:lang w:val="de-DE"/>
        </w:rPr>
        <w:t>onsschule Heerbrugg</w:t>
      </w:r>
    </w:p>
    <w:p w14:paraId="1EF6BCCE" w14:textId="78E56891" w:rsidR="009B20B3" w:rsidRPr="00765A54" w:rsidRDefault="009B20B3" w:rsidP="00765A54">
      <w:pPr>
        <w:spacing w:after="120" w:line="360" w:lineRule="auto"/>
        <w:rPr>
          <w:rFonts w:ascii="Times New Roman" w:hAnsi="Times New Roman" w:cs="Times New Roman"/>
          <w:sz w:val="24"/>
          <w:szCs w:val="24"/>
          <w:lang w:val="de-DE"/>
        </w:rPr>
      </w:pPr>
      <w:r w:rsidRPr="00765A54">
        <w:rPr>
          <w:rFonts w:ascii="Times New Roman" w:hAnsi="Times New Roman" w:cs="Times New Roman"/>
          <w:sz w:val="24"/>
          <w:szCs w:val="24"/>
          <w:lang w:val="de-DE"/>
        </w:rPr>
        <w:t xml:space="preserve">Wir möchten exemplarisch aufzeigen, wie </w:t>
      </w:r>
      <w:r w:rsidR="007768B6" w:rsidRPr="00765A54">
        <w:rPr>
          <w:rFonts w:ascii="Times New Roman" w:hAnsi="Times New Roman" w:cs="Times New Roman"/>
          <w:sz w:val="24"/>
          <w:szCs w:val="24"/>
          <w:lang w:val="de-DE"/>
        </w:rPr>
        <w:t>die meisten unserer</w:t>
      </w:r>
      <w:r w:rsidRPr="00765A54">
        <w:rPr>
          <w:rFonts w:ascii="Times New Roman" w:hAnsi="Times New Roman" w:cs="Times New Roman"/>
          <w:sz w:val="24"/>
          <w:szCs w:val="24"/>
          <w:lang w:val="de-DE"/>
        </w:rPr>
        <w:t xml:space="preserve"> Deutschlehrpersonen die Deutschlektionen heute </w:t>
      </w:r>
      <w:r w:rsidR="00C7216C" w:rsidRPr="00765A54">
        <w:rPr>
          <w:rFonts w:ascii="Times New Roman" w:hAnsi="Times New Roman" w:cs="Times New Roman"/>
          <w:sz w:val="24"/>
          <w:szCs w:val="24"/>
          <w:lang w:val="de-DE"/>
        </w:rPr>
        <w:t xml:space="preserve">strukturieren </w:t>
      </w:r>
      <w:r w:rsidR="00C7216C" w:rsidRPr="00DC0678">
        <w:rPr>
          <w:rFonts w:ascii="Times New Roman" w:hAnsi="Times New Roman" w:cs="Times New Roman"/>
          <w:sz w:val="24"/>
          <w:szCs w:val="24"/>
          <w:lang w:val="de-DE"/>
        </w:rPr>
        <w:t>u</w:t>
      </w:r>
      <w:r w:rsidRPr="00DC0678">
        <w:rPr>
          <w:rFonts w:ascii="Times New Roman" w:hAnsi="Times New Roman" w:cs="Times New Roman"/>
          <w:sz w:val="24"/>
          <w:szCs w:val="24"/>
          <w:lang w:val="de-DE"/>
        </w:rPr>
        <w:t>nd was für Kompetenzen wir damit fördern</w:t>
      </w:r>
      <w:r w:rsidRPr="00765A54">
        <w:rPr>
          <w:rFonts w:ascii="Times New Roman" w:hAnsi="Times New Roman" w:cs="Times New Roman"/>
          <w:sz w:val="24"/>
          <w:szCs w:val="24"/>
          <w:lang w:val="de-DE"/>
        </w:rPr>
        <w:t xml:space="preserve">. Natürlich hängen alle Kompetenzen zusammen. Unser Ziel ist es, vor allem die Schreibkompetenzen zu verbessern. Um dies zu erreichen, müssen auch die Lesekompetenzen, das Grammatikwissen und das kritische Denken gefördert werden. </w:t>
      </w:r>
    </w:p>
    <w:p w14:paraId="7826B8FF" w14:textId="77777777" w:rsidR="00BF7630" w:rsidRPr="00765A54" w:rsidRDefault="00BF7630" w:rsidP="00765A54">
      <w:pPr>
        <w:spacing w:after="120" w:line="360" w:lineRule="auto"/>
        <w:rPr>
          <w:rStyle w:val="markedcontent"/>
          <w:rFonts w:ascii="Times New Roman" w:hAnsi="Times New Roman" w:cs="Times New Roman"/>
          <w:sz w:val="24"/>
          <w:szCs w:val="24"/>
          <w:lang w:val="de-DE"/>
        </w:rPr>
      </w:pPr>
      <w:r w:rsidRPr="00765A54">
        <w:rPr>
          <w:rStyle w:val="markedcontent"/>
          <w:rFonts w:ascii="Times New Roman" w:hAnsi="Times New Roman" w:cs="Times New Roman"/>
          <w:sz w:val="24"/>
          <w:szCs w:val="24"/>
          <w:lang w:val="de-DE"/>
        </w:rPr>
        <w:t xml:space="preserve">Bis jetzt hatten wir fünf Lektionen Deutsch im ersten Jahr zur Verfügung. Diese investieren wir in verschiedene Inhalte: </w:t>
      </w:r>
    </w:p>
    <w:p w14:paraId="00940E8B" w14:textId="77777777" w:rsidR="00BF7630" w:rsidRPr="00765A54" w:rsidRDefault="00BF7630" w:rsidP="00765A54">
      <w:pPr>
        <w:pStyle w:val="Listenabsatz"/>
        <w:numPr>
          <w:ilvl w:val="0"/>
          <w:numId w:val="5"/>
        </w:numPr>
        <w:spacing w:after="120" w:line="360" w:lineRule="auto"/>
        <w:contextualSpacing w:val="0"/>
        <w:rPr>
          <w:rStyle w:val="markedcontent"/>
          <w:rFonts w:ascii="Times New Roman" w:hAnsi="Times New Roman" w:cs="Times New Roman"/>
          <w:sz w:val="24"/>
          <w:szCs w:val="24"/>
          <w:lang w:val="de-DE"/>
        </w:rPr>
      </w:pPr>
      <w:r w:rsidRPr="00765A54">
        <w:rPr>
          <w:rStyle w:val="markedcontent"/>
          <w:rFonts w:ascii="Times New Roman" w:hAnsi="Times New Roman" w:cs="Times New Roman"/>
          <w:sz w:val="24"/>
          <w:szCs w:val="24"/>
          <w:lang w:val="de-DE"/>
        </w:rPr>
        <w:t>Schreiben: Beschreibungen, Kurzgeschichten (oder ein anderer freier Text)</w:t>
      </w:r>
    </w:p>
    <w:p w14:paraId="4AFEA05F" w14:textId="77777777" w:rsidR="00BF7630" w:rsidRPr="00765A54" w:rsidRDefault="00BF7630" w:rsidP="00765A54">
      <w:pPr>
        <w:pStyle w:val="Listenabsatz"/>
        <w:numPr>
          <w:ilvl w:val="0"/>
          <w:numId w:val="5"/>
        </w:numPr>
        <w:spacing w:after="120" w:line="360" w:lineRule="auto"/>
        <w:contextualSpacing w:val="0"/>
        <w:rPr>
          <w:rStyle w:val="markedcontent"/>
          <w:rFonts w:ascii="Times New Roman" w:hAnsi="Times New Roman" w:cs="Times New Roman"/>
          <w:sz w:val="24"/>
          <w:szCs w:val="24"/>
          <w:lang w:val="de-DE"/>
        </w:rPr>
      </w:pPr>
      <w:r w:rsidRPr="00765A54">
        <w:rPr>
          <w:rStyle w:val="markedcontent"/>
          <w:rFonts w:ascii="Times New Roman" w:hAnsi="Times New Roman" w:cs="Times New Roman"/>
          <w:sz w:val="24"/>
          <w:szCs w:val="24"/>
          <w:lang w:val="de-DE"/>
        </w:rPr>
        <w:t xml:space="preserve">Literatur: 4-5 Texte (darunter ein Roman, ein antikes Theaterstück, eine Novelle und Kurzgeschichten) </w:t>
      </w:r>
    </w:p>
    <w:p w14:paraId="255B26FE" w14:textId="77777777" w:rsidR="00BF7630" w:rsidRPr="00765A54" w:rsidRDefault="00BF7630" w:rsidP="00765A54">
      <w:pPr>
        <w:pStyle w:val="Listenabsatz"/>
        <w:numPr>
          <w:ilvl w:val="0"/>
          <w:numId w:val="5"/>
        </w:numPr>
        <w:spacing w:after="120" w:line="360" w:lineRule="auto"/>
        <w:contextualSpacing w:val="0"/>
        <w:rPr>
          <w:rStyle w:val="markedcontent"/>
          <w:rFonts w:ascii="Times New Roman" w:hAnsi="Times New Roman" w:cs="Times New Roman"/>
          <w:sz w:val="24"/>
          <w:szCs w:val="24"/>
          <w:lang w:val="de-DE"/>
        </w:rPr>
      </w:pPr>
      <w:r w:rsidRPr="00765A54">
        <w:rPr>
          <w:rStyle w:val="markedcontent"/>
          <w:rFonts w:ascii="Times New Roman" w:hAnsi="Times New Roman" w:cs="Times New Roman"/>
          <w:sz w:val="24"/>
          <w:szCs w:val="24"/>
          <w:lang w:val="de-DE"/>
        </w:rPr>
        <w:t>Grammatik: Wortgrammatik (Verben, Nomen, Adjektive, Pronomen, Partikeln)</w:t>
      </w:r>
    </w:p>
    <w:p w14:paraId="040DAC2B" w14:textId="77777777" w:rsidR="00BF7630" w:rsidRPr="00765A54" w:rsidRDefault="00BF7630" w:rsidP="00765A54">
      <w:pPr>
        <w:spacing w:after="120" w:line="360" w:lineRule="auto"/>
        <w:rPr>
          <w:rStyle w:val="markedcontent"/>
          <w:rFonts w:ascii="Times New Roman" w:hAnsi="Times New Roman" w:cs="Times New Roman"/>
          <w:sz w:val="24"/>
          <w:szCs w:val="24"/>
          <w:lang w:val="de-DE"/>
        </w:rPr>
      </w:pPr>
      <w:r w:rsidRPr="00765A54">
        <w:rPr>
          <w:rStyle w:val="markedcontent"/>
          <w:rFonts w:ascii="Times New Roman" w:hAnsi="Times New Roman" w:cs="Times New Roman"/>
          <w:sz w:val="24"/>
          <w:szCs w:val="24"/>
          <w:lang w:val="de-DE"/>
        </w:rPr>
        <w:t xml:space="preserve">Aufteilung pro Woche: 2 Lektionen Literatur, 1-2 Grammatik, 1-2 Schreiben. Nicht alle Themen beanspruchen gleich viel Zeit. So brauchen wir z.B. für das Aufarbeiten der Verbgrammatik ein ganzes Semester, für die Partikeln jedoch </w:t>
      </w:r>
      <w:proofErr w:type="spellStart"/>
      <w:r w:rsidRPr="00765A54">
        <w:rPr>
          <w:rStyle w:val="markedcontent"/>
          <w:rFonts w:ascii="Times New Roman" w:hAnsi="Times New Roman" w:cs="Times New Roman"/>
          <w:sz w:val="24"/>
          <w:szCs w:val="24"/>
          <w:lang w:val="de-DE"/>
        </w:rPr>
        <w:t>bloss</w:t>
      </w:r>
      <w:proofErr w:type="spellEnd"/>
      <w:r w:rsidRPr="00765A54">
        <w:rPr>
          <w:rStyle w:val="markedcontent"/>
          <w:rFonts w:ascii="Times New Roman" w:hAnsi="Times New Roman" w:cs="Times New Roman"/>
          <w:sz w:val="24"/>
          <w:szCs w:val="24"/>
          <w:lang w:val="de-DE"/>
        </w:rPr>
        <w:t xml:space="preserve"> 6-8 Lektionen. </w:t>
      </w:r>
    </w:p>
    <w:p w14:paraId="23A9BDCC" w14:textId="0D831FC6" w:rsidR="001D1A2E" w:rsidRPr="00765A54" w:rsidRDefault="001D1A2E" w:rsidP="00765A54">
      <w:pPr>
        <w:spacing w:after="120" w:line="360" w:lineRule="auto"/>
        <w:rPr>
          <w:rFonts w:ascii="Times New Roman" w:hAnsi="Times New Roman" w:cs="Times New Roman"/>
          <w:sz w:val="24"/>
          <w:szCs w:val="24"/>
        </w:rPr>
      </w:pPr>
    </w:p>
    <w:p w14:paraId="47899C46" w14:textId="01F34CDD" w:rsidR="00B321E9" w:rsidRPr="00765A54" w:rsidRDefault="00B321E9"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Zusammenstellung der Noten in der Probezeit: </w:t>
      </w:r>
    </w:p>
    <w:p w14:paraId="2084FFB6" w14:textId="1E09D488" w:rsidR="00B321E9" w:rsidRPr="00765A54" w:rsidRDefault="00241E0B" w:rsidP="00765A54">
      <w:pPr>
        <w:pStyle w:val="Listenabsatz"/>
        <w:numPr>
          <w:ilvl w:val="0"/>
          <w:numId w:val="8"/>
        </w:num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Text</w:t>
      </w:r>
      <w:r w:rsidR="009205C0" w:rsidRPr="00765A54">
        <w:rPr>
          <w:rFonts w:ascii="Times New Roman" w:hAnsi="Times New Roman" w:cs="Times New Roman"/>
          <w:sz w:val="24"/>
          <w:szCs w:val="24"/>
        </w:rPr>
        <w:t xml:space="preserve"> (Beschreibung)</w:t>
      </w:r>
    </w:p>
    <w:p w14:paraId="62E20236" w14:textId="23307387" w:rsidR="009205C0" w:rsidRPr="00765A54" w:rsidRDefault="00836092" w:rsidP="00765A54">
      <w:pPr>
        <w:pStyle w:val="Listenabsatz"/>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2C46EA" w:rsidRPr="00765A54">
        <w:rPr>
          <w:rFonts w:ascii="Times New Roman" w:hAnsi="Times New Roman" w:cs="Times New Roman"/>
          <w:sz w:val="24"/>
          <w:szCs w:val="24"/>
        </w:rPr>
        <w:t>Grammatik</w:t>
      </w:r>
      <w:r w:rsidR="00FD3A38" w:rsidRPr="00765A54">
        <w:rPr>
          <w:rFonts w:ascii="Times New Roman" w:hAnsi="Times New Roman" w:cs="Times New Roman"/>
          <w:sz w:val="24"/>
          <w:szCs w:val="24"/>
        </w:rPr>
        <w:t>prüfung</w:t>
      </w:r>
      <w:r w:rsidR="001123BD" w:rsidRPr="00765A54">
        <w:rPr>
          <w:rFonts w:ascii="Times New Roman" w:hAnsi="Times New Roman" w:cs="Times New Roman"/>
          <w:sz w:val="24"/>
          <w:szCs w:val="24"/>
        </w:rPr>
        <w:t xml:space="preserve"> (Verben</w:t>
      </w:r>
      <w:r w:rsidR="00316A41" w:rsidRPr="00765A54">
        <w:rPr>
          <w:rFonts w:ascii="Times New Roman" w:hAnsi="Times New Roman" w:cs="Times New Roman"/>
          <w:sz w:val="24"/>
          <w:szCs w:val="24"/>
        </w:rPr>
        <w:t>)</w:t>
      </w:r>
    </w:p>
    <w:p w14:paraId="47EA16AF" w14:textId="2EDB9E0E" w:rsidR="00316A41" w:rsidRPr="00765A54" w:rsidRDefault="00B305CF" w:rsidP="00765A54">
      <w:pPr>
        <w:pStyle w:val="Listenabsatz"/>
        <w:numPr>
          <w:ilvl w:val="0"/>
          <w:numId w:val="8"/>
        </w:num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Literaturprüfung (1. Klassenlektüre z.B. ein antikes Drama)</w:t>
      </w:r>
    </w:p>
    <w:p w14:paraId="7332C0B9" w14:textId="5D6ED4B9" w:rsidR="00B305CF" w:rsidRPr="00765A54" w:rsidRDefault="00836092" w:rsidP="00765A54">
      <w:pPr>
        <w:pStyle w:val="Listenabsatz"/>
        <w:numPr>
          <w:ilvl w:val="0"/>
          <w:numId w:val="8"/>
        </w:num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E34A25" w:rsidRPr="00765A54">
        <w:rPr>
          <w:rFonts w:ascii="Times New Roman" w:hAnsi="Times New Roman" w:cs="Times New Roman"/>
          <w:sz w:val="24"/>
          <w:szCs w:val="24"/>
        </w:rPr>
        <w:t>Grammatikprüfung (Ver</w:t>
      </w:r>
      <w:r w:rsidR="008C760B" w:rsidRPr="00765A54">
        <w:rPr>
          <w:rFonts w:ascii="Times New Roman" w:hAnsi="Times New Roman" w:cs="Times New Roman"/>
          <w:sz w:val="24"/>
          <w:szCs w:val="24"/>
        </w:rPr>
        <w:t>ben</w:t>
      </w:r>
      <w:r w:rsidR="00BB2657" w:rsidRPr="00765A54">
        <w:rPr>
          <w:rFonts w:ascii="Times New Roman" w:hAnsi="Times New Roman" w:cs="Times New Roman"/>
          <w:sz w:val="24"/>
          <w:szCs w:val="24"/>
        </w:rPr>
        <w:t>)</w:t>
      </w:r>
    </w:p>
    <w:p w14:paraId="340B3073" w14:textId="77777777" w:rsidR="00DC0678" w:rsidRDefault="003578B4" w:rsidP="00DC0678">
      <w:pPr>
        <w:pStyle w:val="Listenabsatz"/>
        <w:numPr>
          <w:ilvl w:val="0"/>
          <w:numId w:val="8"/>
        </w:num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Mündliche Note</w:t>
      </w:r>
    </w:p>
    <w:p w14:paraId="026A90C3" w14:textId="56E1EB42" w:rsidR="00357F6E" w:rsidRPr="00DC0678" w:rsidRDefault="00357F6E" w:rsidP="00DC0678">
      <w:pPr>
        <w:pStyle w:val="Listenabsatz"/>
        <w:numPr>
          <w:ilvl w:val="0"/>
          <w:numId w:val="8"/>
        </w:numPr>
        <w:spacing w:after="120" w:line="360" w:lineRule="auto"/>
        <w:rPr>
          <w:rFonts w:ascii="Times New Roman" w:hAnsi="Times New Roman" w:cs="Times New Roman"/>
          <w:sz w:val="24"/>
          <w:szCs w:val="24"/>
        </w:rPr>
      </w:pPr>
      <w:r w:rsidRPr="00DC0678">
        <w:rPr>
          <w:rFonts w:ascii="Times New Roman" w:hAnsi="Times New Roman" w:cs="Times New Roman"/>
          <w:sz w:val="24"/>
          <w:szCs w:val="24"/>
        </w:rPr>
        <w:t>Je nachdem:</w:t>
      </w:r>
      <w:r w:rsidR="008509F8" w:rsidRPr="00DC0678">
        <w:rPr>
          <w:rFonts w:ascii="Times New Roman" w:hAnsi="Times New Roman" w:cs="Times New Roman"/>
          <w:sz w:val="24"/>
          <w:szCs w:val="24"/>
        </w:rPr>
        <w:tab/>
      </w:r>
      <w:r w:rsidRPr="00DC0678">
        <w:rPr>
          <w:rFonts w:ascii="Times New Roman" w:hAnsi="Times New Roman" w:cs="Times New Roman"/>
          <w:sz w:val="24"/>
          <w:szCs w:val="24"/>
        </w:rPr>
        <w:t xml:space="preserve">Literatur (2. Klassenlektüre) oder 2. Text </w:t>
      </w:r>
    </w:p>
    <w:p w14:paraId="3D99779E" w14:textId="77777777" w:rsidR="001D1A2E" w:rsidRPr="00765A54" w:rsidRDefault="001D1A2E" w:rsidP="00765A54">
      <w:pPr>
        <w:spacing w:after="120" w:line="360" w:lineRule="auto"/>
        <w:rPr>
          <w:rFonts w:ascii="Times New Roman" w:hAnsi="Times New Roman" w:cs="Times New Roman"/>
          <w:sz w:val="24"/>
          <w:szCs w:val="24"/>
        </w:rPr>
      </w:pPr>
    </w:p>
    <w:p w14:paraId="54B6273D" w14:textId="19EE1DFC" w:rsidR="001D1A2E" w:rsidRPr="00765A54" w:rsidRDefault="00223CA8" w:rsidP="00765A54">
      <w:pPr>
        <w:pStyle w:val="Listenabsatz"/>
        <w:numPr>
          <w:ilvl w:val="0"/>
          <w:numId w:val="10"/>
        </w:num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t xml:space="preserve">Konsequenzen der </w:t>
      </w:r>
      <w:r w:rsidR="001D1A2E" w:rsidRPr="00765A54">
        <w:rPr>
          <w:rFonts w:ascii="Times New Roman" w:hAnsi="Times New Roman" w:cs="Times New Roman"/>
          <w:b/>
          <w:bCs/>
          <w:sz w:val="24"/>
          <w:szCs w:val="24"/>
        </w:rPr>
        <w:t xml:space="preserve">Einführung des </w:t>
      </w:r>
      <w:proofErr w:type="spellStart"/>
      <w:r w:rsidR="001D1A2E" w:rsidRPr="00765A54">
        <w:rPr>
          <w:rFonts w:ascii="Times New Roman" w:hAnsi="Times New Roman" w:cs="Times New Roman"/>
          <w:b/>
          <w:bCs/>
          <w:sz w:val="24"/>
          <w:szCs w:val="24"/>
        </w:rPr>
        <w:t>GdZ</w:t>
      </w:r>
      <w:proofErr w:type="spellEnd"/>
      <w:r w:rsidR="001D1A2E" w:rsidRPr="00765A54">
        <w:rPr>
          <w:rFonts w:ascii="Times New Roman" w:hAnsi="Times New Roman" w:cs="Times New Roman"/>
          <w:b/>
          <w:bCs/>
          <w:sz w:val="24"/>
          <w:szCs w:val="24"/>
        </w:rPr>
        <w:t>-Entwurfs (Stand Herbst 2022):</w:t>
      </w:r>
    </w:p>
    <w:p w14:paraId="5A2E9885" w14:textId="201A465D" w:rsidR="00F07018" w:rsidRPr="00765A54" w:rsidRDefault="00F07018" w:rsidP="00765A54">
      <w:pPr>
        <w:spacing w:after="120" w:line="360" w:lineRule="auto"/>
        <w:rPr>
          <w:rFonts w:ascii="Times New Roman" w:hAnsi="Times New Roman" w:cs="Times New Roman"/>
          <w:color w:val="0070C0"/>
          <w:sz w:val="24"/>
          <w:szCs w:val="24"/>
        </w:rPr>
      </w:pPr>
      <w:r w:rsidRPr="00765A54">
        <w:rPr>
          <w:rFonts w:ascii="Times New Roman" w:hAnsi="Times New Roman" w:cs="Times New Roman"/>
          <w:sz w:val="24"/>
          <w:szCs w:val="24"/>
        </w:rPr>
        <w:t xml:space="preserve">Die Lektionentafel im Deutsch bedeutet für das Fach und für uns Lehrpersonen einen enormen Einschnitt: 3-3-3-5 (an Stelle von 5-4-3-4) wäre im regulären Unterricht zu bewältigen. </w:t>
      </w:r>
      <w:r w:rsidR="00D62263" w:rsidRPr="00765A54">
        <w:rPr>
          <w:rFonts w:ascii="Times New Roman" w:hAnsi="Times New Roman" w:cs="Times New Roman"/>
          <w:sz w:val="24"/>
          <w:szCs w:val="24"/>
        </w:rPr>
        <w:t>Mit den neuen Lernformen</w:t>
      </w:r>
      <w:r w:rsidR="00DC0678">
        <w:rPr>
          <w:rFonts w:ascii="Times New Roman" w:hAnsi="Times New Roman" w:cs="Times New Roman"/>
          <w:sz w:val="24"/>
          <w:szCs w:val="24"/>
        </w:rPr>
        <w:t xml:space="preserve"> in drei der vier Jahre</w:t>
      </w:r>
      <w:r w:rsidR="00D62263" w:rsidRPr="00765A54">
        <w:rPr>
          <w:rFonts w:ascii="Times New Roman" w:hAnsi="Times New Roman" w:cs="Times New Roman"/>
          <w:sz w:val="24"/>
          <w:szCs w:val="24"/>
        </w:rPr>
        <w:t xml:space="preserve"> bedeutet das aber </w:t>
      </w:r>
      <w:r w:rsidR="00DC0678">
        <w:rPr>
          <w:rFonts w:ascii="Times New Roman" w:hAnsi="Times New Roman" w:cs="Times New Roman"/>
          <w:sz w:val="24"/>
          <w:szCs w:val="24"/>
        </w:rPr>
        <w:t>eigentlich eine Verteilung der regulären Lektionen von</w:t>
      </w:r>
      <w:r w:rsidR="00D62263" w:rsidRPr="00765A54">
        <w:rPr>
          <w:rFonts w:ascii="Times New Roman" w:hAnsi="Times New Roman" w:cs="Times New Roman"/>
          <w:sz w:val="24"/>
          <w:szCs w:val="24"/>
        </w:rPr>
        <w:t xml:space="preserve"> 2-3-2-3.</w:t>
      </w:r>
      <w:r w:rsidR="00DC0678">
        <w:rPr>
          <w:rFonts w:ascii="Times New Roman" w:hAnsi="Times New Roman" w:cs="Times New Roman"/>
          <w:sz w:val="24"/>
          <w:szCs w:val="24"/>
        </w:rPr>
        <w:t xml:space="preserve"> Im ersten und dritten Jahr würde eine flexible Lernform dazukommen, im vierten zwei. </w:t>
      </w:r>
    </w:p>
    <w:p w14:paraId="73B80600" w14:textId="421BAB11" w:rsidR="00223CA8" w:rsidRDefault="00223CA8" w:rsidP="00765A54">
      <w:pPr>
        <w:spacing w:after="120" w:line="360" w:lineRule="auto"/>
        <w:rPr>
          <w:rFonts w:ascii="Times New Roman" w:hAnsi="Times New Roman" w:cs="Times New Roman"/>
          <w:sz w:val="24"/>
          <w:szCs w:val="24"/>
        </w:rPr>
      </w:pPr>
    </w:p>
    <w:p w14:paraId="3A7E761B" w14:textId="053181C4" w:rsidR="00EC2447" w:rsidRPr="00DC0678" w:rsidRDefault="00EC2447" w:rsidP="00765A54">
      <w:pPr>
        <w:spacing w:after="120" w:line="360" w:lineRule="auto"/>
        <w:rPr>
          <w:rFonts w:ascii="Times New Roman" w:hAnsi="Times New Roman" w:cs="Times New Roman"/>
          <w:b/>
          <w:bCs/>
          <w:sz w:val="24"/>
          <w:szCs w:val="24"/>
        </w:rPr>
      </w:pPr>
      <w:r w:rsidRPr="00DC0678">
        <w:rPr>
          <w:rFonts w:ascii="Times New Roman" w:hAnsi="Times New Roman" w:cs="Times New Roman"/>
          <w:b/>
          <w:bCs/>
          <w:sz w:val="24"/>
          <w:szCs w:val="24"/>
        </w:rPr>
        <w:t>Allgemeines</w:t>
      </w:r>
    </w:p>
    <w:p w14:paraId="4D182E67" w14:textId="77777777" w:rsidR="00EC2447" w:rsidRPr="00EC2447" w:rsidRDefault="00EC2447" w:rsidP="00EC2447">
      <w:pPr>
        <w:spacing w:after="120" w:line="360" w:lineRule="auto"/>
        <w:rPr>
          <w:rFonts w:ascii="Times New Roman" w:hAnsi="Times New Roman" w:cs="Times New Roman"/>
          <w:sz w:val="24"/>
          <w:szCs w:val="24"/>
        </w:rPr>
      </w:pPr>
      <w:r w:rsidRPr="00EC2447">
        <w:rPr>
          <w:rFonts w:ascii="Times New Roman" w:hAnsi="Times New Roman" w:cs="Times New Roman"/>
          <w:sz w:val="24"/>
          <w:szCs w:val="24"/>
        </w:rPr>
        <w:t xml:space="preserve">Eine Folge der schwerpunktgemischten Klassen für den Deutschunterricht ist, dass die Klassengrösse zunehmen wird. Es wird dann nicht eine zufällige Durchmischung geben, so dass die Klassengrössen zwischen 15 und 25 variieren. Für ein Fach wie Deutsch, in dem immer alle dabei sind, ist das eine enorme Belastung. Die Konsequenzen werden sein, dass kürzere Texte geschrieben, Texte nicht korrigiert oder weniger individualisierte Unterrichtseinheiten eingesetzt werden, was dem Axiom des </w:t>
      </w:r>
      <w:proofErr w:type="spellStart"/>
      <w:r w:rsidRPr="00EC2447">
        <w:rPr>
          <w:rFonts w:ascii="Times New Roman" w:hAnsi="Times New Roman" w:cs="Times New Roman"/>
          <w:sz w:val="24"/>
          <w:szCs w:val="24"/>
        </w:rPr>
        <w:t>GdZ</w:t>
      </w:r>
      <w:proofErr w:type="spellEnd"/>
      <w:r w:rsidRPr="00EC2447">
        <w:rPr>
          <w:rFonts w:ascii="Times New Roman" w:hAnsi="Times New Roman" w:cs="Times New Roman"/>
          <w:sz w:val="24"/>
          <w:szCs w:val="24"/>
        </w:rPr>
        <w:t xml:space="preserve"> zur Stärkung individualisiertem Unterricht widerspricht. </w:t>
      </w:r>
    </w:p>
    <w:p w14:paraId="33B909E6" w14:textId="77777777" w:rsidR="00EC2447" w:rsidRPr="00EC2447" w:rsidRDefault="00EC2447" w:rsidP="00EC2447">
      <w:pPr>
        <w:spacing w:after="120" w:line="360" w:lineRule="auto"/>
        <w:rPr>
          <w:rFonts w:ascii="Times New Roman" w:hAnsi="Times New Roman" w:cs="Times New Roman"/>
          <w:sz w:val="24"/>
          <w:szCs w:val="24"/>
        </w:rPr>
      </w:pPr>
      <w:r w:rsidRPr="00EC2447">
        <w:rPr>
          <w:rFonts w:ascii="Times New Roman" w:hAnsi="Times New Roman" w:cs="Times New Roman"/>
          <w:sz w:val="24"/>
          <w:szCs w:val="24"/>
        </w:rPr>
        <w:t xml:space="preserve">Momentan ist es so, dass die Zeitersparnis bei kleineren Klassen in die grossen Klassen investiert werden kann. Bei vollem Pensum hat eine Deutschlehrkraft momentan 5 bis 6 Klassen, mit der neuen Stundentafel kommen wir auf 7 oder 8. Es ist illusorisch zu glauben, dass dabei immer noch die gleiche Korrekturarbeit geleistet werden kann. </w:t>
      </w:r>
    </w:p>
    <w:p w14:paraId="2B870D09" w14:textId="18AE9383" w:rsidR="00066835" w:rsidRPr="00407A8C" w:rsidRDefault="00EC2447" w:rsidP="003406D4">
      <w:pPr>
        <w:spacing w:after="120" w:line="360" w:lineRule="auto"/>
        <w:rPr>
          <w:rFonts w:ascii="Times New Roman" w:hAnsi="Times New Roman" w:cs="Times New Roman"/>
          <w:sz w:val="24"/>
          <w:szCs w:val="24"/>
        </w:rPr>
      </w:pPr>
      <w:r w:rsidRPr="00EC2447">
        <w:rPr>
          <w:rFonts w:ascii="Times New Roman" w:hAnsi="Times New Roman" w:cs="Times New Roman"/>
          <w:sz w:val="24"/>
          <w:szCs w:val="24"/>
        </w:rPr>
        <w:t xml:space="preserve">Beide Veränderungen, die Grösse der Klassen und die Anzahl der Klassen, um auf ein bestimmtes Pensum zu kommen, führen zu einer zusätzlichen Belastung von 20-25 Prozent. </w:t>
      </w:r>
      <w:r w:rsidRPr="00EC2447">
        <w:rPr>
          <w:rFonts w:ascii="Times New Roman" w:hAnsi="Times New Roman" w:cs="Times New Roman"/>
          <w:sz w:val="24"/>
          <w:szCs w:val="24"/>
        </w:rPr>
        <w:lastRenderedPageBreak/>
        <w:t xml:space="preserve">Dies widerspricht dem ursprünglichen Ziel des </w:t>
      </w:r>
      <w:proofErr w:type="spellStart"/>
      <w:r w:rsidRPr="00EC2447">
        <w:rPr>
          <w:rFonts w:ascii="Times New Roman" w:hAnsi="Times New Roman" w:cs="Times New Roman"/>
          <w:sz w:val="24"/>
          <w:szCs w:val="24"/>
        </w:rPr>
        <w:t>GdZ</w:t>
      </w:r>
      <w:proofErr w:type="spellEnd"/>
      <w:r w:rsidRPr="00EC2447">
        <w:rPr>
          <w:rFonts w:ascii="Times New Roman" w:hAnsi="Times New Roman" w:cs="Times New Roman"/>
          <w:sz w:val="24"/>
          <w:szCs w:val="24"/>
        </w:rPr>
        <w:t xml:space="preserve">, dass die Belastung von </w:t>
      </w:r>
      <w:proofErr w:type="spellStart"/>
      <w:proofErr w:type="gramStart"/>
      <w:r w:rsidRPr="00EC2447">
        <w:rPr>
          <w:rFonts w:ascii="Times New Roman" w:hAnsi="Times New Roman" w:cs="Times New Roman"/>
          <w:sz w:val="24"/>
          <w:szCs w:val="24"/>
        </w:rPr>
        <w:t>Schüler:innen</w:t>
      </w:r>
      <w:proofErr w:type="spellEnd"/>
      <w:proofErr w:type="gramEnd"/>
      <w:r w:rsidRPr="00EC2447">
        <w:rPr>
          <w:rFonts w:ascii="Times New Roman" w:hAnsi="Times New Roman" w:cs="Times New Roman"/>
          <w:sz w:val="24"/>
          <w:szCs w:val="24"/>
        </w:rPr>
        <w:t xml:space="preserve"> und </w:t>
      </w:r>
      <w:proofErr w:type="spellStart"/>
      <w:r w:rsidRPr="00EC2447">
        <w:rPr>
          <w:rFonts w:ascii="Times New Roman" w:hAnsi="Times New Roman" w:cs="Times New Roman"/>
          <w:sz w:val="24"/>
          <w:szCs w:val="24"/>
        </w:rPr>
        <w:t>Lp</w:t>
      </w:r>
      <w:proofErr w:type="spellEnd"/>
      <w:r w:rsidRPr="00EC2447">
        <w:rPr>
          <w:rFonts w:ascii="Times New Roman" w:hAnsi="Times New Roman" w:cs="Times New Roman"/>
          <w:sz w:val="24"/>
          <w:szCs w:val="24"/>
        </w:rPr>
        <w:t xml:space="preserve"> gesenkt werden soll</w:t>
      </w:r>
    </w:p>
    <w:p w14:paraId="1EE0E62F" w14:textId="77777777" w:rsidR="00066835" w:rsidRDefault="00066835" w:rsidP="003406D4">
      <w:pPr>
        <w:spacing w:after="120" w:line="360" w:lineRule="auto"/>
        <w:rPr>
          <w:rFonts w:ascii="Times New Roman" w:hAnsi="Times New Roman" w:cs="Times New Roman"/>
          <w:b/>
          <w:bCs/>
          <w:sz w:val="24"/>
          <w:szCs w:val="24"/>
        </w:rPr>
      </w:pPr>
    </w:p>
    <w:p w14:paraId="33B5F652" w14:textId="770BE86F" w:rsidR="00D62263" w:rsidRPr="00DC0678" w:rsidRDefault="003406D4" w:rsidP="003406D4">
      <w:pPr>
        <w:spacing w:after="120" w:line="360" w:lineRule="auto"/>
        <w:rPr>
          <w:rFonts w:ascii="Times New Roman" w:hAnsi="Times New Roman" w:cs="Times New Roman"/>
          <w:b/>
          <w:bCs/>
          <w:sz w:val="24"/>
          <w:szCs w:val="24"/>
        </w:rPr>
      </w:pPr>
      <w:r w:rsidRPr="00DC0678">
        <w:rPr>
          <w:rFonts w:ascii="Times New Roman" w:hAnsi="Times New Roman" w:cs="Times New Roman"/>
          <w:b/>
          <w:bCs/>
          <w:sz w:val="24"/>
          <w:szCs w:val="24"/>
        </w:rPr>
        <w:t xml:space="preserve">Konsequenzen einer Einführung für die 1. </w:t>
      </w:r>
      <w:r w:rsidR="00D62263" w:rsidRPr="00DC0678">
        <w:rPr>
          <w:rFonts w:ascii="Times New Roman" w:hAnsi="Times New Roman" w:cs="Times New Roman"/>
          <w:b/>
          <w:bCs/>
          <w:sz w:val="24"/>
          <w:szCs w:val="24"/>
        </w:rPr>
        <w:t>Klasse</w:t>
      </w:r>
      <w:r w:rsidRPr="00DC0678">
        <w:rPr>
          <w:rFonts w:ascii="Times New Roman" w:hAnsi="Times New Roman" w:cs="Times New Roman"/>
          <w:b/>
          <w:bCs/>
          <w:sz w:val="24"/>
          <w:szCs w:val="24"/>
        </w:rPr>
        <w:t>n</w:t>
      </w:r>
    </w:p>
    <w:p w14:paraId="624CF5F8" w14:textId="7D11E7D8" w:rsidR="00D360A2" w:rsidRPr="00765A54" w:rsidRDefault="00E43B75"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Es sind </w:t>
      </w:r>
      <w:r w:rsidR="00F047D3" w:rsidRPr="00765A54">
        <w:rPr>
          <w:rFonts w:ascii="Times New Roman" w:hAnsi="Times New Roman" w:cs="Times New Roman"/>
          <w:sz w:val="24"/>
          <w:szCs w:val="24"/>
        </w:rPr>
        <w:t xml:space="preserve">nur noch zwei Lektionen </w:t>
      </w:r>
      <w:r w:rsidR="00E31DE8" w:rsidRPr="00765A54">
        <w:rPr>
          <w:rFonts w:ascii="Times New Roman" w:hAnsi="Times New Roman" w:cs="Times New Roman"/>
          <w:sz w:val="24"/>
          <w:szCs w:val="24"/>
        </w:rPr>
        <w:t>pro Woche über das ganze Jahr fest im Stundenplan</w:t>
      </w:r>
      <w:r w:rsidR="003363DC" w:rsidRPr="00765A54">
        <w:rPr>
          <w:rFonts w:ascii="Times New Roman" w:hAnsi="Times New Roman" w:cs="Times New Roman"/>
          <w:sz w:val="24"/>
          <w:szCs w:val="24"/>
        </w:rPr>
        <w:t xml:space="preserve"> gesetzt.</w:t>
      </w:r>
      <w:r w:rsidR="005D3951" w:rsidRPr="00765A54">
        <w:rPr>
          <w:rFonts w:ascii="Times New Roman" w:hAnsi="Times New Roman" w:cs="Times New Roman"/>
          <w:sz w:val="24"/>
          <w:szCs w:val="24"/>
        </w:rPr>
        <w:t xml:space="preserve"> Eine Lektion soll zudem als Block unterrichtet werden.</w:t>
      </w:r>
      <w:r w:rsidR="009836FC">
        <w:rPr>
          <w:rFonts w:ascii="Times New Roman" w:hAnsi="Times New Roman" w:cs="Times New Roman"/>
          <w:sz w:val="24"/>
          <w:szCs w:val="24"/>
        </w:rPr>
        <w:t xml:space="preserve"> </w:t>
      </w:r>
      <w:r w:rsidR="00F84C23" w:rsidRPr="00765A54">
        <w:rPr>
          <w:rFonts w:ascii="Times New Roman" w:hAnsi="Times New Roman" w:cs="Times New Roman"/>
          <w:sz w:val="24"/>
          <w:szCs w:val="24"/>
        </w:rPr>
        <w:t xml:space="preserve">Es muss </w:t>
      </w:r>
      <w:r w:rsidR="005D3951" w:rsidRPr="00765A54">
        <w:rPr>
          <w:rFonts w:ascii="Times New Roman" w:hAnsi="Times New Roman" w:cs="Times New Roman"/>
          <w:sz w:val="24"/>
          <w:szCs w:val="24"/>
        </w:rPr>
        <w:t>daher eine Reduzierung des Stoffs vorgenommen werden.</w:t>
      </w:r>
    </w:p>
    <w:p w14:paraId="717E6734" w14:textId="546957C3" w:rsidR="00D360A2" w:rsidRPr="00765A54" w:rsidRDefault="00F83D39"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Wir möchten </w:t>
      </w:r>
      <w:r w:rsidR="00B83CCD" w:rsidRPr="00765A54">
        <w:rPr>
          <w:rFonts w:ascii="Times New Roman" w:hAnsi="Times New Roman" w:cs="Times New Roman"/>
          <w:sz w:val="24"/>
          <w:szCs w:val="24"/>
        </w:rPr>
        <w:t>weiterhin an den drei Bereichen Textproduktion, Grammatik und Literatur festhalten.</w:t>
      </w:r>
      <w:r w:rsidR="00D360A2" w:rsidRPr="00765A54">
        <w:rPr>
          <w:rFonts w:ascii="Times New Roman" w:hAnsi="Times New Roman" w:cs="Times New Roman"/>
          <w:sz w:val="24"/>
          <w:szCs w:val="24"/>
        </w:rPr>
        <w:t xml:space="preserve"> </w:t>
      </w:r>
      <w:r w:rsidR="002D4712" w:rsidRPr="00765A54">
        <w:rPr>
          <w:rFonts w:ascii="Times New Roman" w:hAnsi="Times New Roman" w:cs="Times New Roman"/>
          <w:sz w:val="24"/>
          <w:szCs w:val="24"/>
        </w:rPr>
        <w:t>Mit zwei festen Lektionen pro Woche stellt sich die Frage, was davon beurteilt werden soll und somit promotionsrelevant ist.</w:t>
      </w:r>
      <w:r w:rsidR="00D360A2" w:rsidRPr="00765A54">
        <w:rPr>
          <w:rFonts w:ascii="Times New Roman" w:hAnsi="Times New Roman" w:cs="Times New Roman"/>
          <w:sz w:val="24"/>
          <w:szCs w:val="24"/>
        </w:rPr>
        <w:t xml:space="preserve"> </w:t>
      </w:r>
      <w:r w:rsidR="009D667B" w:rsidRPr="00765A54">
        <w:rPr>
          <w:rFonts w:ascii="Times New Roman" w:hAnsi="Times New Roman" w:cs="Times New Roman"/>
          <w:sz w:val="24"/>
          <w:szCs w:val="24"/>
        </w:rPr>
        <w:t>Entscheiden</w:t>
      </w:r>
      <w:r w:rsidR="00E548B9" w:rsidRPr="00765A54">
        <w:rPr>
          <w:rFonts w:ascii="Times New Roman" w:hAnsi="Times New Roman" w:cs="Times New Roman"/>
          <w:sz w:val="24"/>
          <w:szCs w:val="24"/>
        </w:rPr>
        <w:t>d</w:t>
      </w:r>
      <w:r w:rsidR="009D667B" w:rsidRPr="00765A54">
        <w:rPr>
          <w:rFonts w:ascii="Times New Roman" w:hAnsi="Times New Roman" w:cs="Times New Roman"/>
          <w:sz w:val="24"/>
          <w:szCs w:val="24"/>
        </w:rPr>
        <w:t xml:space="preserve"> wäre die Platzierung de</w:t>
      </w:r>
      <w:r w:rsidR="000671DA" w:rsidRPr="00765A54">
        <w:rPr>
          <w:rFonts w:ascii="Times New Roman" w:hAnsi="Times New Roman" w:cs="Times New Roman"/>
          <w:sz w:val="24"/>
          <w:szCs w:val="24"/>
        </w:rPr>
        <w:t>s Blocks aus den flexiblen Lernformen</w:t>
      </w:r>
      <w:r w:rsidR="00E548B9" w:rsidRPr="00765A54">
        <w:rPr>
          <w:rFonts w:ascii="Times New Roman" w:hAnsi="Times New Roman" w:cs="Times New Roman"/>
          <w:sz w:val="24"/>
          <w:szCs w:val="24"/>
        </w:rPr>
        <w:t>, i</w:t>
      </w:r>
      <w:r w:rsidR="000671DA" w:rsidRPr="00765A54">
        <w:rPr>
          <w:rFonts w:ascii="Times New Roman" w:hAnsi="Times New Roman" w:cs="Times New Roman"/>
          <w:sz w:val="24"/>
          <w:szCs w:val="24"/>
        </w:rPr>
        <w:t xml:space="preserve">nsbesondere für die Art und die Verteilung der </w:t>
      </w:r>
      <w:r w:rsidR="00E548B9" w:rsidRPr="00765A54">
        <w:rPr>
          <w:rFonts w:ascii="Times New Roman" w:hAnsi="Times New Roman" w:cs="Times New Roman"/>
          <w:sz w:val="24"/>
          <w:szCs w:val="24"/>
        </w:rPr>
        <w:t xml:space="preserve">Prüfungen. </w:t>
      </w:r>
    </w:p>
    <w:p w14:paraId="252864EA" w14:textId="56D9DD2D" w:rsidR="008E51DE" w:rsidRPr="00765A54" w:rsidRDefault="00D6226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Mit zwei Wochenlektionen werden wir die Klassen durch die Probezeit bringen müssen.</w:t>
      </w:r>
      <w:r w:rsidR="00D360A2" w:rsidRPr="00765A54">
        <w:rPr>
          <w:rFonts w:ascii="Times New Roman" w:hAnsi="Times New Roman" w:cs="Times New Roman"/>
          <w:sz w:val="24"/>
          <w:szCs w:val="24"/>
        </w:rPr>
        <w:t xml:space="preserve"> </w:t>
      </w:r>
      <w:r w:rsidRPr="00765A54">
        <w:rPr>
          <w:rFonts w:ascii="Times New Roman" w:hAnsi="Times New Roman" w:cs="Times New Roman"/>
          <w:sz w:val="24"/>
          <w:szCs w:val="24"/>
        </w:rPr>
        <w:t>D</w:t>
      </w:r>
      <w:r w:rsidR="008E51DE" w:rsidRPr="00765A54">
        <w:rPr>
          <w:rFonts w:ascii="Times New Roman" w:hAnsi="Times New Roman" w:cs="Times New Roman"/>
          <w:sz w:val="24"/>
          <w:szCs w:val="24"/>
        </w:rPr>
        <w:t>a sich insbesondere eine vertiefte Arbeit an Texten für den Blockunterricht eignet, würde eine Verortung des Themenbereichs Textproduktion im zweiten Semester bedeuten, dass kein benoteter Text in der Probezeit vorhanden wäre.</w:t>
      </w:r>
    </w:p>
    <w:p w14:paraId="68D99E8D" w14:textId="3109C4F9" w:rsidR="00D360A2" w:rsidRPr="00765A54" w:rsidRDefault="00C95805"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Selbst wenn von den bestehenden Lektionen Teile für die Textproduktion verwendet werden, reduzieren sich dadurch nicht nur die zeitlichen Ressourcen für Grammatik und Literatur, sondern es sind auch noch keine Korrekturkapazitäten vorhanden.</w:t>
      </w:r>
      <w:r w:rsidR="00D360A2" w:rsidRPr="00765A54">
        <w:rPr>
          <w:rFonts w:ascii="Times New Roman" w:hAnsi="Times New Roman" w:cs="Times New Roman"/>
          <w:sz w:val="24"/>
          <w:szCs w:val="24"/>
        </w:rPr>
        <w:t xml:space="preserve"> </w:t>
      </w:r>
    </w:p>
    <w:p w14:paraId="68878485" w14:textId="50573C74" w:rsidR="00C95805" w:rsidRPr="00765A54" w:rsidRDefault="00C95805"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Wir werden mehr Klassen und weniger Lektionen pro Klasse haben. Die wahrscheinlichste Lösung wird sein, dass sich die Lehrpersonen das Korrigieren sparen, da es sonst zu einer unverhältnismässigen Überlastung kommt.</w:t>
      </w:r>
      <w:r w:rsidR="00D360A2" w:rsidRPr="00765A54">
        <w:rPr>
          <w:rFonts w:ascii="Times New Roman" w:hAnsi="Times New Roman" w:cs="Times New Roman"/>
          <w:sz w:val="24"/>
          <w:szCs w:val="24"/>
        </w:rPr>
        <w:t xml:space="preserve"> </w:t>
      </w:r>
      <w:r w:rsidRPr="00765A54">
        <w:rPr>
          <w:rFonts w:ascii="Times New Roman" w:hAnsi="Times New Roman" w:cs="Times New Roman"/>
          <w:sz w:val="24"/>
          <w:szCs w:val="24"/>
        </w:rPr>
        <w:t>Andere Gefässe für die Textproduktion sind nicht auszumachen.</w:t>
      </w:r>
    </w:p>
    <w:p w14:paraId="296EBF80" w14:textId="200C1AFB" w:rsidR="00D62263" w:rsidRPr="00765A54" w:rsidRDefault="00B8726D"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D</w:t>
      </w:r>
      <w:r w:rsidR="004D250E" w:rsidRPr="00765A54">
        <w:rPr>
          <w:rFonts w:ascii="Times New Roman" w:hAnsi="Times New Roman" w:cs="Times New Roman"/>
          <w:sz w:val="24"/>
          <w:szCs w:val="24"/>
        </w:rPr>
        <w:t>ie zwei Lektionen im ersten Semester würden wir somit der Grammatik und der Literatur widmen.</w:t>
      </w:r>
      <w:r w:rsidR="00E740E5" w:rsidRPr="00765A54">
        <w:rPr>
          <w:rFonts w:ascii="Times New Roman" w:hAnsi="Times New Roman" w:cs="Times New Roman"/>
          <w:sz w:val="24"/>
          <w:szCs w:val="24"/>
        </w:rPr>
        <w:t xml:space="preserve"> Aufgrund der reduzierten Lektionenzahl </w:t>
      </w:r>
      <w:r w:rsidR="00D62263" w:rsidRPr="00765A54">
        <w:rPr>
          <w:rFonts w:ascii="Times New Roman" w:hAnsi="Times New Roman" w:cs="Times New Roman"/>
          <w:sz w:val="24"/>
          <w:szCs w:val="24"/>
        </w:rPr>
        <w:t xml:space="preserve">bedeutet </w:t>
      </w:r>
      <w:r w:rsidR="00E740E5" w:rsidRPr="00765A54">
        <w:rPr>
          <w:rFonts w:ascii="Times New Roman" w:hAnsi="Times New Roman" w:cs="Times New Roman"/>
          <w:sz w:val="24"/>
          <w:szCs w:val="24"/>
        </w:rPr>
        <w:t xml:space="preserve">das </w:t>
      </w:r>
      <w:r w:rsidR="00D62263" w:rsidRPr="00765A54">
        <w:rPr>
          <w:rFonts w:ascii="Times New Roman" w:hAnsi="Times New Roman" w:cs="Times New Roman"/>
          <w:sz w:val="24"/>
          <w:szCs w:val="24"/>
        </w:rPr>
        <w:t>statt zwei Klassenlektüren im ersten Semester nur noch eine Klassenlektüre.</w:t>
      </w:r>
      <w:r w:rsidR="008219D1" w:rsidRPr="00765A54">
        <w:rPr>
          <w:rFonts w:ascii="Times New Roman" w:hAnsi="Times New Roman" w:cs="Times New Roman"/>
          <w:sz w:val="24"/>
          <w:szCs w:val="24"/>
        </w:rPr>
        <w:t xml:space="preserve"> </w:t>
      </w:r>
      <w:r w:rsidR="00095D39" w:rsidRPr="00765A54">
        <w:rPr>
          <w:rFonts w:ascii="Times New Roman" w:hAnsi="Times New Roman" w:cs="Times New Roman"/>
          <w:sz w:val="24"/>
          <w:szCs w:val="24"/>
        </w:rPr>
        <w:t xml:space="preserve">Eine </w:t>
      </w:r>
      <w:r w:rsidR="008219D1" w:rsidRPr="00765A54">
        <w:rPr>
          <w:rFonts w:ascii="Times New Roman" w:hAnsi="Times New Roman" w:cs="Times New Roman"/>
          <w:sz w:val="24"/>
          <w:szCs w:val="24"/>
        </w:rPr>
        <w:t>Literatur</w:t>
      </w:r>
      <w:r w:rsidR="00095D39" w:rsidRPr="00765A54">
        <w:rPr>
          <w:rFonts w:ascii="Times New Roman" w:hAnsi="Times New Roman" w:cs="Times New Roman"/>
          <w:sz w:val="24"/>
          <w:szCs w:val="24"/>
        </w:rPr>
        <w:t>- und eine Grammatik</w:t>
      </w:r>
      <w:r w:rsidR="008219D1" w:rsidRPr="00765A54">
        <w:rPr>
          <w:rFonts w:ascii="Times New Roman" w:hAnsi="Times New Roman" w:cs="Times New Roman"/>
          <w:sz w:val="24"/>
          <w:szCs w:val="24"/>
        </w:rPr>
        <w:t xml:space="preserve">prüfung </w:t>
      </w:r>
      <w:r w:rsidR="00095D39" w:rsidRPr="00765A54">
        <w:rPr>
          <w:rFonts w:ascii="Times New Roman" w:hAnsi="Times New Roman" w:cs="Times New Roman"/>
          <w:sz w:val="24"/>
          <w:szCs w:val="24"/>
        </w:rPr>
        <w:t>würden</w:t>
      </w:r>
      <w:r w:rsidR="008219D1" w:rsidRPr="00765A54">
        <w:rPr>
          <w:rFonts w:ascii="Times New Roman" w:hAnsi="Times New Roman" w:cs="Times New Roman"/>
          <w:sz w:val="24"/>
          <w:szCs w:val="24"/>
        </w:rPr>
        <w:t xml:space="preserve"> über das Bestehen der Probezeit zu</w:t>
      </w:r>
      <w:r w:rsidR="00095D39" w:rsidRPr="00765A54">
        <w:rPr>
          <w:rFonts w:ascii="Times New Roman" w:hAnsi="Times New Roman" w:cs="Times New Roman"/>
          <w:sz w:val="24"/>
          <w:szCs w:val="24"/>
        </w:rPr>
        <w:t xml:space="preserve"> je</w:t>
      </w:r>
      <w:r w:rsidR="008219D1" w:rsidRPr="00765A54">
        <w:rPr>
          <w:rFonts w:ascii="Times New Roman" w:hAnsi="Times New Roman" w:cs="Times New Roman"/>
          <w:sz w:val="24"/>
          <w:szCs w:val="24"/>
        </w:rPr>
        <w:t xml:space="preserve"> 50% entscheiden.</w:t>
      </w:r>
    </w:p>
    <w:p w14:paraId="3C7FC325" w14:textId="6780A527" w:rsidR="00095D39" w:rsidRPr="00A604DA" w:rsidRDefault="00095D39" w:rsidP="00765A54">
      <w:pPr>
        <w:spacing w:after="120" w:line="360" w:lineRule="auto"/>
        <w:rPr>
          <w:rFonts w:ascii="Times New Roman" w:hAnsi="Times New Roman" w:cs="Times New Roman"/>
          <w:b/>
          <w:bCs/>
          <w:sz w:val="24"/>
          <w:szCs w:val="24"/>
        </w:rPr>
      </w:pPr>
      <w:r w:rsidRPr="00A604DA">
        <w:rPr>
          <w:rFonts w:ascii="Times New Roman" w:hAnsi="Times New Roman" w:cs="Times New Roman"/>
          <w:b/>
          <w:bCs/>
          <w:sz w:val="24"/>
          <w:szCs w:val="24"/>
        </w:rPr>
        <w:t>Wir fänden das höchst problematisch</w:t>
      </w:r>
      <w:r w:rsidR="00DB59D1" w:rsidRPr="00A604DA">
        <w:rPr>
          <w:rFonts w:ascii="Times New Roman" w:hAnsi="Times New Roman" w:cs="Times New Roman"/>
          <w:b/>
          <w:bCs/>
          <w:sz w:val="24"/>
          <w:szCs w:val="24"/>
        </w:rPr>
        <w:t xml:space="preserve">, weil </w:t>
      </w:r>
      <w:r w:rsidR="00F64176" w:rsidRPr="00A604DA">
        <w:rPr>
          <w:rFonts w:ascii="Times New Roman" w:hAnsi="Times New Roman" w:cs="Times New Roman"/>
          <w:b/>
          <w:bCs/>
          <w:sz w:val="24"/>
          <w:szCs w:val="24"/>
        </w:rPr>
        <w:t xml:space="preserve">die Textproduktion als Teil der basalen Kompetenzen nicht repräsentiert ist, weil </w:t>
      </w:r>
      <w:r w:rsidR="00464977" w:rsidRPr="00A604DA">
        <w:rPr>
          <w:rFonts w:ascii="Times New Roman" w:hAnsi="Times New Roman" w:cs="Times New Roman"/>
          <w:b/>
          <w:bCs/>
          <w:sz w:val="24"/>
          <w:szCs w:val="24"/>
        </w:rPr>
        <w:t xml:space="preserve">jeweils nur </w:t>
      </w:r>
      <w:r w:rsidR="001F61A9" w:rsidRPr="00A604DA">
        <w:rPr>
          <w:rFonts w:ascii="Times New Roman" w:hAnsi="Times New Roman" w:cs="Times New Roman"/>
          <w:b/>
          <w:bCs/>
          <w:sz w:val="24"/>
          <w:szCs w:val="24"/>
        </w:rPr>
        <w:t xml:space="preserve">eine für die </w:t>
      </w:r>
      <w:proofErr w:type="spellStart"/>
      <w:proofErr w:type="gramStart"/>
      <w:r w:rsidR="001F61A9" w:rsidRPr="00A604DA">
        <w:rPr>
          <w:rFonts w:ascii="Times New Roman" w:hAnsi="Times New Roman" w:cs="Times New Roman"/>
          <w:b/>
          <w:bCs/>
          <w:sz w:val="24"/>
          <w:szCs w:val="24"/>
        </w:rPr>
        <w:t>Schüler:innen</w:t>
      </w:r>
      <w:proofErr w:type="spellEnd"/>
      <w:proofErr w:type="gramEnd"/>
      <w:r w:rsidR="001F61A9" w:rsidRPr="00A604DA">
        <w:rPr>
          <w:rFonts w:ascii="Times New Roman" w:hAnsi="Times New Roman" w:cs="Times New Roman"/>
          <w:b/>
          <w:bCs/>
          <w:sz w:val="24"/>
          <w:szCs w:val="24"/>
        </w:rPr>
        <w:t xml:space="preserve"> noch unbekannte Prüfungsart vorkommt und </w:t>
      </w:r>
      <w:r w:rsidR="00BC3B14" w:rsidRPr="00A604DA">
        <w:rPr>
          <w:rFonts w:ascii="Times New Roman" w:hAnsi="Times New Roman" w:cs="Times New Roman"/>
          <w:b/>
          <w:bCs/>
          <w:sz w:val="24"/>
          <w:szCs w:val="24"/>
        </w:rPr>
        <w:t xml:space="preserve">weil der Stoff </w:t>
      </w:r>
      <w:r w:rsidR="002D62C6" w:rsidRPr="00A604DA">
        <w:rPr>
          <w:rFonts w:ascii="Times New Roman" w:hAnsi="Times New Roman" w:cs="Times New Roman"/>
          <w:b/>
          <w:bCs/>
          <w:sz w:val="24"/>
          <w:szCs w:val="24"/>
        </w:rPr>
        <w:t xml:space="preserve">vor allem in der Grammatik </w:t>
      </w:r>
      <w:r w:rsidR="00244740" w:rsidRPr="00A604DA">
        <w:rPr>
          <w:rFonts w:ascii="Times New Roman" w:hAnsi="Times New Roman" w:cs="Times New Roman"/>
          <w:b/>
          <w:bCs/>
          <w:sz w:val="24"/>
          <w:szCs w:val="24"/>
        </w:rPr>
        <w:t xml:space="preserve">massiv </w:t>
      </w:r>
      <w:r w:rsidR="002D62C6" w:rsidRPr="00A604DA">
        <w:rPr>
          <w:rFonts w:ascii="Times New Roman" w:hAnsi="Times New Roman" w:cs="Times New Roman"/>
          <w:b/>
          <w:bCs/>
          <w:sz w:val="24"/>
          <w:szCs w:val="24"/>
        </w:rPr>
        <w:t>reduziert werden muss.</w:t>
      </w:r>
    </w:p>
    <w:p w14:paraId="0D84F3DA" w14:textId="6C0CC593" w:rsidR="00337FFA" w:rsidRPr="00765A54" w:rsidRDefault="000968CD"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lastRenderedPageBreak/>
        <w:t xml:space="preserve">Wenn der Block für die Textproduktion verwendet wird, bleibt immer noch ein Defizit in der Grammatik. Umgekehrt gilt das gleiche, wenn man den Block für die Grammatik verwendet, </w:t>
      </w:r>
      <w:r w:rsidR="003F0978" w:rsidRPr="00765A54">
        <w:rPr>
          <w:rFonts w:ascii="Times New Roman" w:hAnsi="Times New Roman" w:cs="Times New Roman"/>
          <w:sz w:val="24"/>
          <w:szCs w:val="24"/>
        </w:rPr>
        <w:t xml:space="preserve">dann </w:t>
      </w:r>
      <w:r w:rsidRPr="00765A54">
        <w:rPr>
          <w:rFonts w:ascii="Times New Roman" w:hAnsi="Times New Roman" w:cs="Times New Roman"/>
          <w:sz w:val="24"/>
          <w:szCs w:val="24"/>
        </w:rPr>
        <w:t xml:space="preserve">bleibt </w:t>
      </w:r>
      <w:r w:rsidR="009B17D9" w:rsidRPr="00765A54">
        <w:rPr>
          <w:rFonts w:ascii="Times New Roman" w:hAnsi="Times New Roman" w:cs="Times New Roman"/>
          <w:sz w:val="24"/>
          <w:szCs w:val="24"/>
        </w:rPr>
        <w:t>wiederum ein</w:t>
      </w:r>
      <w:r w:rsidRPr="00765A54">
        <w:rPr>
          <w:rFonts w:ascii="Times New Roman" w:hAnsi="Times New Roman" w:cs="Times New Roman"/>
          <w:sz w:val="24"/>
          <w:szCs w:val="24"/>
        </w:rPr>
        <w:t xml:space="preserve"> Defizit bei der Textproduktion.</w:t>
      </w:r>
    </w:p>
    <w:p w14:paraId="11CE99B3" w14:textId="77777777" w:rsidR="00D360A2" w:rsidRPr="00765A54" w:rsidRDefault="00377158"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Sinnvoll </w:t>
      </w:r>
      <w:r w:rsidR="009C650F" w:rsidRPr="00765A54">
        <w:rPr>
          <w:rFonts w:ascii="Times New Roman" w:hAnsi="Times New Roman" w:cs="Times New Roman"/>
          <w:sz w:val="24"/>
          <w:szCs w:val="24"/>
        </w:rPr>
        <w:t xml:space="preserve">wäre eine </w:t>
      </w:r>
      <w:r w:rsidRPr="00765A54">
        <w:rPr>
          <w:rFonts w:ascii="Times New Roman" w:hAnsi="Times New Roman" w:cs="Times New Roman"/>
          <w:sz w:val="24"/>
          <w:szCs w:val="24"/>
        </w:rPr>
        <w:t>Aufteilung der Zeit im Block für Grammatik und Textproduktion</w:t>
      </w:r>
      <w:r w:rsidR="006550C8" w:rsidRPr="00765A54">
        <w:rPr>
          <w:rFonts w:ascii="Times New Roman" w:hAnsi="Times New Roman" w:cs="Times New Roman"/>
          <w:sz w:val="24"/>
          <w:szCs w:val="24"/>
        </w:rPr>
        <w:t xml:space="preserve">, beispielsweise zwei Lektionen Schreiben und zwei Lektionen zum Üben der Grammatik mit </w:t>
      </w:r>
      <w:proofErr w:type="spellStart"/>
      <w:r w:rsidR="006550C8" w:rsidRPr="00765A54">
        <w:rPr>
          <w:rFonts w:ascii="Times New Roman" w:hAnsi="Times New Roman" w:cs="Times New Roman"/>
          <w:sz w:val="24"/>
          <w:szCs w:val="24"/>
        </w:rPr>
        <w:t>Lernnavi</w:t>
      </w:r>
      <w:proofErr w:type="spellEnd"/>
      <w:r w:rsidR="006550C8" w:rsidRPr="00765A54">
        <w:rPr>
          <w:rFonts w:ascii="Times New Roman" w:hAnsi="Times New Roman" w:cs="Times New Roman"/>
          <w:sz w:val="24"/>
          <w:szCs w:val="24"/>
        </w:rPr>
        <w:t>.</w:t>
      </w:r>
    </w:p>
    <w:p w14:paraId="0181FEE8" w14:textId="260FA679" w:rsidR="00D360A2" w:rsidRPr="00765A54" w:rsidRDefault="000E2CD3"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Da wir eine Aufteilung ohnehin für wünschenswert erachten, erschliesst sich uns nicht, weshalb der Block vier Lektionen umfassen muss und dafür nur neun Wochen dauert.</w:t>
      </w:r>
      <w:r w:rsidR="00AC39BE" w:rsidRPr="00765A54">
        <w:rPr>
          <w:rFonts w:ascii="Times New Roman" w:hAnsi="Times New Roman" w:cs="Times New Roman"/>
          <w:sz w:val="24"/>
          <w:szCs w:val="24"/>
        </w:rPr>
        <w:t xml:space="preserve"> </w:t>
      </w:r>
      <w:r w:rsidR="002B4BB1" w:rsidRPr="00765A54">
        <w:rPr>
          <w:rFonts w:ascii="Times New Roman" w:hAnsi="Times New Roman" w:cs="Times New Roman"/>
          <w:sz w:val="24"/>
          <w:szCs w:val="24"/>
        </w:rPr>
        <w:t xml:space="preserve">Eine Verteilung von </w:t>
      </w:r>
      <w:r w:rsidR="00FD3856" w:rsidRPr="00765A54">
        <w:rPr>
          <w:rFonts w:ascii="Times New Roman" w:hAnsi="Times New Roman" w:cs="Times New Roman"/>
          <w:sz w:val="24"/>
          <w:szCs w:val="24"/>
        </w:rPr>
        <w:t xml:space="preserve">zwei Lektionen über ein Semester erscheint uns weitaus zielführender. Damit kann auch eine langsame Heranführung der Jugendlichen an flexiblere Lernformate </w:t>
      </w:r>
      <w:r w:rsidR="00927CEC" w:rsidRPr="00765A54">
        <w:rPr>
          <w:rFonts w:ascii="Times New Roman" w:hAnsi="Times New Roman" w:cs="Times New Roman"/>
          <w:sz w:val="24"/>
          <w:szCs w:val="24"/>
        </w:rPr>
        <w:t>gewährleistet werden.</w:t>
      </w:r>
    </w:p>
    <w:p w14:paraId="0DB60A95" w14:textId="4172253B" w:rsidR="00F8573C" w:rsidRPr="00765A54" w:rsidRDefault="00B22290"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Es kann nicht davon ausgegangen werden, dass sich vierzehnjährige Jugendliche motiviert für vier Lektionen mit Grammatik befassen können. Startet man mit einem solchen Block, besteht das Risiko, dass der Deutschunterricht gleich zu Beginn abgelehnt wird. Diese Ablehnung müsste in den folgenden Monaten mühsam wieder abgebaut werden.</w:t>
      </w:r>
    </w:p>
    <w:p w14:paraId="0AEFD941" w14:textId="3B05E531" w:rsidR="00765A54" w:rsidRPr="00765A54" w:rsidRDefault="00E369E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Je nach Verortung des Blocks (im ersten oder im zweiten Semester) ergibt sich eine promotionsrelevante Note mehr oder weniger </w:t>
      </w:r>
      <w:r w:rsidR="009122B2" w:rsidRPr="00765A54">
        <w:rPr>
          <w:rFonts w:ascii="Times New Roman" w:hAnsi="Times New Roman" w:cs="Times New Roman"/>
          <w:sz w:val="24"/>
          <w:szCs w:val="24"/>
        </w:rPr>
        <w:t>in der Probezeit. D</w:t>
      </w:r>
      <w:r w:rsidR="00254680" w:rsidRPr="00765A54">
        <w:rPr>
          <w:rFonts w:ascii="Times New Roman" w:hAnsi="Times New Roman" w:cs="Times New Roman"/>
          <w:sz w:val="24"/>
          <w:szCs w:val="24"/>
        </w:rPr>
        <w:t>a nicht sichergestellt werden kann, dass alle Klassen des Jahrgangs den Block im gleichen Semester haben werden, entsteht so eine massive Ungleichbehandlung.</w:t>
      </w:r>
    </w:p>
    <w:p w14:paraId="528DB03B" w14:textId="77777777" w:rsidR="008B18EB" w:rsidRPr="00765A54" w:rsidRDefault="008B18EB" w:rsidP="00765A54">
      <w:p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t>Vorschläge:</w:t>
      </w:r>
    </w:p>
    <w:p w14:paraId="20AEA177" w14:textId="6F7A54C2" w:rsidR="008B18EB" w:rsidRPr="00765A54" w:rsidRDefault="008B18EB" w:rsidP="00765A54">
      <w:pPr>
        <w:pStyle w:val="Listenabsatz"/>
        <w:numPr>
          <w:ilvl w:val="0"/>
          <w:numId w:val="3"/>
        </w:numPr>
        <w:spacing w:after="120" w:line="360" w:lineRule="auto"/>
        <w:contextualSpacing w:val="0"/>
        <w:rPr>
          <w:rFonts w:ascii="Times New Roman" w:hAnsi="Times New Roman" w:cs="Times New Roman"/>
          <w:sz w:val="24"/>
          <w:szCs w:val="24"/>
        </w:rPr>
      </w:pPr>
      <w:r w:rsidRPr="00715C2C">
        <w:rPr>
          <w:rFonts w:ascii="Times New Roman" w:hAnsi="Times New Roman" w:cs="Times New Roman"/>
          <w:b/>
          <w:bCs/>
          <w:sz w:val="24"/>
          <w:szCs w:val="24"/>
        </w:rPr>
        <w:t xml:space="preserve">Mit </w:t>
      </w:r>
      <w:r w:rsidR="0010583A" w:rsidRPr="00715C2C">
        <w:rPr>
          <w:rFonts w:ascii="Times New Roman" w:hAnsi="Times New Roman" w:cs="Times New Roman"/>
          <w:b/>
          <w:bCs/>
          <w:sz w:val="24"/>
          <w:szCs w:val="24"/>
        </w:rPr>
        <w:t>einer zusätzlichen fi</w:t>
      </w:r>
      <w:r w:rsidR="0010583A" w:rsidRPr="00A66815">
        <w:rPr>
          <w:rFonts w:ascii="Times New Roman" w:hAnsi="Times New Roman" w:cs="Times New Roman"/>
          <w:b/>
          <w:bCs/>
          <w:sz w:val="24"/>
          <w:szCs w:val="24"/>
        </w:rPr>
        <w:t xml:space="preserve">xen Lektion und einer Lektion als </w:t>
      </w:r>
      <w:r w:rsidRPr="00A66815">
        <w:rPr>
          <w:rFonts w:ascii="Times New Roman" w:hAnsi="Times New Roman" w:cs="Times New Roman"/>
          <w:b/>
          <w:bCs/>
          <w:sz w:val="24"/>
          <w:szCs w:val="24"/>
        </w:rPr>
        <w:t>Halbklassenunterricht liesse sich das auffangen.</w:t>
      </w:r>
    </w:p>
    <w:p w14:paraId="7070F413" w14:textId="7302FBA8" w:rsidR="00171296" w:rsidRPr="00765A54" w:rsidRDefault="00FC326E"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Mit Halbklassen liesse sich die ganze Problematik entschärfen: </w:t>
      </w:r>
      <w:r w:rsidR="000D29EC" w:rsidRPr="00765A54">
        <w:rPr>
          <w:rFonts w:ascii="Times New Roman" w:hAnsi="Times New Roman" w:cs="Times New Roman"/>
          <w:sz w:val="24"/>
          <w:szCs w:val="24"/>
        </w:rPr>
        <w:t xml:space="preserve">Schreiben mit der halben Klasse, direktes Bearbeiten der Texte oder </w:t>
      </w:r>
      <w:r w:rsidR="002241D6" w:rsidRPr="00765A54">
        <w:rPr>
          <w:rFonts w:ascii="Times New Roman" w:hAnsi="Times New Roman" w:cs="Times New Roman"/>
          <w:sz w:val="24"/>
          <w:szCs w:val="24"/>
        </w:rPr>
        <w:t>ein halber Klassensatz an</w:t>
      </w:r>
      <w:r w:rsidR="000D29EC" w:rsidRPr="00765A54">
        <w:rPr>
          <w:rFonts w:ascii="Times New Roman" w:hAnsi="Times New Roman" w:cs="Times New Roman"/>
          <w:sz w:val="24"/>
          <w:szCs w:val="24"/>
        </w:rPr>
        <w:t xml:space="preserve"> Texte</w:t>
      </w:r>
      <w:r w:rsidR="002241D6" w:rsidRPr="00765A54">
        <w:rPr>
          <w:rFonts w:ascii="Times New Roman" w:hAnsi="Times New Roman" w:cs="Times New Roman"/>
          <w:sz w:val="24"/>
          <w:szCs w:val="24"/>
        </w:rPr>
        <w:t>n</w:t>
      </w:r>
      <w:r w:rsidR="000D29EC" w:rsidRPr="00765A54">
        <w:rPr>
          <w:rFonts w:ascii="Times New Roman" w:hAnsi="Times New Roman" w:cs="Times New Roman"/>
          <w:sz w:val="24"/>
          <w:szCs w:val="24"/>
        </w:rPr>
        <w:t>, die zu korrigieren sind</w:t>
      </w:r>
      <w:r w:rsidR="002241D6" w:rsidRPr="00765A54">
        <w:rPr>
          <w:rFonts w:ascii="Times New Roman" w:hAnsi="Times New Roman" w:cs="Times New Roman"/>
          <w:sz w:val="24"/>
          <w:szCs w:val="24"/>
        </w:rPr>
        <w:t xml:space="preserve">. Das ist machbar. </w:t>
      </w:r>
    </w:p>
    <w:p w14:paraId="63D5EEC1" w14:textId="20B774EB" w:rsidR="0092459F" w:rsidRPr="00765A54" w:rsidRDefault="00C477F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Mit einem Fokus auf den basalen Kompetenzen, einer Forderung der Hochschulen, könnte der Halbklassenunterricht gewinnbringend in Deutsch und Mathematik genutzt werden. Der Halbklassenunterricht der beiden Fächer wird dabei parallel geführt.</w:t>
      </w:r>
    </w:p>
    <w:p w14:paraId="165D425F" w14:textId="42CDB62E" w:rsidR="0092459F" w:rsidRPr="00715C2C" w:rsidRDefault="0092459F" w:rsidP="00765A54">
      <w:pPr>
        <w:pStyle w:val="Listenabsatz"/>
        <w:numPr>
          <w:ilvl w:val="0"/>
          <w:numId w:val="3"/>
        </w:numPr>
        <w:spacing w:after="120" w:line="360" w:lineRule="auto"/>
        <w:rPr>
          <w:rFonts w:ascii="Times New Roman" w:hAnsi="Times New Roman" w:cs="Times New Roman"/>
          <w:b/>
          <w:bCs/>
          <w:sz w:val="24"/>
          <w:szCs w:val="24"/>
        </w:rPr>
      </w:pPr>
      <w:r w:rsidRPr="00715C2C">
        <w:rPr>
          <w:rFonts w:ascii="Times New Roman" w:hAnsi="Times New Roman" w:cs="Times New Roman"/>
          <w:b/>
          <w:bCs/>
          <w:sz w:val="24"/>
          <w:szCs w:val="24"/>
        </w:rPr>
        <w:t xml:space="preserve">Es wird auf die Reduzierung der Lektionen im Fach Deutsch verzichtet. </w:t>
      </w:r>
    </w:p>
    <w:p w14:paraId="6741F284" w14:textId="375F954D" w:rsidR="00142E42" w:rsidRPr="00114A4B" w:rsidRDefault="0092459F"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Hätten wir immer noch 4 Lektionen Deutsch in der 1. Klasse und ein flexibles Lernformat, könnten die Grundlagen weiterhin erarbeitet werden, während im flexiblen Lernformat Text- </w:t>
      </w:r>
      <w:r w:rsidRPr="00765A54">
        <w:rPr>
          <w:rFonts w:ascii="Times New Roman" w:hAnsi="Times New Roman" w:cs="Times New Roman"/>
          <w:sz w:val="24"/>
          <w:szCs w:val="24"/>
        </w:rPr>
        <w:lastRenderedPageBreak/>
        <w:t xml:space="preserve">und Lesearbeit geleistet werden könnte, eventuell auch verknüpft. Neben weiterhin 4 Lektionen ist ein Projekt für die Lehrpersonen zu stemmen. </w:t>
      </w:r>
    </w:p>
    <w:p w14:paraId="1FA46DAD" w14:textId="58772536" w:rsidR="00142E42" w:rsidRPr="00715C2C" w:rsidRDefault="00142E42" w:rsidP="00765A54">
      <w:pPr>
        <w:pStyle w:val="Listenabsatz"/>
        <w:numPr>
          <w:ilvl w:val="0"/>
          <w:numId w:val="3"/>
        </w:numPr>
        <w:spacing w:after="120" w:line="360" w:lineRule="auto"/>
        <w:rPr>
          <w:rFonts w:ascii="Times New Roman" w:hAnsi="Times New Roman" w:cs="Times New Roman"/>
          <w:b/>
          <w:bCs/>
          <w:sz w:val="24"/>
          <w:szCs w:val="24"/>
        </w:rPr>
      </w:pPr>
      <w:r w:rsidRPr="00715C2C">
        <w:rPr>
          <w:rFonts w:ascii="Times New Roman" w:hAnsi="Times New Roman" w:cs="Times New Roman"/>
          <w:b/>
          <w:bCs/>
          <w:sz w:val="24"/>
          <w:szCs w:val="24"/>
        </w:rPr>
        <w:t>Anpassung der flexiblen Lernformate</w:t>
      </w:r>
      <w:r w:rsidR="00ED0C01" w:rsidRPr="00715C2C">
        <w:rPr>
          <w:rFonts w:ascii="Times New Roman" w:hAnsi="Times New Roman" w:cs="Times New Roman"/>
          <w:b/>
          <w:bCs/>
          <w:sz w:val="24"/>
          <w:szCs w:val="24"/>
        </w:rPr>
        <w:t>: 1JWL = 2L in einem Semester</w:t>
      </w:r>
    </w:p>
    <w:p w14:paraId="6C8A837C" w14:textId="16851ECF" w:rsidR="0092459F" w:rsidRPr="00114A4B" w:rsidRDefault="00807B8A" w:rsidP="00765A54">
      <w:pPr>
        <w:spacing w:after="120" w:line="360" w:lineRule="auto"/>
        <w:rPr>
          <w:rFonts w:ascii="Times New Roman" w:hAnsi="Times New Roman" w:cs="Times New Roman"/>
          <w:sz w:val="24"/>
          <w:szCs w:val="24"/>
        </w:rPr>
      </w:pPr>
      <w:r w:rsidRPr="00114A4B">
        <w:rPr>
          <w:rFonts w:ascii="Times New Roman" w:hAnsi="Times New Roman" w:cs="Times New Roman"/>
          <w:sz w:val="24"/>
          <w:szCs w:val="24"/>
        </w:rPr>
        <w:t xml:space="preserve">Die flexiblen Lernformate werden nicht als 4L-Blöcke in einem Quartal durchgeführt, sondern als 2L-Einheiten in einem ganzen Semester. Die </w:t>
      </w:r>
      <w:proofErr w:type="spellStart"/>
      <w:proofErr w:type="gramStart"/>
      <w:r w:rsidRPr="00114A4B">
        <w:rPr>
          <w:rFonts w:ascii="Times New Roman" w:hAnsi="Times New Roman" w:cs="Times New Roman"/>
          <w:sz w:val="24"/>
          <w:szCs w:val="24"/>
        </w:rPr>
        <w:t>Schüler:innen</w:t>
      </w:r>
      <w:proofErr w:type="spellEnd"/>
      <w:proofErr w:type="gramEnd"/>
      <w:r w:rsidRPr="00114A4B">
        <w:rPr>
          <w:rFonts w:ascii="Times New Roman" w:hAnsi="Times New Roman" w:cs="Times New Roman"/>
          <w:sz w:val="24"/>
          <w:szCs w:val="24"/>
        </w:rPr>
        <w:t xml:space="preserve"> werden so langsamer an mehr Selbstständigkeit herangeführt. Uns würde dies auch bezüglich der Verteilung der Inhalte in Grammatik und in der Textproduktion helfen, da wir </w:t>
      </w:r>
      <w:r w:rsidR="0013066F" w:rsidRPr="00114A4B">
        <w:rPr>
          <w:rFonts w:ascii="Times New Roman" w:hAnsi="Times New Roman" w:cs="Times New Roman"/>
          <w:sz w:val="24"/>
          <w:szCs w:val="24"/>
        </w:rPr>
        <w:t>über einen längeren Zeitraum individualisiert mit den Jugendlichen arbeiten könnten.</w:t>
      </w:r>
    </w:p>
    <w:p w14:paraId="5CD23441" w14:textId="77777777" w:rsidR="0092459F" w:rsidRPr="00765A54" w:rsidRDefault="0092459F" w:rsidP="00765A54">
      <w:pPr>
        <w:spacing w:after="120" w:line="360" w:lineRule="auto"/>
        <w:rPr>
          <w:rFonts w:ascii="Times New Roman" w:hAnsi="Times New Roman" w:cs="Times New Roman"/>
          <w:sz w:val="24"/>
          <w:szCs w:val="24"/>
        </w:rPr>
      </w:pPr>
    </w:p>
    <w:p w14:paraId="511E3C3C" w14:textId="66AAAC74" w:rsidR="00732B36" w:rsidRPr="00765A54" w:rsidRDefault="0092459F" w:rsidP="00765A54">
      <w:p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t>Konsequenzen einer Einführung für die 2. Klassen</w:t>
      </w:r>
    </w:p>
    <w:p w14:paraId="0FF9AD01" w14:textId="19874232" w:rsidR="00732B36" w:rsidRPr="00765A54" w:rsidRDefault="00732B36"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Momentan unterrichten wir in Heerbrugg so, dass wir in der zweiten Klasse vier Lektionen haben (dafür in der vierten Klasse nur 4), weil wir festgestellt haben, dass wir mehr Lektionen zum </w:t>
      </w:r>
      <w:r w:rsidR="0071240A" w:rsidRPr="00765A54">
        <w:rPr>
          <w:rFonts w:ascii="Times New Roman" w:hAnsi="Times New Roman" w:cs="Times New Roman"/>
          <w:sz w:val="24"/>
          <w:szCs w:val="24"/>
        </w:rPr>
        <w:t>E</w:t>
      </w:r>
      <w:r w:rsidRPr="00765A54">
        <w:rPr>
          <w:rFonts w:ascii="Times New Roman" w:hAnsi="Times New Roman" w:cs="Times New Roman"/>
          <w:sz w:val="24"/>
          <w:szCs w:val="24"/>
        </w:rPr>
        <w:t xml:space="preserve">rarbeiten der Grundlagen (Grammatik, Schreiben, Literaturanalyse) brauchen. </w:t>
      </w:r>
    </w:p>
    <w:p w14:paraId="786EC5B8" w14:textId="6D9D377D" w:rsidR="00732B36" w:rsidRPr="00765A54" w:rsidRDefault="00732B36"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Folglich fiele im zweiten Jahr eine Lektion weg. Wenn der Stoff der ersten Klasse gefestigt ist/wäre, liesse sich damit durchkommen. So wie </w:t>
      </w:r>
      <w:proofErr w:type="spellStart"/>
      <w:r w:rsidRPr="00765A54">
        <w:rPr>
          <w:rFonts w:ascii="Times New Roman" w:hAnsi="Times New Roman" w:cs="Times New Roman"/>
          <w:sz w:val="24"/>
          <w:szCs w:val="24"/>
        </w:rPr>
        <w:t>GdZ</w:t>
      </w:r>
      <w:proofErr w:type="spellEnd"/>
      <w:r w:rsidRPr="00765A54">
        <w:rPr>
          <w:rFonts w:ascii="Times New Roman" w:hAnsi="Times New Roman" w:cs="Times New Roman"/>
          <w:sz w:val="24"/>
          <w:szCs w:val="24"/>
        </w:rPr>
        <w:t xml:space="preserve"> aktuell geplant ist, wäre dies</w:t>
      </w:r>
      <w:r w:rsidR="0092459F" w:rsidRPr="00765A54">
        <w:rPr>
          <w:rFonts w:ascii="Times New Roman" w:hAnsi="Times New Roman" w:cs="Times New Roman"/>
          <w:sz w:val="24"/>
          <w:szCs w:val="24"/>
        </w:rPr>
        <w:t xml:space="preserve"> </w:t>
      </w:r>
      <w:r w:rsidR="000670FC" w:rsidRPr="00765A54">
        <w:rPr>
          <w:rFonts w:ascii="Times New Roman" w:hAnsi="Times New Roman" w:cs="Times New Roman"/>
          <w:sz w:val="24"/>
          <w:szCs w:val="24"/>
        </w:rPr>
        <w:t>jedoch bei</w:t>
      </w:r>
      <w:r w:rsidRPr="00765A54">
        <w:rPr>
          <w:rFonts w:ascii="Times New Roman" w:hAnsi="Times New Roman" w:cs="Times New Roman"/>
          <w:sz w:val="24"/>
          <w:szCs w:val="24"/>
        </w:rPr>
        <w:t xml:space="preserve"> weitem nicht der Fall. </w:t>
      </w:r>
    </w:p>
    <w:p w14:paraId="4CA41330" w14:textId="77777777" w:rsidR="00732B36" w:rsidRPr="00765A54" w:rsidRDefault="00732B36" w:rsidP="00765A54">
      <w:pPr>
        <w:pStyle w:val="Listenabsatz"/>
        <w:spacing w:after="120" w:line="360" w:lineRule="auto"/>
        <w:contextualSpacing w:val="0"/>
        <w:rPr>
          <w:rFonts w:ascii="Times New Roman" w:hAnsi="Times New Roman" w:cs="Times New Roman"/>
          <w:sz w:val="24"/>
          <w:szCs w:val="24"/>
        </w:rPr>
      </w:pPr>
    </w:p>
    <w:p w14:paraId="4D80EF47" w14:textId="2C8DA0FB" w:rsidR="00732B36" w:rsidRPr="00765A54" w:rsidRDefault="00B41E09" w:rsidP="00765A54">
      <w:p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t>K</w:t>
      </w:r>
      <w:r w:rsidR="0092459F" w:rsidRPr="00765A54">
        <w:rPr>
          <w:rFonts w:ascii="Times New Roman" w:hAnsi="Times New Roman" w:cs="Times New Roman"/>
          <w:b/>
          <w:bCs/>
          <w:sz w:val="24"/>
          <w:szCs w:val="24"/>
        </w:rPr>
        <w:t>onsequenzen einer Einführung für die 3. Klassen</w:t>
      </w:r>
    </w:p>
    <w:p w14:paraId="621D7981" w14:textId="289F29E6" w:rsidR="007822C7" w:rsidRPr="00446416" w:rsidRDefault="00732B36" w:rsidP="00446416">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Im dritten Jahr ist der Grammatikunterricht abgeschlossen, hier starten wir die Arbeit mit Literaturgeschichte. Die Stundendotation würde sich hier nicht ändern, eine Lektion müsste projektartig gehalten werden. Das ist machbar. </w:t>
      </w:r>
    </w:p>
    <w:p w14:paraId="70B7C694" w14:textId="246B636A" w:rsidR="007822C7" w:rsidRPr="00114A4B" w:rsidRDefault="007822C7" w:rsidP="00765A54">
      <w:pPr>
        <w:spacing w:after="120" w:line="360" w:lineRule="auto"/>
        <w:rPr>
          <w:rFonts w:ascii="Times New Roman" w:hAnsi="Times New Roman" w:cs="Times New Roman"/>
          <w:sz w:val="24"/>
          <w:szCs w:val="24"/>
        </w:rPr>
      </w:pPr>
      <w:r w:rsidRPr="00114A4B">
        <w:rPr>
          <w:rFonts w:ascii="Times New Roman" w:hAnsi="Times New Roman" w:cs="Times New Roman"/>
          <w:sz w:val="24"/>
          <w:szCs w:val="24"/>
        </w:rPr>
        <w:t>Vorschlag:</w:t>
      </w:r>
    </w:p>
    <w:p w14:paraId="46D1A078" w14:textId="1A0E6ADF" w:rsidR="007822C7" w:rsidRPr="00401BEF" w:rsidRDefault="007822C7" w:rsidP="00765A54">
      <w:pPr>
        <w:pStyle w:val="Listenabsatz"/>
        <w:numPr>
          <w:ilvl w:val="0"/>
          <w:numId w:val="3"/>
        </w:numPr>
        <w:spacing w:after="120" w:line="360" w:lineRule="auto"/>
        <w:rPr>
          <w:rFonts w:ascii="Times New Roman" w:hAnsi="Times New Roman" w:cs="Times New Roman"/>
          <w:b/>
          <w:bCs/>
          <w:sz w:val="24"/>
          <w:szCs w:val="24"/>
        </w:rPr>
      </w:pPr>
      <w:r w:rsidRPr="00401BEF">
        <w:rPr>
          <w:rFonts w:ascii="Times New Roman" w:hAnsi="Times New Roman" w:cs="Times New Roman"/>
          <w:b/>
          <w:bCs/>
          <w:sz w:val="24"/>
          <w:szCs w:val="24"/>
        </w:rPr>
        <w:t>Wir wünschen uns, dass auch das Fach Deutsch in den Katalog möglicher Ergänzungsfächer aufgenommen wird.</w:t>
      </w:r>
    </w:p>
    <w:p w14:paraId="36269E04" w14:textId="717F4C97" w:rsidR="00E8134D" w:rsidRPr="00114A4B" w:rsidRDefault="00E8134D" w:rsidP="00765A54">
      <w:pPr>
        <w:spacing w:after="120" w:line="360" w:lineRule="auto"/>
        <w:rPr>
          <w:rFonts w:ascii="Times New Roman" w:hAnsi="Times New Roman" w:cs="Times New Roman"/>
          <w:sz w:val="24"/>
          <w:szCs w:val="24"/>
        </w:rPr>
      </w:pPr>
      <w:r w:rsidRPr="00114A4B">
        <w:rPr>
          <w:rFonts w:ascii="Times New Roman" w:hAnsi="Times New Roman" w:cs="Times New Roman"/>
          <w:sz w:val="24"/>
          <w:szCs w:val="24"/>
        </w:rPr>
        <w:t xml:space="preserve">Nur wenn die Möglichkeit besteht, Deutsch auch als Ergänzungsfach zu wählen, können die </w:t>
      </w:r>
      <w:proofErr w:type="spellStart"/>
      <w:proofErr w:type="gramStart"/>
      <w:r w:rsidR="004C1B95" w:rsidRPr="00114A4B">
        <w:rPr>
          <w:rFonts w:ascii="Times New Roman" w:hAnsi="Times New Roman" w:cs="Times New Roman"/>
          <w:sz w:val="24"/>
          <w:szCs w:val="24"/>
        </w:rPr>
        <w:t>Schüler:innen</w:t>
      </w:r>
      <w:proofErr w:type="spellEnd"/>
      <w:proofErr w:type="gramEnd"/>
      <w:r w:rsidRPr="00114A4B">
        <w:rPr>
          <w:rFonts w:ascii="Times New Roman" w:hAnsi="Times New Roman" w:cs="Times New Roman"/>
          <w:sz w:val="24"/>
          <w:szCs w:val="24"/>
        </w:rPr>
        <w:t xml:space="preserve"> fachspezifische Inhalte</w:t>
      </w:r>
      <w:r w:rsidR="008675F3" w:rsidRPr="00114A4B">
        <w:rPr>
          <w:rFonts w:ascii="Times New Roman" w:hAnsi="Times New Roman" w:cs="Times New Roman"/>
          <w:sz w:val="24"/>
          <w:szCs w:val="24"/>
        </w:rPr>
        <w:t xml:space="preserve"> und Ziele, die nicht mehr im normalen Unterricht von allen erreicht werden können, </w:t>
      </w:r>
      <w:r w:rsidR="006F739F" w:rsidRPr="00114A4B">
        <w:rPr>
          <w:rFonts w:ascii="Times New Roman" w:hAnsi="Times New Roman" w:cs="Times New Roman"/>
          <w:sz w:val="24"/>
          <w:szCs w:val="24"/>
        </w:rPr>
        <w:t xml:space="preserve">vertiefen bzw. </w:t>
      </w:r>
      <w:r w:rsidR="00BA1A47" w:rsidRPr="00114A4B">
        <w:rPr>
          <w:rFonts w:ascii="Times New Roman" w:hAnsi="Times New Roman" w:cs="Times New Roman"/>
          <w:sz w:val="24"/>
          <w:szCs w:val="24"/>
        </w:rPr>
        <w:t>kompensieren. Das interdisziplinäre Vertiefungsfach ist dafür weder ausreichend noch geeignet.</w:t>
      </w:r>
    </w:p>
    <w:p w14:paraId="0576469B" w14:textId="77777777" w:rsidR="007822C7" w:rsidRPr="00765A54" w:rsidRDefault="007822C7" w:rsidP="00765A54">
      <w:pPr>
        <w:spacing w:after="120" w:line="360" w:lineRule="auto"/>
        <w:rPr>
          <w:rFonts w:ascii="Times New Roman" w:hAnsi="Times New Roman" w:cs="Times New Roman"/>
          <w:sz w:val="24"/>
          <w:szCs w:val="24"/>
        </w:rPr>
      </w:pPr>
    </w:p>
    <w:p w14:paraId="3A8D6FEF" w14:textId="77777777" w:rsidR="00255D9D" w:rsidRDefault="00255D9D" w:rsidP="00765A54">
      <w:pPr>
        <w:spacing w:after="120" w:line="360" w:lineRule="auto"/>
        <w:rPr>
          <w:rFonts w:ascii="Times New Roman" w:hAnsi="Times New Roman" w:cs="Times New Roman"/>
          <w:b/>
          <w:bCs/>
          <w:sz w:val="24"/>
          <w:szCs w:val="24"/>
        </w:rPr>
      </w:pPr>
    </w:p>
    <w:p w14:paraId="32CFE750" w14:textId="2C5B02F6" w:rsidR="0092459F" w:rsidRPr="00765A54" w:rsidRDefault="0092459F" w:rsidP="00765A54">
      <w:pPr>
        <w:spacing w:after="120" w:line="360" w:lineRule="auto"/>
        <w:rPr>
          <w:rFonts w:ascii="Times New Roman" w:hAnsi="Times New Roman" w:cs="Times New Roman"/>
          <w:b/>
          <w:bCs/>
          <w:sz w:val="24"/>
          <w:szCs w:val="24"/>
        </w:rPr>
      </w:pPr>
      <w:r w:rsidRPr="00765A54">
        <w:rPr>
          <w:rFonts w:ascii="Times New Roman" w:hAnsi="Times New Roman" w:cs="Times New Roman"/>
          <w:b/>
          <w:bCs/>
          <w:sz w:val="24"/>
          <w:szCs w:val="24"/>
        </w:rPr>
        <w:lastRenderedPageBreak/>
        <w:t>Konsequenzen einer Einführung für die 4. Klassen</w:t>
      </w:r>
    </w:p>
    <w:p w14:paraId="57FA3CFD" w14:textId="77777777" w:rsidR="00D17762" w:rsidRPr="00765A54" w:rsidRDefault="005456A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Die aktuell geplanten 5 Lektionen (2 davon projektartig) </w:t>
      </w:r>
      <w:r w:rsidR="00EA5F81" w:rsidRPr="00765A54">
        <w:rPr>
          <w:rFonts w:ascii="Times New Roman" w:hAnsi="Times New Roman" w:cs="Times New Roman"/>
          <w:sz w:val="24"/>
          <w:szCs w:val="24"/>
        </w:rPr>
        <w:t xml:space="preserve">entsprechen </w:t>
      </w:r>
      <w:r w:rsidR="00263313" w:rsidRPr="00765A54">
        <w:rPr>
          <w:rFonts w:ascii="Times New Roman" w:hAnsi="Times New Roman" w:cs="Times New Roman"/>
          <w:sz w:val="24"/>
          <w:szCs w:val="24"/>
        </w:rPr>
        <w:t>dem Umfang, den wir bisher hatten.</w:t>
      </w:r>
    </w:p>
    <w:p w14:paraId="1D93506E" w14:textId="034507A6" w:rsidR="00D17762" w:rsidRPr="00765A54" w:rsidRDefault="00155FD0"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Blockunterricht finden wir in den höheren Klassen sinnvoll, es bleiben jedoch noch einige Probleme erhalten:</w:t>
      </w:r>
    </w:p>
    <w:p w14:paraId="144737EB" w14:textId="32D912B2" w:rsidR="003E0BB4" w:rsidRPr="00765A54" w:rsidRDefault="003E0BB4" w:rsidP="00765A54">
      <w:pPr>
        <w:pStyle w:val="Listenabsatz"/>
        <w:numPr>
          <w:ilvl w:val="0"/>
          <w:numId w:val="9"/>
        </w:numPr>
        <w:spacing w:after="120" w:line="360" w:lineRule="auto"/>
        <w:contextualSpacing w:val="0"/>
        <w:rPr>
          <w:rFonts w:ascii="Times New Roman" w:hAnsi="Times New Roman" w:cs="Times New Roman"/>
          <w:sz w:val="24"/>
          <w:szCs w:val="24"/>
        </w:rPr>
      </w:pPr>
      <w:r w:rsidRPr="00765A54">
        <w:rPr>
          <w:rFonts w:ascii="Times New Roman" w:hAnsi="Times New Roman" w:cs="Times New Roman"/>
          <w:sz w:val="24"/>
          <w:szCs w:val="24"/>
        </w:rPr>
        <w:t>Stundenplantechnische Umsetzung:</w:t>
      </w:r>
      <w:r w:rsidRPr="00765A54">
        <w:rPr>
          <w:rFonts w:ascii="Times New Roman" w:hAnsi="Times New Roman" w:cs="Times New Roman"/>
          <w:sz w:val="24"/>
          <w:szCs w:val="24"/>
        </w:rPr>
        <w:br/>
      </w:r>
      <w:r w:rsidR="00B20D26" w:rsidRPr="00765A54">
        <w:rPr>
          <w:rFonts w:ascii="Times New Roman" w:hAnsi="Times New Roman" w:cs="Times New Roman"/>
          <w:sz w:val="24"/>
          <w:szCs w:val="24"/>
        </w:rPr>
        <w:t xml:space="preserve">Wir fragen uns, wie dies </w:t>
      </w:r>
      <w:r w:rsidR="00513629" w:rsidRPr="00765A54">
        <w:rPr>
          <w:rFonts w:ascii="Times New Roman" w:hAnsi="Times New Roman" w:cs="Times New Roman"/>
          <w:sz w:val="24"/>
          <w:szCs w:val="24"/>
        </w:rPr>
        <w:t>umgesetzt werden kann, wenn die Blöcke nicht direkt hintereinander gesetzt werden können. Andererseits bedeutet eine feste Verortung im ersten Semester, dass eine Konkurrenzsituation zur Maturaarbeit geschaffen wird und dass die Blöcke nur bedingt als konkrete Vorbereitung für die Maturaprüfungen genutzt werden können.</w:t>
      </w:r>
    </w:p>
    <w:p w14:paraId="369A082C" w14:textId="4E945A9F" w:rsidR="00DE209D" w:rsidRPr="00765A54" w:rsidRDefault="003E0BB4" w:rsidP="00765A54">
      <w:pPr>
        <w:pStyle w:val="Listenabsatz"/>
        <w:numPr>
          <w:ilvl w:val="0"/>
          <w:numId w:val="9"/>
        </w:numPr>
        <w:spacing w:after="120" w:line="360" w:lineRule="auto"/>
        <w:contextualSpacing w:val="0"/>
        <w:rPr>
          <w:rFonts w:ascii="Times New Roman" w:hAnsi="Times New Roman" w:cs="Times New Roman"/>
          <w:sz w:val="24"/>
          <w:szCs w:val="24"/>
        </w:rPr>
      </w:pPr>
      <w:r w:rsidRPr="00765A54">
        <w:rPr>
          <w:rFonts w:ascii="Times New Roman" w:hAnsi="Times New Roman" w:cs="Times New Roman"/>
          <w:sz w:val="24"/>
          <w:szCs w:val="24"/>
        </w:rPr>
        <w:t>Belastung:</w:t>
      </w:r>
      <w:r w:rsidR="00696065" w:rsidRPr="00765A54">
        <w:rPr>
          <w:rFonts w:ascii="Times New Roman" w:hAnsi="Times New Roman" w:cs="Times New Roman"/>
          <w:sz w:val="24"/>
          <w:szCs w:val="24"/>
        </w:rPr>
        <w:br/>
        <w:t>Die Lehrperson, die die Maturaprüfungen durchführt</w:t>
      </w:r>
      <w:r w:rsidR="00582921" w:rsidRPr="00765A54">
        <w:rPr>
          <w:rFonts w:ascii="Times New Roman" w:hAnsi="Times New Roman" w:cs="Times New Roman"/>
          <w:sz w:val="24"/>
          <w:szCs w:val="24"/>
        </w:rPr>
        <w:t>, muss auch die Blöcke unterrichten</w:t>
      </w:r>
      <w:r w:rsidR="0072067B" w:rsidRPr="00765A54">
        <w:rPr>
          <w:rFonts w:ascii="Times New Roman" w:hAnsi="Times New Roman" w:cs="Times New Roman"/>
          <w:sz w:val="24"/>
          <w:szCs w:val="24"/>
        </w:rPr>
        <w:t>, d</w:t>
      </w:r>
      <w:r w:rsidR="00582921" w:rsidRPr="00765A54">
        <w:rPr>
          <w:rFonts w:ascii="Times New Roman" w:hAnsi="Times New Roman" w:cs="Times New Roman"/>
          <w:sz w:val="24"/>
          <w:szCs w:val="24"/>
        </w:rPr>
        <w:t>a nicht feststeht, wann die zwei Blöcke stattfinden, ist mit</w:t>
      </w:r>
      <w:r w:rsidR="00AB6421" w:rsidRPr="00765A54">
        <w:rPr>
          <w:rFonts w:ascii="Times New Roman" w:hAnsi="Times New Roman" w:cs="Times New Roman"/>
          <w:sz w:val="24"/>
          <w:szCs w:val="24"/>
        </w:rPr>
        <w:t xml:space="preserve"> grossen Belastungsschwankungen für die Lehrperson zu rechnen</w:t>
      </w:r>
      <w:r w:rsidR="006775C6" w:rsidRPr="00765A54">
        <w:rPr>
          <w:rFonts w:ascii="Times New Roman" w:hAnsi="Times New Roman" w:cs="Times New Roman"/>
          <w:sz w:val="24"/>
          <w:szCs w:val="24"/>
        </w:rPr>
        <w:t>, die zu den bereits vorhandenen Herausforderungen durch die Abschlussprüfungen</w:t>
      </w:r>
      <w:r w:rsidR="00E65D5D" w:rsidRPr="00765A54">
        <w:rPr>
          <w:rFonts w:ascii="Times New Roman" w:hAnsi="Times New Roman" w:cs="Times New Roman"/>
          <w:sz w:val="24"/>
          <w:szCs w:val="24"/>
        </w:rPr>
        <w:t xml:space="preserve"> hinzukommen.</w:t>
      </w:r>
      <w:r w:rsidR="00ED6054" w:rsidRPr="00765A54">
        <w:rPr>
          <w:rFonts w:ascii="Times New Roman" w:hAnsi="Times New Roman" w:cs="Times New Roman"/>
          <w:sz w:val="24"/>
          <w:szCs w:val="24"/>
        </w:rPr>
        <w:br/>
      </w:r>
      <w:r w:rsidR="00CF56EE" w:rsidRPr="00765A54">
        <w:rPr>
          <w:rFonts w:ascii="Times New Roman" w:hAnsi="Times New Roman" w:cs="Times New Roman"/>
          <w:sz w:val="24"/>
          <w:szCs w:val="24"/>
        </w:rPr>
        <w:t>Bei zwei Abschlussklassen</w:t>
      </w:r>
      <w:r w:rsidR="007C1AC4" w:rsidRPr="00765A54">
        <w:rPr>
          <w:rFonts w:ascii="Times New Roman" w:hAnsi="Times New Roman" w:cs="Times New Roman"/>
          <w:sz w:val="24"/>
          <w:szCs w:val="24"/>
        </w:rPr>
        <w:t xml:space="preserve"> ist dies nicht mehr zu leisten.</w:t>
      </w:r>
      <w:r w:rsidR="00ED6054" w:rsidRPr="00765A54">
        <w:rPr>
          <w:rFonts w:ascii="Times New Roman" w:hAnsi="Times New Roman" w:cs="Times New Roman"/>
          <w:sz w:val="24"/>
          <w:szCs w:val="24"/>
        </w:rPr>
        <w:br/>
        <w:t>=&gt; Eine 100%-Anstellung ist gar nicht mehr machbar, da die Belastung durch Parallelklassen zu hoch wird.</w:t>
      </w:r>
    </w:p>
    <w:p w14:paraId="4F05C57C" w14:textId="77777777" w:rsidR="006C2303" w:rsidRPr="00765A54" w:rsidRDefault="006C2303" w:rsidP="00765A54">
      <w:pPr>
        <w:spacing w:after="120" w:line="360" w:lineRule="auto"/>
        <w:rPr>
          <w:rFonts w:ascii="Times New Roman" w:hAnsi="Times New Roman" w:cs="Times New Roman"/>
          <w:sz w:val="24"/>
          <w:szCs w:val="24"/>
        </w:rPr>
      </w:pPr>
    </w:p>
    <w:p w14:paraId="304A5D42" w14:textId="07A23F22" w:rsidR="003B7ADB" w:rsidRPr="00765A54" w:rsidRDefault="003B7ADB"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Maturaprüfungen:</w:t>
      </w:r>
    </w:p>
    <w:p w14:paraId="03704CD8" w14:textId="1C28E590" w:rsidR="00012E7B" w:rsidRPr="00765A54" w:rsidRDefault="00F33439" w:rsidP="00765A54">
      <w:pPr>
        <w:pStyle w:val="Listenabsatz"/>
        <w:spacing w:after="120" w:line="360" w:lineRule="auto"/>
        <w:contextualSpacing w:val="0"/>
        <w:rPr>
          <w:rFonts w:ascii="Times New Roman" w:hAnsi="Times New Roman" w:cs="Times New Roman"/>
          <w:sz w:val="24"/>
          <w:szCs w:val="24"/>
        </w:rPr>
      </w:pPr>
      <w:r w:rsidRPr="00765A54">
        <w:rPr>
          <w:rFonts w:ascii="Times New Roman" w:hAnsi="Times New Roman" w:cs="Times New Roman"/>
          <w:sz w:val="24"/>
          <w:szCs w:val="24"/>
        </w:rPr>
        <w:t xml:space="preserve">Unter der Voraussetzung, das </w:t>
      </w:r>
      <w:proofErr w:type="spellStart"/>
      <w:r w:rsidRPr="00765A54">
        <w:rPr>
          <w:rFonts w:ascii="Times New Roman" w:hAnsi="Times New Roman" w:cs="Times New Roman"/>
          <w:sz w:val="24"/>
          <w:szCs w:val="24"/>
        </w:rPr>
        <w:t>GdZ</w:t>
      </w:r>
      <w:proofErr w:type="spellEnd"/>
      <w:r w:rsidRPr="00765A54">
        <w:rPr>
          <w:rFonts w:ascii="Times New Roman" w:hAnsi="Times New Roman" w:cs="Times New Roman"/>
          <w:sz w:val="24"/>
          <w:szCs w:val="24"/>
        </w:rPr>
        <w:t xml:space="preserve"> so eingeführt wird, wie aktuell geplant, hätten unsere Klassen bis zu</w:t>
      </w:r>
      <w:r w:rsidR="00715654" w:rsidRPr="00765A54">
        <w:rPr>
          <w:rFonts w:ascii="Times New Roman" w:hAnsi="Times New Roman" w:cs="Times New Roman"/>
          <w:sz w:val="24"/>
          <w:szCs w:val="24"/>
        </w:rPr>
        <w:t>r</w:t>
      </w:r>
      <w:r w:rsidRPr="00765A54">
        <w:rPr>
          <w:rFonts w:ascii="Times New Roman" w:hAnsi="Times New Roman" w:cs="Times New Roman"/>
          <w:sz w:val="24"/>
          <w:szCs w:val="24"/>
        </w:rPr>
        <w:t xml:space="preserve"> Matura zu wenig Schreiberfahrung. Wir zweifeln daher, dass sie einen vierstündigen Maturaaufsatz bewältigen könnten. </w:t>
      </w:r>
      <w:r w:rsidR="00B7301F" w:rsidRPr="00765A54">
        <w:rPr>
          <w:rFonts w:ascii="Times New Roman" w:hAnsi="Times New Roman" w:cs="Times New Roman"/>
          <w:sz w:val="24"/>
          <w:szCs w:val="24"/>
        </w:rPr>
        <w:t xml:space="preserve">Eine zusätzliche </w:t>
      </w:r>
      <w:r w:rsidR="0024526B" w:rsidRPr="00765A54">
        <w:rPr>
          <w:rFonts w:ascii="Times New Roman" w:hAnsi="Times New Roman" w:cs="Times New Roman"/>
          <w:sz w:val="24"/>
          <w:szCs w:val="24"/>
        </w:rPr>
        <w:t xml:space="preserve">Konsequenz wäre, dass </w:t>
      </w:r>
      <w:r w:rsidR="00983756" w:rsidRPr="00765A54">
        <w:rPr>
          <w:rFonts w:ascii="Times New Roman" w:hAnsi="Times New Roman" w:cs="Times New Roman"/>
          <w:sz w:val="24"/>
          <w:szCs w:val="24"/>
        </w:rPr>
        <w:t xml:space="preserve">Klassen auf der Grundlage von </w:t>
      </w:r>
      <w:r w:rsidR="00882E83" w:rsidRPr="00765A54">
        <w:rPr>
          <w:rFonts w:ascii="Times New Roman" w:hAnsi="Times New Roman" w:cs="Times New Roman"/>
          <w:sz w:val="24"/>
          <w:szCs w:val="24"/>
        </w:rPr>
        <w:t xml:space="preserve">7-8 Klassenlektüren </w:t>
      </w:r>
      <w:r w:rsidR="002A6859" w:rsidRPr="00765A54">
        <w:rPr>
          <w:rFonts w:ascii="Times New Roman" w:hAnsi="Times New Roman" w:cs="Times New Roman"/>
          <w:sz w:val="24"/>
          <w:szCs w:val="24"/>
        </w:rPr>
        <w:t>5 individuelle Maturawerke vorbereiten müssten.</w:t>
      </w:r>
    </w:p>
    <w:p w14:paraId="6F3DEE4D" w14:textId="2B0A2EC9" w:rsidR="00223CA8" w:rsidRPr="00765A54" w:rsidRDefault="007E6F38" w:rsidP="00DC0678">
      <w:pPr>
        <w:pStyle w:val="Listenabsatz"/>
        <w:spacing w:after="120" w:line="360" w:lineRule="auto"/>
        <w:contextualSpacing w:val="0"/>
        <w:rPr>
          <w:rFonts w:ascii="Times New Roman" w:hAnsi="Times New Roman" w:cs="Times New Roman"/>
          <w:sz w:val="24"/>
          <w:szCs w:val="24"/>
        </w:rPr>
      </w:pPr>
      <w:r w:rsidRPr="00765A54">
        <w:rPr>
          <w:rFonts w:ascii="Times New Roman" w:hAnsi="Times New Roman" w:cs="Times New Roman"/>
          <w:sz w:val="24"/>
          <w:szCs w:val="24"/>
        </w:rPr>
        <w:t>Allenfalls müssten auch die Maturaprüfungen (in allen Fächern) überarbeitet werden.</w:t>
      </w:r>
    </w:p>
    <w:p w14:paraId="582BDEB0" w14:textId="40B1960F" w:rsidR="0092459F" w:rsidRDefault="0092459F" w:rsidP="00765A54">
      <w:pPr>
        <w:spacing w:after="120" w:line="360" w:lineRule="auto"/>
        <w:rPr>
          <w:rFonts w:ascii="Times New Roman" w:hAnsi="Times New Roman" w:cs="Times New Roman"/>
          <w:sz w:val="24"/>
          <w:szCs w:val="24"/>
        </w:rPr>
      </w:pPr>
    </w:p>
    <w:p w14:paraId="68548858" w14:textId="77777777" w:rsidR="00255D9D" w:rsidRDefault="00255D9D" w:rsidP="00A077CF">
      <w:pPr>
        <w:rPr>
          <w:rFonts w:ascii="Times New Roman" w:hAnsi="Times New Roman" w:cs="Times New Roman"/>
          <w:b/>
          <w:bCs/>
          <w:sz w:val="24"/>
          <w:szCs w:val="24"/>
          <w:u w:val="single"/>
        </w:rPr>
      </w:pPr>
    </w:p>
    <w:p w14:paraId="1ECBC0B2" w14:textId="77777777" w:rsidR="00255D9D" w:rsidRDefault="00255D9D" w:rsidP="00A077CF">
      <w:pPr>
        <w:rPr>
          <w:rFonts w:ascii="Times New Roman" w:hAnsi="Times New Roman" w:cs="Times New Roman"/>
          <w:b/>
          <w:bCs/>
          <w:sz w:val="24"/>
          <w:szCs w:val="24"/>
          <w:u w:val="single"/>
        </w:rPr>
      </w:pPr>
    </w:p>
    <w:p w14:paraId="7FCE8BF6" w14:textId="0DFF8631" w:rsidR="00223CA8" w:rsidRPr="00765A54" w:rsidRDefault="00223CA8" w:rsidP="00A077CF">
      <w:pPr>
        <w:rPr>
          <w:rFonts w:ascii="Times New Roman" w:hAnsi="Times New Roman" w:cs="Times New Roman"/>
          <w:b/>
          <w:bCs/>
          <w:sz w:val="24"/>
          <w:szCs w:val="24"/>
          <w:u w:val="single"/>
        </w:rPr>
      </w:pPr>
      <w:r w:rsidRPr="00765A54">
        <w:rPr>
          <w:rFonts w:ascii="Times New Roman" w:hAnsi="Times New Roman" w:cs="Times New Roman"/>
          <w:b/>
          <w:bCs/>
          <w:sz w:val="24"/>
          <w:szCs w:val="24"/>
          <w:u w:val="single"/>
        </w:rPr>
        <w:lastRenderedPageBreak/>
        <w:t xml:space="preserve">Zusammenfassung: </w:t>
      </w:r>
    </w:p>
    <w:p w14:paraId="1A90056B" w14:textId="03487E88" w:rsidR="000670FC" w:rsidRPr="00765A54" w:rsidRDefault="000670F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Die </w:t>
      </w:r>
      <w:proofErr w:type="gramStart"/>
      <w:r w:rsidRPr="00765A54">
        <w:rPr>
          <w:rFonts w:ascii="Times New Roman" w:hAnsi="Times New Roman" w:cs="Times New Roman"/>
          <w:sz w:val="24"/>
          <w:szCs w:val="24"/>
        </w:rPr>
        <w:t>FG Deutsch</w:t>
      </w:r>
      <w:proofErr w:type="gramEnd"/>
      <w:r w:rsidRPr="00765A54">
        <w:rPr>
          <w:rFonts w:ascii="Times New Roman" w:hAnsi="Times New Roman" w:cs="Times New Roman"/>
          <w:sz w:val="24"/>
          <w:szCs w:val="24"/>
        </w:rPr>
        <w:t xml:space="preserve"> Heerbrugg steht einer Einführung des Vorschlages des </w:t>
      </w:r>
      <w:proofErr w:type="spellStart"/>
      <w:r w:rsidRPr="00765A54">
        <w:rPr>
          <w:rFonts w:ascii="Times New Roman" w:hAnsi="Times New Roman" w:cs="Times New Roman"/>
          <w:sz w:val="24"/>
          <w:szCs w:val="24"/>
        </w:rPr>
        <w:t>GdZ</w:t>
      </w:r>
      <w:proofErr w:type="spellEnd"/>
      <w:r w:rsidRPr="00765A54">
        <w:rPr>
          <w:rFonts w:ascii="Times New Roman" w:hAnsi="Times New Roman" w:cs="Times New Roman"/>
          <w:sz w:val="24"/>
          <w:szCs w:val="24"/>
        </w:rPr>
        <w:t xml:space="preserve"> sehr kritisch gegenüber, vor allem was das erste Jahr betrifft. Die Konsequenzen für das Fach wären riesig und würden sich in einer Reduktion des Stoffes, der Qualität der Betreuung und schliesslich der Kompetenzen der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zeigen. </w:t>
      </w:r>
    </w:p>
    <w:p w14:paraId="0F2ADC89" w14:textId="63D61C5A" w:rsidR="000670FC" w:rsidRPr="00765A54" w:rsidRDefault="000670F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Wir wünschen uns, dass Sie Ihren Vorschlag noch einmal sorgfältig prüfen und sich überlegen, was eine Reduktion von 2 Lektionen im ersten Jahr in der </w:t>
      </w:r>
      <w:r w:rsidR="00B04D89">
        <w:rPr>
          <w:rFonts w:ascii="Times New Roman" w:hAnsi="Times New Roman" w:cs="Times New Roman"/>
          <w:sz w:val="24"/>
          <w:szCs w:val="24"/>
        </w:rPr>
        <w:t xml:space="preserve">Landessprache </w:t>
      </w:r>
      <w:r w:rsidRPr="00765A54">
        <w:rPr>
          <w:rFonts w:ascii="Times New Roman" w:hAnsi="Times New Roman" w:cs="Times New Roman"/>
          <w:sz w:val="24"/>
          <w:szCs w:val="24"/>
        </w:rPr>
        <w:t xml:space="preserve">für Konsequenzen für den Lernerfolg unserer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haben wird. </w:t>
      </w:r>
    </w:p>
    <w:p w14:paraId="32566252" w14:textId="77777777" w:rsidR="006E0584" w:rsidRDefault="000670F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Folgende Gründe sprechen gegen eine Streichung</w:t>
      </w:r>
      <w:r w:rsidR="00E554C0">
        <w:rPr>
          <w:rFonts w:ascii="Times New Roman" w:hAnsi="Times New Roman" w:cs="Times New Roman"/>
          <w:sz w:val="24"/>
          <w:szCs w:val="24"/>
        </w:rPr>
        <w:t xml:space="preserve"> von zwei Wochenlektionen</w:t>
      </w:r>
      <w:r w:rsidR="006E0584">
        <w:rPr>
          <w:rFonts w:ascii="Times New Roman" w:hAnsi="Times New Roman" w:cs="Times New Roman"/>
          <w:sz w:val="24"/>
          <w:szCs w:val="24"/>
        </w:rPr>
        <w:t xml:space="preserve"> und der frühen Einführung von flexiblen Lernformaten: </w:t>
      </w:r>
    </w:p>
    <w:p w14:paraId="7996453C" w14:textId="6552BE2B" w:rsidR="000670FC" w:rsidRPr="00765A54" w:rsidRDefault="000670F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Das Niveau wird sinken</w:t>
      </w:r>
      <w:r w:rsidR="009018CF">
        <w:rPr>
          <w:rFonts w:ascii="Times New Roman" w:hAnsi="Times New Roman" w:cs="Times New Roman"/>
          <w:sz w:val="24"/>
          <w:szCs w:val="24"/>
        </w:rPr>
        <w:t>.</w:t>
      </w:r>
    </w:p>
    <w:p w14:paraId="3FF39B82" w14:textId="5D170449" w:rsidR="000670FC" w:rsidRPr="00765A54" w:rsidRDefault="000670FC"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Wir sehen die allgemeine Studierfähigkeit in Gefahr</w:t>
      </w:r>
      <w:r w:rsidR="009018CF">
        <w:rPr>
          <w:rFonts w:ascii="Times New Roman" w:hAnsi="Times New Roman" w:cs="Times New Roman"/>
          <w:sz w:val="24"/>
          <w:szCs w:val="24"/>
        </w:rPr>
        <w:t>.</w:t>
      </w:r>
    </w:p>
    <w:p w14:paraId="77A18265" w14:textId="570C5702" w:rsidR="000670FC" w:rsidRPr="00765A54"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Die Chancengleichheit ist in Gefahr</w:t>
      </w:r>
      <w:r w:rsidR="009018CF">
        <w:rPr>
          <w:rFonts w:ascii="Times New Roman" w:hAnsi="Times New Roman" w:cs="Times New Roman"/>
          <w:sz w:val="24"/>
          <w:szCs w:val="24"/>
        </w:rPr>
        <w:t>.</w:t>
      </w:r>
    </w:p>
    <w:p w14:paraId="181CB129" w14:textId="439D8523" w:rsidR="00D80797" w:rsidRPr="00765A54"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 In den unteren Klassen </w:t>
      </w:r>
      <w:r w:rsidRPr="00114A4B">
        <w:rPr>
          <w:rFonts w:ascii="Times New Roman" w:hAnsi="Times New Roman" w:cs="Times New Roman"/>
          <w:sz w:val="24"/>
          <w:szCs w:val="24"/>
        </w:rPr>
        <w:t>sehe</w:t>
      </w:r>
      <w:r w:rsidR="009018CF" w:rsidRPr="00114A4B">
        <w:rPr>
          <w:rFonts w:ascii="Times New Roman" w:hAnsi="Times New Roman" w:cs="Times New Roman"/>
          <w:sz w:val="24"/>
          <w:szCs w:val="24"/>
        </w:rPr>
        <w:t>n</w:t>
      </w:r>
      <w:r w:rsidRPr="00114A4B">
        <w:rPr>
          <w:rFonts w:ascii="Times New Roman" w:hAnsi="Times New Roman" w:cs="Times New Roman"/>
          <w:sz w:val="24"/>
          <w:szCs w:val="24"/>
        </w:rPr>
        <w:t xml:space="preserve"> </w:t>
      </w:r>
      <w:r w:rsidRPr="00765A54">
        <w:rPr>
          <w:rFonts w:ascii="Times New Roman" w:hAnsi="Times New Roman" w:cs="Times New Roman"/>
          <w:sz w:val="24"/>
          <w:szCs w:val="24"/>
        </w:rPr>
        <w:t xml:space="preserve">wir wenig Vorteil von flexiblen Lernformaten, da sie eher für Projekte als für das Erarbeiten von Grundlagen wertvoll sind. </w:t>
      </w:r>
    </w:p>
    <w:p w14:paraId="19FB3979" w14:textId="6F1A1413" w:rsidR="00D80797" w:rsidRPr="00765A54"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 Literatur fördert das kreative und kritische Denken und das Allgemeinwissen. Gerade an Literatur müsste aber massiv gespart werden, hätten wir 2 Wochenlektionen weniger zur Verfügung. </w:t>
      </w:r>
    </w:p>
    <w:p w14:paraId="56811370" w14:textId="0A310EDC" w:rsidR="00D80797" w:rsidRPr="00765A54"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 </w:t>
      </w:r>
      <w:proofErr w:type="spellStart"/>
      <w:proofErr w:type="gramStart"/>
      <w:r w:rsidRPr="00765A54">
        <w:rPr>
          <w:rFonts w:ascii="Times New Roman" w:hAnsi="Times New Roman" w:cs="Times New Roman"/>
          <w:sz w:val="24"/>
          <w:szCs w:val="24"/>
        </w:rPr>
        <w:t>Schüler:innen</w:t>
      </w:r>
      <w:proofErr w:type="spellEnd"/>
      <w:proofErr w:type="gramEnd"/>
      <w:r w:rsidRPr="00765A54">
        <w:rPr>
          <w:rFonts w:ascii="Times New Roman" w:hAnsi="Times New Roman" w:cs="Times New Roman"/>
          <w:sz w:val="24"/>
          <w:szCs w:val="24"/>
        </w:rPr>
        <w:t xml:space="preserve"> werden nicht ein Fach als Vertiefungsfach wählen, in dem sie Defizite haben. Wenn wir an den Grundlagen (im ersten Jahr) sparen, dann verlieren wir diese unwiederbringlich. </w:t>
      </w:r>
    </w:p>
    <w:p w14:paraId="199544F2" w14:textId="20A0BAAB" w:rsidR="00D80797" w:rsidRPr="00765A54"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 Die Betreuungssituation von Lehrperson zu </w:t>
      </w:r>
      <w:proofErr w:type="spellStart"/>
      <w:r w:rsidRPr="00765A54">
        <w:rPr>
          <w:rFonts w:ascii="Times New Roman" w:hAnsi="Times New Roman" w:cs="Times New Roman"/>
          <w:sz w:val="24"/>
          <w:szCs w:val="24"/>
        </w:rPr>
        <w:t>Schüler:in</w:t>
      </w:r>
      <w:proofErr w:type="spellEnd"/>
      <w:r w:rsidRPr="00765A54">
        <w:rPr>
          <w:rFonts w:ascii="Times New Roman" w:hAnsi="Times New Roman" w:cs="Times New Roman"/>
          <w:sz w:val="24"/>
          <w:szCs w:val="24"/>
        </w:rPr>
        <w:t xml:space="preserve"> wird sich verschlechtern und somit </w:t>
      </w:r>
      <w:r w:rsidR="001C620B" w:rsidRPr="00114A4B">
        <w:rPr>
          <w:rFonts w:ascii="Times New Roman" w:hAnsi="Times New Roman" w:cs="Times New Roman"/>
          <w:sz w:val="24"/>
          <w:szCs w:val="24"/>
        </w:rPr>
        <w:t>werden</w:t>
      </w:r>
      <w:r w:rsidR="001C620B" w:rsidRPr="001C620B">
        <w:rPr>
          <w:rFonts w:ascii="Times New Roman" w:hAnsi="Times New Roman" w:cs="Times New Roman"/>
          <w:color w:val="0070C0"/>
          <w:sz w:val="24"/>
          <w:szCs w:val="24"/>
        </w:rPr>
        <w:t xml:space="preserve"> </w:t>
      </w:r>
      <w:r w:rsidRPr="00765A54">
        <w:rPr>
          <w:rFonts w:ascii="Times New Roman" w:hAnsi="Times New Roman" w:cs="Times New Roman"/>
          <w:sz w:val="24"/>
          <w:szCs w:val="24"/>
        </w:rPr>
        <w:t>weniger lange Texte geschrieben (und korrigiert</w:t>
      </w:r>
      <w:r w:rsidR="001C203A" w:rsidRPr="001C203A">
        <w:rPr>
          <w:rFonts w:ascii="Times New Roman" w:hAnsi="Times New Roman" w:cs="Times New Roman"/>
          <w:b/>
          <w:bCs/>
          <w:color w:val="0070C0"/>
          <w:sz w:val="24"/>
          <w:szCs w:val="24"/>
        </w:rPr>
        <w:t>)</w:t>
      </w:r>
      <w:r w:rsidRPr="00765A54">
        <w:rPr>
          <w:rFonts w:ascii="Times New Roman" w:hAnsi="Times New Roman" w:cs="Times New Roman"/>
          <w:sz w:val="24"/>
          <w:szCs w:val="24"/>
        </w:rPr>
        <w:t xml:space="preserve"> werden. Gerade an den Textkompetenzen jedoch sollten wir auf keinen Fall sparen. </w:t>
      </w:r>
    </w:p>
    <w:p w14:paraId="615775A6" w14:textId="6EDCEA4C" w:rsidR="00D80797" w:rsidRDefault="00D80797" w:rsidP="00765A54">
      <w:pPr>
        <w:spacing w:after="120" w:line="360" w:lineRule="auto"/>
        <w:rPr>
          <w:rFonts w:ascii="Times New Roman" w:hAnsi="Times New Roman" w:cs="Times New Roman"/>
          <w:sz w:val="24"/>
          <w:szCs w:val="24"/>
        </w:rPr>
      </w:pPr>
      <w:r w:rsidRPr="00765A54">
        <w:rPr>
          <w:rFonts w:ascii="Times New Roman" w:hAnsi="Times New Roman" w:cs="Times New Roman"/>
          <w:sz w:val="24"/>
          <w:szCs w:val="24"/>
        </w:rPr>
        <w:t xml:space="preserve">- Die Belastung einer Deutschlehrperson steigert sich um 20%, was zu </w:t>
      </w:r>
      <w:proofErr w:type="spellStart"/>
      <w:r w:rsidRPr="00765A54">
        <w:rPr>
          <w:rFonts w:ascii="Times New Roman" w:hAnsi="Times New Roman" w:cs="Times New Roman"/>
          <w:sz w:val="24"/>
          <w:szCs w:val="24"/>
        </w:rPr>
        <w:t>Pensenreduktionen</w:t>
      </w:r>
      <w:proofErr w:type="spellEnd"/>
      <w:r w:rsidRPr="00765A54">
        <w:rPr>
          <w:rFonts w:ascii="Times New Roman" w:hAnsi="Times New Roman" w:cs="Times New Roman"/>
          <w:sz w:val="24"/>
          <w:szCs w:val="24"/>
        </w:rPr>
        <w:t xml:space="preserve"> oder weniger Korrekturarbeiten führen kann. </w:t>
      </w:r>
    </w:p>
    <w:p w14:paraId="2C154F09" w14:textId="4885D5A0" w:rsidR="00354518" w:rsidRDefault="00354518" w:rsidP="00765A54">
      <w:pPr>
        <w:spacing w:after="120" w:line="360" w:lineRule="auto"/>
        <w:rPr>
          <w:rFonts w:ascii="Times New Roman" w:hAnsi="Times New Roman" w:cs="Times New Roman"/>
          <w:sz w:val="24"/>
          <w:szCs w:val="24"/>
        </w:rPr>
      </w:pPr>
    </w:p>
    <w:p w14:paraId="51612E4B" w14:textId="15C8CBD5" w:rsidR="00354518" w:rsidRPr="005053EE" w:rsidRDefault="005D01BF" w:rsidP="00765A54">
      <w:pPr>
        <w:spacing w:after="120" w:line="360" w:lineRule="auto"/>
        <w:rPr>
          <w:rFonts w:ascii="Times New Roman" w:hAnsi="Times New Roman" w:cs="Times New Roman"/>
          <w:b/>
          <w:bCs/>
          <w:sz w:val="24"/>
          <w:szCs w:val="24"/>
        </w:rPr>
      </w:pPr>
      <w:r w:rsidRPr="005053EE">
        <w:rPr>
          <w:rFonts w:ascii="Times New Roman" w:hAnsi="Times New Roman" w:cs="Times New Roman"/>
          <w:b/>
          <w:bCs/>
          <w:sz w:val="24"/>
          <w:szCs w:val="24"/>
        </w:rPr>
        <w:t>Vorschläge</w:t>
      </w:r>
      <w:r w:rsidR="00354518" w:rsidRPr="005053EE">
        <w:rPr>
          <w:rFonts w:ascii="Times New Roman" w:hAnsi="Times New Roman" w:cs="Times New Roman"/>
          <w:b/>
          <w:bCs/>
          <w:sz w:val="24"/>
          <w:szCs w:val="24"/>
        </w:rPr>
        <w:t xml:space="preserve"> der Fachgruppe Deutsch Heerbrugg:</w:t>
      </w:r>
    </w:p>
    <w:p w14:paraId="27E3C12F" w14:textId="1F9AB711" w:rsidR="00B23C30" w:rsidRPr="00765A54" w:rsidRDefault="00534EC3" w:rsidP="00C472D5">
      <w:pPr>
        <w:pStyle w:val="Listenabsatz"/>
        <w:numPr>
          <w:ilvl w:val="0"/>
          <w:numId w:val="3"/>
        </w:numPr>
        <w:spacing w:after="120" w:line="360" w:lineRule="auto"/>
        <w:contextualSpacing w:val="0"/>
        <w:rPr>
          <w:rFonts w:ascii="Times New Roman" w:hAnsi="Times New Roman" w:cs="Times New Roman"/>
          <w:sz w:val="24"/>
          <w:szCs w:val="24"/>
        </w:rPr>
      </w:pPr>
      <w:r>
        <w:rPr>
          <w:rFonts w:ascii="Times New Roman" w:hAnsi="Times New Roman" w:cs="Times New Roman"/>
          <w:b/>
          <w:bCs/>
          <w:sz w:val="24"/>
          <w:szCs w:val="24"/>
        </w:rPr>
        <w:t xml:space="preserve">Eine </w:t>
      </w:r>
      <w:r w:rsidR="00B23C30" w:rsidRPr="00715C2C">
        <w:rPr>
          <w:rFonts w:ascii="Times New Roman" w:hAnsi="Times New Roman" w:cs="Times New Roman"/>
          <w:b/>
          <w:bCs/>
          <w:sz w:val="24"/>
          <w:szCs w:val="24"/>
        </w:rPr>
        <w:t>zusätzliche fi</w:t>
      </w:r>
      <w:r w:rsidR="00B23C30" w:rsidRPr="00A66815">
        <w:rPr>
          <w:rFonts w:ascii="Times New Roman" w:hAnsi="Times New Roman" w:cs="Times New Roman"/>
          <w:b/>
          <w:bCs/>
          <w:sz w:val="24"/>
          <w:szCs w:val="24"/>
        </w:rPr>
        <w:t>xen Lektion und eine</w:t>
      </w:r>
      <w:r>
        <w:rPr>
          <w:rFonts w:ascii="Times New Roman" w:hAnsi="Times New Roman" w:cs="Times New Roman"/>
          <w:b/>
          <w:bCs/>
          <w:sz w:val="24"/>
          <w:szCs w:val="24"/>
        </w:rPr>
        <w:t xml:space="preserve"> </w:t>
      </w:r>
      <w:r w:rsidR="00B23C30" w:rsidRPr="00A66815">
        <w:rPr>
          <w:rFonts w:ascii="Times New Roman" w:hAnsi="Times New Roman" w:cs="Times New Roman"/>
          <w:b/>
          <w:bCs/>
          <w:sz w:val="24"/>
          <w:szCs w:val="24"/>
        </w:rPr>
        <w:t xml:space="preserve">Lektion als Halbklassenunterricht </w:t>
      </w:r>
      <w:r>
        <w:rPr>
          <w:rFonts w:ascii="Times New Roman" w:hAnsi="Times New Roman" w:cs="Times New Roman"/>
          <w:b/>
          <w:bCs/>
          <w:sz w:val="24"/>
          <w:szCs w:val="24"/>
        </w:rPr>
        <w:t>im ersten Jahr</w:t>
      </w:r>
    </w:p>
    <w:p w14:paraId="64A33E2C" w14:textId="36346868" w:rsidR="00B23C30" w:rsidRPr="00C472D5" w:rsidRDefault="00B23C30" w:rsidP="00B23C30">
      <w:pPr>
        <w:pStyle w:val="Listenabsatz"/>
        <w:numPr>
          <w:ilvl w:val="0"/>
          <w:numId w:val="3"/>
        </w:numPr>
        <w:spacing w:after="120" w:line="360" w:lineRule="auto"/>
        <w:rPr>
          <w:rFonts w:ascii="Times New Roman" w:hAnsi="Times New Roman" w:cs="Times New Roman"/>
          <w:b/>
          <w:bCs/>
          <w:sz w:val="24"/>
          <w:szCs w:val="24"/>
        </w:rPr>
      </w:pPr>
      <w:r w:rsidRPr="00715C2C">
        <w:rPr>
          <w:rFonts w:ascii="Times New Roman" w:hAnsi="Times New Roman" w:cs="Times New Roman"/>
          <w:b/>
          <w:bCs/>
          <w:sz w:val="24"/>
          <w:szCs w:val="24"/>
        </w:rPr>
        <w:lastRenderedPageBreak/>
        <w:t xml:space="preserve">Es wird auf die Reduzierung der Lektionen im Fach Deutsch </w:t>
      </w:r>
      <w:r w:rsidR="00B4218C">
        <w:rPr>
          <w:rFonts w:ascii="Times New Roman" w:hAnsi="Times New Roman" w:cs="Times New Roman"/>
          <w:b/>
          <w:bCs/>
          <w:sz w:val="24"/>
          <w:szCs w:val="24"/>
        </w:rPr>
        <w:t xml:space="preserve">gänzlich </w:t>
      </w:r>
      <w:r w:rsidRPr="00715C2C">
        <w:rPr>
          <w:rFonts w:ascii="Times New Roman" w:hAnsi="Times New Roman" w:cs="Times New Roman"/>
          <w:b/>
          <w:bCs/>
          <w:sz w:val="24"/>
          <w:szCs w:val="24"/>
        </w:rPr>
        <w:t xml:space="preserve">verzichtet. </w:t>
      </w:r>
    </w:p>
    <w:p w14:paraId="49B0E6C0" w14:textId="77777777" w:rsidR="00C472D5" w:rsidRDefault="00B23C30" w:rsidP="00C472D5">
      <w:pPr>
        <w:pStyle w:val="Listenabsatz"/>
        <w:numPr>
          <w:ilvl w:val="0"/>
          <w:numId w:val="3"/>
        </w:numPr>
        <w:spacing w:after="120" w:line="360" w:lineRule="auto"/>
        <w:rPr>
          <w:rFonts w:ascii="Times New Roman" w:hAnsi="Times New Roman" w:cs="Times New Roman"/>
          <w:b/>
          <w:bCs/>
          <w:sz w:val="24"/>
          <w:szCs w:val="24"/>
        </w:rPr>
      </w:pPr>
      <w:r w:rsidRPr="00715C2C">
        <w:rPr>
          <w:rFonts w:ascii="Times New Roman" w:hAnsi="Times New Roman" w:cs="Times New Roman"/>
          <w:b/>
          <w:bCs/>
          <w:sz w:val="24"/>
          <w:szCs w:val="24"/>
        </w:rPr>
        <w:t>Anpassung der flexiblen Lernformate: 1JWL = 2L in einem Semester</w:t>
      </w:r>
    </w:p>
    <w:p w14:paraId="05F2F249" w14:textId="7327F2AA" w:rsidR="00B23C30" w:rsidRDefault="00631EF3" w:rsidP="00C472D5">
      <w:pPr>
        <w:pStyle w:val="Listenabsatz"/>
        <w:numPr>
          <w:ilvl w:val="0"/>
          <w:numId w:val="3"/>
        </w:num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Das</w:t>
      </w:r>
      <w:r w:rsidR="00B23C30" w:rsidRPr="00C472D5">
        <w:rPr>
          <w:rFonts w:ascii="Times New Roman" w:hAnsi="Times New Roman" w:cs="Times New Roman"/>
          <w:b/>
          <w:bCs/>
          <w:sz w:val="24"/>
          <w:szCs w:val="24"/>
        </w:rPr>
        <w:t xml:space="preserve"> Fach Deutsch </w:t>
      </w:r>
      <w:r>
        <w:rPr>
          <w:rFonts w:ascii="Times New Roman" w:hAnsi="Times New Roman" w:cs="Times New Roman"/>
          <w:b/>
          <w:bCs/>
          <w:sz w:val="24"/>
          <w:szCs w:val="24"/>
        </w:rPr>
        <w:t xml:space="preserve">soll </w:t>
      </w:r>
      <w:r w:rsidR="00B23C30" w:rsidRPr="00C472D5">
        <w:rPr>
          <w:rFonts w:ascii="Times New Roman" w:hAnsi="Times New Roman" w:cs="Times New Roman"/>
          <w:b/>
          <w:bCs/>
          <w:sz w:val="24"/>
          <w:szCs w:val="24"/>
        </w:rPr>
        <w:t>in den Katalog möglicher Ergänzungsfächer aufgenommen w</w:t>
      </w:r>
      <w:r>
        <w:rPr>
          <w:rFonts w:ascii="Times New Roman" w:hAnsi="Times New Roman" w:cs="Times New Roman"/>
          <w:b/>
          <w:bCs/>
          <w:sz w:val="24"/>
          <w:szCs w:val="24"/>
        </w:rPr>
        <w:t>erden</w:t>
      </w:r>
    </w:p>
    <w:p w14:paraId="5E9557AC" w14:textId="7C144359" w:rsidR="0098705A" w:rsidRDefault="0098705A" w:rsidP="0098705A">
      <w:pPr>
        <w:spacing w:after="120" w:line="360" w:lineRule="auto"/>
        <w:rPr>
          <w:rFonts w:ascii="Times New Roman" w:hAnsi="Times New Roman" w:cs="Times New Roman"/>
          <w:b/>
          <w:bCs/>
          <w:sz w:val="24"/>
          <w:szCs w:val="24"/>
        </w:rPr>
      </w:pPr>
    </w:p>
    <w:p w14:paraId="5F3F11A0" w14:textId="6F5E6F98" w:rsidR="0021525C" w:rsidRPr="00B4218C" w:rsidRDefault="0021525C" w:rsidP="0098705A">
      <w:pPr>
        <w:spacing w:after="120" w:line="360" w:lineRule="auto"/>
        <w:rPr>
          <w:rFonts w:ascii="Times New Roman" w:hAnsi="Times New Roman" w:cs="Times New Roman"/>
          <w:color w:val="000000" w:themeColor="text1"/>
          <w:sz w:val="24"/>
          <w:szCs w:val="24"/>
        </w:rPr>
      </w:pPr>
      <w:r w:rsidRPr="00B4218C">
        <w:rPr>
          <w:rFonts w:ascii="Times New Roman" w:hAnsi="Times New Roman" w:cs="Times New Roman"/>
          <w:color w:val="000000" w:themeColor="text1"/>
          <w:sz w:val="24"/>
          <w:szCs w:val="24"/>
        </w:rPr>
        <w:t xml:space="preserve">Fachgruppe der Kantonsschule </w:t>
      </w:r>
      <w:r w:rsidR="0098705A" w:rsidRPr="00B4218C">
        <w:rPr>
          <w:rFonts w:ascii="Times New Roman" w:hAnsi="Times New Roman" w:cs="Times New Roman"/>
          <w:color w:val="000000" w:themeColor="text1"/>
          <w:sz w:val="24"/>
          <w:szCs w:val="24"/>
        </w:rPr>
        <w:t>Heerbrugg</w:t>
      </w:r>
      <w:r w:rsidRPr="00B4218C">
        <w:rPr>
          <w:rFonts w:ascii="Times New Roman" w:hAnsi="Times New Roman" w:cs="Times New Roman"/>
          <w:color w:val="000000" w:themeColor="text1"/>
          <w:sz w:val="24"/>
          <w:szCs w:val="24"/>
        </w:rPr>
        <w:t xml:space="preserve">: </w:t>
      </w:r>
    </w:p>
    <w:p w14:paraId="30D29434" w14:textId="70F0897F" w:rsidR="0098705A" w:rsidRPr="00B4218C" w:rsidRDefault="009E25B2" w:rsidP="0098705A">
      <w:pPr>
        <w:spacing w:after="120" w:line="360" w:lineRule="auto"/>
        <w:rPr>
          <w:rFonts w:ascii="Times New Roman" w:hAnsi="Times New Roman" w:cs="Times New Roman"/>
          <w:color w:val="000000" w:themeColor="text1"/>
          <w:sz w:val="24"/>
          <w:szCs w:val="24"/>
        </w:rPr>
      </w:pPr>
      <w:r w:rsidRPr="00B4218C">
        <w:rPr>
          <w:rFonts w:ascii="Times New Roman" w:hAnsi="Times New Roman" w:cs="Times New Roman"/>
          <w:color w:val="000000" w:themeColor="text1"/>
          <w:sz w:val="24"/>
          <w:szCs w:val="24"/>
        </w:rPr>
        <w:t>Stand 7.12.</w:t>
      </w:r>
      <w:r w:rsidR="000D428F" w:rsidRPr="00B4218C">
        <w:rPr>
          <w:rFonts w:ascii="Times New Roman" w:hAnsi="Times New Roman" w:cs="Times New Roman"/>
          <w:color w:val="000000" w:themeColor="text1"/>
          <w:sz w:val="24"/>
          <w:szCs w:val="24"/>
        </w:rPr>
        <w:t>2022</w:t>
      </w:r>
    </w:p>
    <w:sectPr w:rsidR="0098705A" w:rsidRPr="00B421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5F95" w14:textId="77777777" w:rsidR="00B65CC6" w:rsidRDefault="00B65CC6" w:rsidP="00EF7089">
      <w:pPr>
        <w:spacing w:after="0" w:line="240" w:lineRule="auto"/>
      </w:pPr>
      <w:r>
        <w:separator/>
      </w:r>
    </w:p>
  </w:endnote>
  <w:endnote w:type="continuationSeparator" w:id="0">
    <w:p w14:paraId="6D867AC4" w14:textId="77777777" w:rsidR="00B65CC6" w:rsidRDefault="00B65CC6" w:rsidP="00EF7089">
      <w:pPr>
        <w:spacing w:after="0" w:line="240" w:lineRule="auto"/>
      </w:pPr>
      <w:r>
        <w:continuationSeparator/>
      </w:r>
    </w:p>
  </w:endnote>
  <w:endnote w:type="continuationNotice" w:id="1">
    <w:p w14:paraId="0D181900" w14:textId="77777777" w:rsidR="00B65CC6" w:rsidRDefault="00B65C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AE74" w14:textId="77777777" w:rsidR="00B65CC6" w:rsidRDefault="00B65CC6" w:rsidP="00EF7089">
      <w:pPr>
        <w:spacing w:after="0" w:line="240" w:lineRule="auto"/>
      </w:pPr>
      <w:r>
        <w:separator/>
      </w:r>
    </w:p>
  </w:footnote>
  <w:footnote w:type="continuationSeparator" w:id="0">
    <w:p w14:paraId="5626AFB3" w14:textId="77777777" w:rsidR="00B65CC6" w:rsidRDefault="00B65CC6" w:rsidP="00EF7089">
      <w:pPr>
        <w:spacing w:after="0" w:line="240" w:lineRule="auto"/>
      </w:pPr>
      <w:r>
        <w:continuationSeparator/>
      </w:r>
    </w:p>
  </w:footnote>
  <w:footnote w:type="continuationNotice" w:id="1">
    <w:p w14:paraId="20110091" w14:textId="77777777" w:rsidR="00B65CC6" w:rsidRDefault="00B65CC6">
      <w:pPr>
        <w:spacing w:after="0" w:line="240" w:lineRule="auto"/>
      </w:pPr>
    </w:p>
  </w:footnote>
  <w:footnote w:id="2">
    <w:p w14:paraId="552A7088" w14:textId="77777777" w:rsidR="002B0963" w:rsidRPr="00C33EF2" w:rsidRDefault="002B0963" w:rsidP="002B0963">
      <w:pPr>
        <w:pStyle w:val="StandardWeb"/>
        <w:shd w:val="clear" w:color="auto" w:fill="E8E8E8"/>
        <w:spacing w:before="0" w:beforeAutospacing="0" w:after="480" w:afterAutospacing="0"/>
        <w:textAlignment w:val="baseline"/>
        <w:rPr>
          <w:rFonts w:eastAsiaTheme="minorHAnsi"/>
          <w:sz w:val="20"/>
          <w:szCs w:val="20"/>
          <w:lang w:eastAsia="en-US"/>
        </w:rPr>
      </w:pPr>
      <w:r w:rsidRPr="00C33EF2">
        <w:rPr>
          <w:rStyle w:val="Funotenzeichen"/>
          <w:sz w:val="20"/>
          <w:szCs w:val="20"/>
        </w:rPr>
        <w:footnoteRef/>
      </w:r>
      <w:r w:rsidRPr="00C33EF2">
        <w:rPr>
          <w:sz w:val="20"/>
          <w:szCs w:val="20"/>
        </w:rPr>
        <w:t xml:space="preserve"> </w:t>
      </w:r>
      <w:r>
        <w:rPr>
          <w:sz w:val="20"/>
          <w:szCs w:val="20"/>
        </w:rPr>
        <w:t xml:space="preserve">Aktuelle Studienergebnisse aus Deutschland: </w:t>
      </w:r>
      <w:r w:rsidRPr="00C33EF2">
        <w:rPr>
          <w:rFonts w:eastAsiaTheme="minorHAnsi"/>
          <w:sz w:val="20"/>
          <w:szCs w:val="20"/>
          <w:lang w:eastAsia="en-US"/>
        </w:rPr>
        <w:t>«Das Institut zur Qualitätsentwicklung im Bildungswesen (IQB) hatte im vergangenen Jahr die Bildungskompetenzen von Viertklässlern in Deutsch und Mathematik unter die Lupe genommen. An der Studie beteiligten sich fast als 27.000 Schüler der vierten Jahrgangsstufe aus über 1.400 Schulen. In beiden Fächern sank laut Studie die Zahl der Schüler, die den Mindeststandard erreichten. Zugleich verfehlten mehr Schüler diesen Standard. Dabei verstärkte sich auch der Zusammenhang zwischen sozialem Hintergrund und Bildungserfolg der Schüler. Zunehmend schwerer haben es demnach vor allem Kinder mit Zuwanderungshinte</w:t>
      </w:r>
      <w:r w:rsidRPr="00FA7F00">
        <w:rPr>
          <w:rFonts w:eastAsiaTheme="minorHAnsi"/>
          <w:sz w:val="20"/>
          <w:szCs w:val="20"/>
          <w:lang w:eastAsia="en-US"/>
        </w:rPr>
        <w:t>rgrund.» (</w:t>
      </w:r>
      <w:hyperlink r:id="rId1" w:history="1">
        <w:r w:rsidRPr="00FA7F00">
          <w:rPr>
            <w:rStyle w:val="Hyperlink"/>
            <w:color w:val="auto"/>
            <w:sz w:val="20"/>
            <w:szCs w:val="20"/>
          </w:rPr>
          <w:t>Studie: Viertklässler immer schlechter in Mathe und Deutsch - ZDFheute</w:t>
        </w:r>
      </w:hyperlink>
      <w:r w:rsidRPr="00FA7F00">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D3"/>
    <w:multiLevelType w:val="hybridMultilevel"/>
    <w:tmpl w:val="6B0623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F4AEB"/>
    <w:multiLevelType w:val="hybridMultilevel"/>
    <w:tmpl w:val="7B2E28A2"/>
    <w:lvl w:ilvl="0" w:tplc="3698BA58">
      <w:numFmt w:val="bullet"/>
      <w:lvlText w:val=""/>
      <w:lvlJc w:val="left"/>
      <w:pPr>
        <w:ind w:left="720" w:hanging="360"/>
      </w:pPr>
      <w:rPr>
        <w:rFonts w:ascii="Wingdings" w:eastAsiaTheme="minorHAns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9EF240D"/>
    <w:multiLevelType w:val="hybridMultilevel"/>
    <w:tmpl w:val="9F3C2E20"/>
    <w:lvl w:ilvl="0" w:tplc="4420E9D2">
      <w:start w:val="1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F924ED"/>
    <w:multiLevelType w:val="hybridMultilevel"/>
    <w:tmpl w:val="C5F26640"/>
    <w:lvl w:ilvl="0" w:tplc="FB603B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4C70709"/>
    <w:multiLevelType w:val="hybridMultilevel"/>
    <w:tmpl w:val="036EE5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0274B8"/>
    <w:multiLevelType w:val="hybridMultilevel"/>
    <w:tmpl w:val="FC4EF51C"/>
    <w:lvl w:ilvl="0" w:tplc="53A436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E919B4"/>
    <w:multiLevelType w:val="hybridMultilevel"/>
    <w:tmpl w:val="06FC63EA"/>
    <w:lvl w:ilvl="0" w:tplc="C024BC9A">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076592"/>
    <w:multiLevelType w:val="multilevel"/>
    <w:tmpl w:val="D16EF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242CB9"/>
    <w:multiLevelType w:val="multilevel"/>
    <w:tmpl w:val="BFC80C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C5013B"/>
    <w:multiLevelType w:val="multilevel"/>
    <w:tmpl w:val="EEA01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D92867"/>
    <w:multiLevelType w:val="multilevel"/>
    <w:tmpl w:val="34CE2B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D0748"/>
    <w:multiLevelType w:val="hybridMultilevel"/>
    <w:tmpl w:val="7EF63C6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2" w15:restartNumberingAfterBreak="0">
    <w:nsid w:val="6ACB4153"/>
    <w:multiLevelType w:val="hybridMultilevel"/>
    <w:tmpl w:val="D4D476BA"/>
    <w:lvl w:ilvl="0" w:tplc="1450936A">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C373C98"/>
    <w:multiLevelType w:val="hybridMultilevel"/>
    <w:tmpl w:val="59F8E104"/>
    <w:lvl w:ilvl="0" w:tplc="B05A081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EC40AD"/>
    <w:multiLevelType w:val="hybridMultilevel"/>
    <w:tmpl w:val="6B0623DC"/>
    <w:lvl w:ilvl="0" w:tplc="E558EC9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6D235FB"/>
    <w:multiLevelType w:val="hybridMultilevel"/>
    <w:tmpl w:val="0772D9A6"/>
    <w:lvl w:ilvl="0" w:tplc="876E1B12">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87011168">
    <w:abstractNumId w:val="2"/>
  </w:num>
  <w:num w:numId="2" w16cid:durableId="204412208">
    <w:abstractNumId w:val="14"/>
  </w:num>
  <w:num w:numId="3" w16cid:durableId="1282110639">
    <w:abstractNumId w:val="12"/>
  </w:num>
  <w:num w:numId="4" w16cid:durableId="1660571220">
    <w:abstractNumId w:val="0"/>
  </w:num>
  <w:num w:numId="5" w16cid:durableId="1307859272">
    <w:abstractNumId w:val="15"/>
  </w:num>
  <w:num w:numId="6" w16cid:durableId="485170718">
    <w:abstractNumId w:val="6"/>
  </w:num>
  <w:num w:numId="7" w16cid:durableId="716659618">
    <w:abstractNumId w:val="3"/>
  </w:num>
  <w:num w:numId="8" w16cid:durableId="1816948491">
    <w:abstractNumId w:val="5"/>
  </w:num>
  <w:num w:numId="9" w16cid:durableId="1422876350">
    <w:abstractNumId w:val="11"/>
  </w:num>
  <w:num w:numId="10" w16cid:durableId="1362634594">
    <w:abstractNumId w:val="10"/>
  </w:num>
  <w:num w:numId="11" w16cid:durableId="504395919">
    <w:abstractNumId w:val="7"/>
  </w:num>
  <w:num w:numId="12" w16cid:durableId="622731337">
    <w:abstractNumId w:val="8"/>
  </w:num>
  <w:num w:numId="13" w16cid:durableId="186453819">
    <w:abstractNumId w:val="4"/>
  </w:num>
  <w:num w:numId="14" w16cid:durableId="327447887">
    <w:abstractNumId w:val="1"/>
  </w:num>
  <w:num w:numId="15" w16cid:durableId="75328327">
    <w:abstractNumId w:val="9"/>
  </w:num>
  <w:num w:numId="16" w16cid:durableId="14358300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1F"/>
    <w:rsid w:val="000013D3"/>
    <w:rsid w:val="00006A46"/>
    <w:rsid w:val="00010A16"/>
    <w:rsid w:val="00012E7B"/>
    <w:rsid w:val="00013F1F"/>
    <w:rsid w:val="00017849"/>
    <w:rsid w:val="000274CF"/>
    <w:rsid w:val="00036340"/>
    <w:rsid w:val="00040896"/>
    <w:rsid w:val="00050287"/>
    <w:rsid w:val="0006160D"/>
    <w:rsid w:val="00063DFB"/>
    <w:rsid w:val="00066835"/>
    <w:rsid w:val="000670FC"/>
    <w:rsid w:val="000671DA"/>
    <w:rsid w:val="00070F58"/>
    <w:rsid w:val="000736DD"/>
    <w:rsid w:val="00077D8C"/>
    <w:rsid w:val="000822F5"/>
    <w:rsid w:val="00091703"/>
    <w:rsid w:val="000949EA"/>
    <w:rsid w:val="00095D39"/>
    <w:rsid w:val="000968CD"/>
    <w:rsid w:val="000971D9"/>
    <w:rsid w:val="000B72D4"/>
    <w:rsid w:val="000C1C0B"/>
    <w:rsid w:val="000D29EC"/>
    <w:rsid w:val="000D3138"/>
    <w:rsid w:val="000D428F"/>
    <w:rsid w:val="000E2CD3"/>
    <w:rsid w:val="000E489C"/>
    <w:rsid w:val="000E5DF7"/>
    <w:rsid w:val="000E772D"/>
    <w:rsid w:val="000F0DF5"/>
    <w:rsid w:val="000F3B91"/>
    <w:rsid w:val="000F49C4"/>
    <w:rsid w:val="000F6180"/>
    <w:rsid w:val="00101455"/>
    <w:rsid w:val="0010583A"/>
    <w:rsid w:val="001063FD"/>
    <w:rsid w:val="00111179"/>
    <w:rsid w:val="001123BD"/>
    <w:rsid w:val="00114A4B"/>
    <w:rsid w:val="00117073"/>
    <w:rsid w:val="00117080"/>
    <w:rsid w:val="001276CE"/>
    <w:rsid w:val="0013066F"/>
    <w:rsid w:val="00142E42"/>
    <w:rsid w:val="00155FD0"/>
    <w:rsid w:val="00171296"/>
    <w:rsid w:val="0017255E"/>
    <w:rsid w:val="00181D71"/>
    <w:rsid w:val="00190752"/>
    <w:rsid w:val="001929D9"/>
    <w:rsid w:val="001970C3"/>
    <w:rsid w:val="001A0A3A"/>
    <w:rsid w:val="001B371D"/>
    <w:rsid w:val="001B5E81"/>
    <w:rsid w:val="001C0057"/>
    <w:rsid w:val="001C203A"/>
    <w:rsid w:val="001C292E"/>
    <w:rsid w:val="001C620B"/>
    <w:rsid w:val="001D1A2E"/>
    <w:rsid w:val="001F3267"/>
    <w:rsid w:val="001F61A9"/>
    <w:rsid w:val="0021525C"/>
    <w:rsid w:val="00216037"/>
    <w:rsid w:val="00217327"/>
    <w:rsid w:val="00223CA8"/>
    <w:rsid w:val="002241D6"/>
    <w:rsid w:val="00233329"/>
    <w:rsid w:val="00241A4F"/>
    <w:rsid w:val="00241E0B"/>
    <w:rsid w:val="00244740"/>
    <w:rsid w:val="00244F04"/>
    <w:rsid w:val="0024526B"/>
    <w:rsid w:val="00254680"/>
    <w:rsid w:val="00255D9D"/>
    <w:rsid w:val="00257BD7"/>
    <w:rsid w:val="00260F70"/>
    <w:rsid w:val="00262A8F"/>
    <w:rsid w:val="00263313"/>
    <w:rsid w:val="00267017"/>
    <w:rsid w:val="0027755C"/>
    <w:rsid w:val="00280E26"/>
    <w:rsid w:val="002856B4"/>
    <w:rsid w:val="00287F9F"/>
    <w:rsid w:val="002966A1"/>
    <w:rsid w:val="00297DD4"/>
    <w:rsid w:val="002A6859"/>
    <w:rsid w:val="002B0554"/>
    <w:rsid w:val="002B0963"/>
    <w:rsid w:val="002B4BB1"/>
    <w:rsid w:val="002B5BD9"/>
    <w:rsid w:val="002C20BC"/>
    <w:rsid w:val="002C37E0"/>
    <w:rsid w:val="002C46EA"/>
    <w:rsid w:val="002C65B2"/>
    <w:rsid w:val="002D26CC"/>
    <w:rsid w:val="002D4712"/>
    <w:rsid w:val="002D62C6"/>
    <w:rsid w:val="002E5C38"/>
    <w:rsid w:val="002F0426"/>
    <w:rsid w:val="002F2219"/>
    <w:rsid w:val="002F3806"/>
    <w:rsid w:val="002F4265"/>
    <w:rsid w:val="00302779"/>
    <w:rsid w:val="00303D81"/>
    <w:rsid w:val="00313B95"/>
    <w:rsid w:val="00316A41"/>
    <w:rsid w:val="00323109"/>
    <w:rsid w:val="0032497A"/>
    <w:rsid w:val="003363DC"/>
    <w:rsid w:val="00337FFA"/>
    <w:rsid w:val="003406D4"/>
    <w:rsid w:val="003426B3"/>
    <w:rsid w:val="00342BB3"/>
    <w:rsid w:val="00350C7F"/>
    <w:rsid w:val="00353E79"/>
    <w:rsid w:val="00354518"/>
    <w:rsid w:val="003578B4"/>
    <w:rsid w:val="00357F6E"/>
    <w:rsid w:val="00377158"/>
    <w:rsid w:val="00377569"/>
    <w:rsid w:val="00385EFB"/>
    <w:rsid w:val="00387D40"/>
    <w:rsid w:val="00395F30"/>
    <w:rsid w:val="003962EC"/>
    <w:rsid w:val="00396994"/>
    <w:rsid w:val="003A0816"/>
    <w:rsid w:val="003A0FD2"/>
    <w:rsid w:val="003A25A8"/>
    <w:rsid w:val="003B04E0"/>
    <w:rsid w:val="003B7ADB"/>
    <w:rsid w:val="003C0629"/>
    <w:rsid w:val="003C54CA"/>
    <w:rsid w:val="003D148A"/>
    <w:rsid w:val="003D7248"/>
    <w:rsid w:val="003D7C67"/>
    <w:rsid w:val="003E0BB4"/>
    <w:rsid w:val="003E58F9"/>
    <w:rsid w:val="003E5E26"/>
    <w:rsid w:val="003F0978"/>
    <w:rsid w:val="00401BEF"/>
    <w:rsid w:val="00405928"/>
    <w:rsid w:val="00406F98"/>
    <w:rsid w:val="00407A8C"/>
    <w:rsid w:val="004223DE"/>
    <w:rsid w:val="004235E9"/>
    <w:rsid w:val="00431978"/>
    <w:rsid w:val="00435FC3"/>
    <w:rsid w:val="00440FA9"/>
    <w:rsid w:val="00446416"/>
    <w:rsid w:val="00452B4F"/>
    <w:rsid w:val="0045443F"/>
    <w:rsid w:val="00461D4E"/>
    <w:rsid w:val="00462041"/>
    <w:rsid w:val="00462D1B"/>
    <w:rsid w:val="00464977"/>
    <w:rsid w:val="00464E54"/>
    <w:rsid w:val="00493FAC"/>
    <w:rsid w:val="00496C6E"/>
    <w:rsid w:val="00497A19"/>
    <w:rsid w:val="004B47F5"/>
    <w:rsid w:val="004B5CDF"/>
    <w:rsid w:val="004C1B95"/>
    <w:rsid w:val="004C23F5"/>
    <w:rsid w:val="004C3822"/>
    <w:rsid w:val="004D1D48"/>
    <w:rsid w:val="004D250E"/>
    <w:rsid w:val="004D2C61"/>
    <w:rsid w:val="004D35B5"/>
    <w:rsid w:val="004D4F7F"/>
    <w:rsid w:val="004E20CF"/>
    <w:rsid w:val="004E6ECD"/>
    <w:rsid w:val="004F3714"/>
    <w:rsid w:val="00500EF3"/>
    <w:rsid w:val="005053EE"/>
    <w:rsid w:val="00513629"/>
    <w:rsid w:val="00527446"/>
    <w:rsid w:val="00532DEE"/>
    <w:rsid w:val="00534EC3"/>
    <w:rsid w:val="005456A7"/>
    <w:rsid w:val="00545B07"/>
    <w:rsid w:val="00552D78"/>
    <w:rsid w:val="00552EA5"/>
    <w:rsid w:val="00554E0A"/>
    <w:rsid w:val="00556CD8"/>
    <w:rsid w:val="00563FAF"/>
    <w:rsid w:val="005646C2"/>
    <w:rsid w:val="0057620E"/>
    <w:rsid w:val="00582921"/>
    <w:rsid w:val="0058310B"/>
    <w:rsid w:val="00584DDC"/>
    <w:rsid w:val="00586AA2"/>
    <w:rsid w:val="00587350"/>
    <w:rsid w:val="00593EC5"/>
    <w:rsid w:val="005944C7"/>
    <w:rsid w:val="005A34F2"/>
    <w:rsid w:val="005C2363"/>
    <w:rsid w:val="005C26DF"/>
    <w:rsid w:val="005D01BF"/>
    <w:rsid w:val="005D0346"/>
    <w:rsid w:val="005D3951"/>
    <w:rsid w:val="005E3CCC"/>
    <w:rsid w:val="005F03C2"/>
    <w:rsid w:val="005F1258"/>
    <w:rsid w:val="005F21FC"/>
    <w:rsid w:val="0060430A"/>
    <w:rsid w:val="00615231"/>
    <w:rsid w:val="00617F57"/>
    <w:rsid w:val="00625CBF"/>
    <w:rsid w:val="0062616B"/>
    <w:rsid w:val="00630AEB"/>
    <w:rsid w:val="00631EF3"/>
    <w:rsid w:val="006550C8"/>
    <w:rsid w:val="0066378F"/>
    <w:rsid w:val="00664FE4"/>
    <w:rsid w:val="0066724F"/>
    <w:rsid w:val="00671182"/>
    <w:rsid w:val="00672348"/>
    <w:rsid w:val="006775C6"/>
    <w:rsid w:val="00690265"/>
    <w:rsid w:val="00694573"/>
    <w:rsid w:val="00696065"/>
    <w:rsid w:val="00696F59"/>
    <w:rsid w:val="006A32F1"/>
    <w:rsid w:val="006A541A"/>
    <w:rsid w:val="006A7824"/>
    <w:rsid w:val="006B6136"/>
    <w:rsid w:val="006C06BD"/>
    <w:rsid w:val="006C2303"/>
    <w:rsid w:val="006E0584"/>
    <w:rsid w:val="006E5156"/>
    <w:rsid w:val="006E5EEA"/>
    <w:rsid w:val="006F55DD"/>
    <w:rsid w:val="006F739F"/>
    <w:rsid w:val="00702C5C"/>
    <w:rsid w:val="007108CB"/>
    <w:rsid w:val="0071240A"/>
    <w:rsid w:val="00712A6E"/>
    <w:rsid w:val="00715654"/>
    <w:rsid w:val="00715C2C"/>
    <w:rsid w:val="0072067B"/>
    <w:rsid w:val="00720FA1"/>
    <w:rsid w:val="00726497"/>
    <w:rsid w:val="00732B36"/>
    <w:rsid w:val="007402D4"/>
    <w:rsid w:val="007414F1"/>
    <w:rsid w:val="00746578"/>
    <w:rsid w:val="00761F3D"/>
    <w:rsid w:val="00765A54"/>
    <w:rsid w:val="007768B6"/>
    <w:rsid w:val="007822C7"/>
    <w:rsid w:val="007B2410"/>
    <w:rsid w:val="007C1AC4"/>
    <w:rsid w:val="007C70C6"/>
    <w:rsid w:val="007C78C8"/>
    <w:rsid w:val="007D29F0"/>
    <w:rsid w:val="007E5978"/>
    <w:rsid w:val="007E5B7A"/>
    <w:rsid w:val="007E6F38"/>
    <w:rsid w:val="007F0A21"/>
    <w:rsid w:val="007F3264"/>
    <w:rsid w:val="007F4785"/>
    <w:rsid w:val="007F4F88"/>
    <w:rsid w:val="007F4FA0"/>
    <w:rsid w:val="007F717E"/>
    <w:rsid w:val="008020BF"/>
    <w:rsid w:val="0080418B"/>
    <w:rsid w:val="00807B8A"/>
    <w:rsid w:val="00813FA1"/>
    <w:rsid w:val="008219D1"/>
    <w:rsid w:val="00831315"/>
    <w:rsid w:val="00831B3F"/>
    <w:rsid w:val="0083336F"/>
    <w:rsid w:val="00835E5A"/>
    <w:rsid w:val="00836092"/>
    <w:rsid w:val="008509F8"/>
    <w:rsid w:val="008516B8"/>
    <w:rsid w:val="00854848"/>
    <w:rsid w:val="00860769"/>
    <w:rsid w:val="008675F3"/>
    <w:rsid w:val="008735DC"/>
    <w:rsid w:val="00874A2A"/>
    <w:rsid w:val="00875AA3"/>
    <w:rsid w:val="00880048"/>
    <w:rsid w:val="00882783"/>
    <w:rsid w:val="00882E83"/>
    <w:rsid w:val="008A0F6C"/>
    <w:rsid w:val="008A1C2C"/>
    <w:rsid w:val="008A2379"/>
    <w:rsid w:val="008B18EB"/>
    <w:rsid w:val="008B405D"/>
    <w:rsid w:val="008C0655"/>
    <w:rsid w:val="008C1B25"/>
    <w:rsid w:val="008C760B"/>
    <w:rsid w:val="008D3E46"/>
    <w:rsid w:val="008D5E84"/>
    <w:rsid w:val="008E51DE"/>
    <w:rsid w:val="009018CF"/>
    <w:rsid w:val="00903033"/>
    <w:rsid w:val="00903E0C"/>
    <w:rsid w:val="0091161F"/>
    <w:rsid w:val="009122B2"/>
    <w:rsid w:val="009205C0"/>
    <w:rsid w:val="00923F82"/>
    <w:rsid w:val="0092459F"/>
    <w:rsid w:val="00924AF6"/>
    <w:rsid w:val="00925ECE"/>
    <w:rsid w:val="00927CEC"/>
    <w:rsid w:val="009349C6"/>
    <w:rsid w:val="009361CD"/>
    <w:rsid w:val="00936347"/>
    <w:rsid w:val="009369CE"/>
    <w:rsid w:val="009371B6"/>
    <w:rsid w:val="00950A7A"/>
    <w:rsid w:val="00951E20"/>
    <w:rsid w:val="00954C40"/>
    <w:rsid w:val="00955316"/>
    <w:rsid w:val="00955B02"/>
    <w:rsid w:val="009629D1"/>
    <w:rsid w:val="00966250"/>
    <w:rsid w:val="009707FA"/>
    <w:rsid w:val="0097186B"/>
    <w:rsid w:val="0098172B"/>
    <w:rsid w:val="009836FC"/>
    <w:rsid w:val="00983756"/>
    <w:rsid w:val="0098705A"/>
    <w:rsid w:val="00996BEE"/>
    <w:rsid w:val="009A259C"/>
    <w:rsid w:val="009A59DB"/>
    <w:rsid w:val="009A797A"/>
    <w:rsid w:val="009B17D9"/>
    <w:rsid w:val="009B20B3"/>
    <w:rsid w:val="009B2576"/>
    <w:rsid w:val="009B64F4"/>
    <w:rsid w:val="009C43DC"/>
    <w:rsid w:val="009C650F"/>
    <w:rsid w:val="009C7761"/>
    <w:rsid w:val="009D0070"/>
    <w:rsid w:val="009D42FC"/>
    <w:rsid w:val="009D667B"/>
    <w:rsid w:val="009E25B2"/>
    <w:rsid w:val="009E4438"/>
    <w:rsid w:val="009F313A"/>
    <w:rsid w:val="009F67BC"/>
    <w:rsid w:val="00A0025F"/>
    <w:rsid w:val="00A00457"/>
    <w:rsid w:val="00A00AB4"/>
    <w:rsid w:val="00A01EB2"/>
    <w:rsid w:val="00A023C1"/>
    <w:rsid w:val="00A0255F"/>
    <w:rsid w:val="00A077CF"/>
    <w:rsid w:val="00A1133D"/>
    <w:rsid w:val="00A127B8"/>
    <w:rsid w:val="00A146D8"/>
    <w:rsid w:val="00A16FF8"/>
    <w:rsid w:val="00A25C48"/>
    <w:rsid w:val="00A279BE"/>
    <w:rsid w:val="00A410EC"/>
    <w:rsid w:val="00A47DC2"/>
    <w:rsid w:val="00A50754"/>
    <w:rsid w:val="00A52B74"/>
    <w:rsid w:val="00A548FA"/>
    <w:rsid w:val="00A604DA"/>
    <w:rsid w:val="00A6332B"/>
    <w:rsid w:val="00A650A7"/>
    <w:rsid w:val="00A66815"/>
    <w:rsid w:val="00A813AC"/>
    <w:rsid w:val="00A8481E"/>
    <w:rsid w:val="00A95FF5"/>
    <w:rsid w:val="00A9709D"/>
    <w:rsid w:val="00AB085B"/>
    <w:rsid w:val="00AB3875"/>
    <w:rsid w:val="00AB46DD"/>
    <w:rsid w:val="00AB6421"/>
    <w:rsid w:val="00AB7F47"/>
    <w:rsid w:val="00AC30BA"/>
    <w:rsid w:val="00AC39BE"/>
    <w:rsid w:val="00AC4CEB"/>
    <w:rsid w:val="00AD3531"/>
    <w:rsid w:val="00AD5FF0"/>
    <w:rsid w:val="00AE3822"/>
    <w:rsid w:val="00AF2CD9"/>
    <w:rsid w:val="00AF43C3"/>
    <w:rsid w:val="00B00B45"/>
    <w:rsid w:val="00B00BD6"/>
    <w:rsid w:val="00B04D89"/>
    <w:rsid w:val="00B11AF7"/>
    <w:rsid w:val="00B12804"/>
    <w:rsid w:val="00B15019"/>
    <w:rsid w:val="00B156E0"/>
    <w:rsid w:val="00B162AC"/>
    <w:rsid w:val="00B16FF6"/>
    <w:rsid w:val="00B20D26"/>
    <w:rsid w:val="00B22290"/>
    <w:rsid w:val="00B23C30"/>
    <w:rsid w:val="00B305CF"/>
    <w:rsid w:val="00B30829"/>
    <w:rsid w:val="00B32097"/>
    <w:rsid w:val="00B321E9"/>
    <w:rsid w:val="00B41E09"/>
    <w:rsid w:val="00B4218C"/>
    <w:rsid w:val="00B65CC6"/>
    <w:rsid w:val="00B65F51"/>
    <w:rsid w:val="00B7301F"/>
    <w:rsid w:val="00B812E8"/>
    <w:rsid w:val="00B83CCD"/>
    <w:rsid w:val="00B849BF"/>
    <w:rsid w:val="00B86C0C"/>
    <w:rsid w:val="00B8726D"/>
    <w:rsid w:val="00B96343"/>
    <w:rsid w:val="00BA1A47"/>
    <w:rsid w:val="00BA5A58"/>
    <w:rsid w:val="00BA6AB0"/>
    <w:rsid w:val="00BB2657"/>
    <w:rsid w:val="00BB2947"/>
    <w:rsid w:val="00BB7802"/>
    <w:rsid w:val="00BC3B14"/>
    <w:rsid w:val="00BE00AE"/>
    <w:rsid w:val="00BE1186"/>
    <w:rsid w:val="00BE210B"/>
    <w:rsid w:val="00BE2EFD"/>
    <w:rsid w:val="00BF12E3"/>
    <w:rsid w:val="00BF31CE"/>
    <w:rsid w:val="00BF7630"/>
    <w:rsid w:val="00C108FF"/>
    <w:rsid w:val="00C21701"/>
    <w:rsid w:val="00C2789A"/>
    <w:rsid w:val="00C27A63"/>
    <w:rsid w:val="00C31986"/>
    <w:rsid w:val="00C3561C"/>
    <w:rsid w:val="00C408EA"/>
    <w:rsid w:val="00C419FA"/>
    <w:rsid w:val="00C4251A"/>
    <w:rsid w:val="00C472D5"/>
    <w:rsid w:val="00C477F7"/>
    <w:rsid w:val="00C50584"/>
    <w:rsid w:val="00C55D77"/>
    <w:rsid w:val="00C60E90"/>
    <w:rsid w:val="00C642EA"/>
    <w:rsid w:val="00C70149"/>
    <w:rsid w:val="00C7216C"/>
    <w:rsid w:val="00C74CAF"/>
    <w:rsid w:val="00C77AB7"/>
    <w:rsid w:val="00C807B2"/>
    <w:rsid w:val="00C83A6B"/>
    <w:rsid w:val="00C850BD"/>
    <w:rsid w:val="00C91ABB"/>
    <w:rsid w:val="00C95805"/>
    <w:rsid w:val="00CA6264"/>
    <w:rsid w:val="00CB04FB"/>
    <w:rsid w:val="00CC77A2"/>
    <w:rsid w:val="00CD49BF"/>
    <w:rsid w:val="00CE462A"/>
    <w:rsid w:val="00CF3AB3"/>
    <w:rsid w:val="00CF56EE"/>
    <w:rsid w:val="00D01B8A"/>
    <w:rsid w:val="00D062EC"/>
    <w:rsid w:val="00D1274D"/>
    <w:rsid w:val="00D17762"/>
    <w:rsid w:val="00D32E8E"/>
    <w:rsid w:val="00D33802"/>
    <w:rsid w:val="00D360A2"/>
    <w:rsid w:val="00D62263"/>
    <w:rsid w:val="00D62832"/>
    <w:rsid w:val="00D70B7A"/>
    <w:rsid w:val="00D80797"/>
    <w:rsid w:val="00D83109"/>
    <w:rsid w:val="00D91242"/>
    <w:rsid w:val="00D965D9"/>
    <w:rsid w:val="00D97AD6"/>
    <w:rsid w:val="00DB3656"/>
    <w:rsid w:val="00DB59D1"/>
    <w:rsid w:val="00DC0678"/>
    <w:rsid w:val="00DD40CB"/>
    <w:rsid w:val="00DE209D"/>
    <w:rsid w:val="00DE41F4"/>
    <w:rsid w:val="00E01E54"/>
    <w:rsid w:val="00E20114"/>
    <w:rsid w:val="00E21555"/>
    <w:rsid w:val="00E31DE8"/>
    <w:rsid w:val="00E320B4"/>
    <w:rsid w:val="00E34A25"/>
    <w:rsid w:val="00E35FE3"/>
    <w:rsid w:val="00E369E7"/>
    <w:rsid w:val="00E37FA5"/>
    <w:rsid w:val="00E40ADA"/>
    <w:rsid w:val="00E43B75"/>
    <w:rsid w:val="00E45062"/>
    <w:rsid w:val="00E548B9"/>
    <w:rsid w:val="00E5542D"/>
    <w:rsid w:val="00E554C0"/>
    <w:rsid w:val="00E5692C"/>
    <w:rsid w:val="00E60B91"/>
    <w:rsid w:val="00E65D5D"/>
    <w:rsid w:val="00E740E5"/>
    <w:rsid w:val="00E75447"/>
    <w:rsid w:val="00E8134D"/>
    <w:rsid w:val="00E82047"/>
    <w:rsid w:val="00E87CDD"/>
    <w:rsid w:val="00E9267F"/>
    <w:rsid w:val="00E93D2B"/>
    <w:rsid w:val="00E95307"/>
    <w:rsid w:val="00EA5F81"/>
    <w:rsid w:val="00EA7A7F"/>
    <w:rsid w:val="00EB65DE"/>
    <w:rsid w:val="00EC2447"/>
    <w:rsid w:val="00ED0C01"/>
    <w:rsid w:val="00ED169A"/>
    <w:rsid w:val="00ED4FE0"/>
    <w:rsid w:val="00ED6054"/>
    <w:rsid w:val="00EE1651"/>
    <w:rsid w:val="00EE250A"/>
    <w:rsid w:val="00EE3969"/>
    <w:rsid w:val="00EE5891"/>
    <w:rsid w:val="00EF7089"/>
    <w:rsid w:val="00F03815"/>
    <w:rsid w:val="00F047D3"/>
    <w:rsid w:val="00F06D2A"/>
    <w:rsid w:val="00F07018"/>
    <w:rsid w:val="00F1474F"/>
    <w:rsid w:val="00F15AC7"/>
    <w:rsid w:val="00F30500"/>
    <w:rsid w:val="00F33439"/>
    <w:rsid w:val="00F54559"/>
    <w:rsid w:val="00F61915"/>
    <w:rsid w:val="00F64176"/>
    <w:rsid w:val="00F71056"/>
    <w:rsid w:val="00F82C95"/>
    <w:rsid w:val="00F83D39"/>
    <w:rsid w:val="00F8420F"/>
    <w:rsid w:val="00F84C23"/>
    <w:rsid w:val="00F8573C"/>
    <w:rsid w:val="00F905AA"/>
    <w:rsid w:val="00F92923"/>
    <w:rsid w:val="00FA7F00"/>
    <w:rsid w:val="00FC1E71"/>
    <w:rsid w:val="00FC326E"/>
    <w:rsid w:val="00FC76EE"/>
    <w:rsid w:val="00FD3856"/>
    <w:rsid w:val="00FD3886"/>
    <w:rsid w:val="00FD3A38"/>
    <w:rsid w:val="00FD4C1C"/>
    <w:rsid w:val="00FE27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C9A4"/>
  <w15:chartTrackingRefBased/>
  <w15:docId w15:val="{95577FD5-EF27-41FA-892E-E7D65DD3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0265"/>
    <w:pPr>
      <w:ind w:left="720"/>
      <w:contextualSpacing/>
    </w:pPr>
  </w:style>
  <w:style w:type="character" w:customStyle="1" w:styleId="markedcontent">
    <w:name w:val="markedcontent"/>
    <w:basedOn w:val="Absatz-Standardschriftart"/>
    <w:rsid w:val="00BF7630"/>
  </w:style>
  <w:style w:type="paragraph" w:styleId="Kopfzeile">
    <w:name w:val="header"/>
    <w:basedOn w:val="Standard"/>
    <w:link w:val="KopfzeileZchn"/>
    <w:unhideWhenUsed/>
    <w:rsid w:val="00EF7089"/>
    <w:pPr>
      <w:tabs>
        <w:tab w:val="center" w:pos="4536"/>
        <w:tab w:val="right" w:pos="9072"/>
      </w:tabs>
      <w:spacing w:after="0" w:line="240" w:lineRule="auto"/>
    </w:pPr>
  </w:style>
  <w:style w:type="character" w:customStyle="1" w:styleId="KopfzeileZchn">
    <w:name w:val="Kopfzeile Zchn"/>
    <w:basedOn w:val="Absatz-Standardschriftart"/>
    <w:link w:val="Kopfzeile"/>
    <w:rsid w:val="00EF7089"/>
  </w:style>
  <w:style w:type="paragraph" w:styleId="Fuzeile">
    <w:name w:val="footer"/>
    <w:basedOn w:val="Standard"/>
    <w:link w:val="FuzeileZchn"/>
    <w:uiPriority w:val="99"/>
    <w:unhideWhenUsed/>
    <w:rsid w:val="00EF7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89"/>
  </w:style>
  <w:style w:type="paragraph" w:styleId="Sprechblasentext">
    <w:name w:val="Balloon Text"/>
    <w:basedOn w:val="Standard"/>
    <w:link w:val="SprechblasentextZchn"/>
    <w:uiPriority w:val="99"/>
    <w:semiHidden/>
    <w:unhideWhenUsed/>
    <w:rsid w:val="00C419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19FA"/>
    <w:rPr>
      <w:rFonts w:ascii="Segoe UI" w:hAnsi="Segoe UI" w:cs="Segoe UI"/>
      <w:sz w:val="18"/>
      <w:szCs w:val="18"/>
    </w:rPr>
  </w:style>
  <w:style w:type="character" w:styleId="Kommentarzeichen">
    <w:name w:val="annotation reference"/>
    <w:basedOn w:val="Absatz-Standardschriftart"/>
    <w:uiPriority w:val="99"/>
    <w:semiHidden/>
    <w:unhideWhenUsed/>
    <w:rsid w:val="00C419FA"/>
    <w:rPr>
      <w:sz w:val="16"/>
      <w:szCs w:val="16"/>
    </w:rPr>
  </w:style>
  <w:style w:type="paragraph" w:styleId="Kommentartext">
    <w:name w:val="annotation text"/>
    <w:basedOn w:val="Standard"/>
    <w:link w:val="KommentartextZchn"/>
    <w:uiPriority w:val="99"/>
    <w:semiHidden/>
    <w:unhideWhenUsed/>
    <w:rsid w:val="00C419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19FA"/>
    <w:rPr>
      <w:sz w:val="20"/>
      <w:szCs w:val="20"/>
    </w:rPr>
  </w:style>
  <w:style w:type="paragraph" w:styleId="Kommentarthema">
    <w:name w:val="annotation subject"/>
    <w:basedOn w:val="Kommentartext"/>
    <w:next w:val="Kommentartext"/>
    <w:link w:val="KommentarthemaZchn"/>
    <w:uiPriority w:val="99"/>
    <w:semiHidden/>
    <w:unhideWhenUsed/>
    <w:rsid w:val="00C419FA"/>
    <w:rPr>
      <w:b/>
      <w:bCs/>
    </w:rPr>
  </w:style>
  <w:style w:type="character" w:customStyle="1" w:styleId="KommentarthemaZchn">
    <w:name w:val="Kommentarthema Zchn"/>
    <w:basedOn w:val="KommentartextZchn"/>
    <w:link w:val="Kommentarthema"/>
    <w:uiPriority w:val="99"/>
    <w:semiHidden/>
    <w:rsid w:val="00C419FA"/>
    <w:rPr>
      <w:b/>
      <w:bCs/>
      <w:sz w:val="20"/>
      <w:szCs w:val="20"/>
    </w:rPr>
  </w:style>
  <w:style w:type="paragraph" w:styleId="StandardWeb">
    <w:name w:val="Normal (Web)"/>
    <w:basedOn w:val="Standard"/>
    <w:uiPriority w:val="99"/>
    <w:unhideWhenUsed/>
    <w:rsid w:val="00C77AB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C77AB7"/>
    <w:rPr>
      <w:color w:val="0000FF"/>
      <w:u w:val="single"/>
    </w:rPr>
  </w:style>
  <w:style w:type="paragraph" w:styleId="Funotentext">
    <w:name w:val="footnote text"/>
    <w:basedOn w:val="Standard"/>
    <w:link w:val="FunotentextZchn"/>
    <w:uiPriority w:val="99"/>
    <w:semiHidden/>
    <w:unhideWhenUsed/>
    <w:rsid w:val="00F06D2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06D2A"/>
    <w:rPr>
      <w:sz w:val="20"/>
      <w:szCs w:val="20"/>
    </w:rPr>
  </w:style>
  <w:style w:type="character" w:styleId="Funotenzeichen">
    <w:name w:val="footnote reference"/>
    <w:basedOn w:val="Absatz-Standardschriftart"/>
    <w:uiPriority w:val="99"/>
    <w:semiHidden/>
    <w:unhideWhenUsed/>
    <w:rsid w:val="00F06D2A"/>
    <w:rPr>
      <w:vertAlign w:val="superscript"/>
    </w:rPr>
  </w:style>
  <w:style w:type="paragraph" w:styleId="berarbeitung">
    <w:name w:val="Revision"/>
    <w:hidden/>
    <w:uiPriority w:val="99"/>
    <w:semiHidden/>
    <w:rsid w:val="002B0963"/>
    <w:pPr>
      <w:spacing w:after="0" w:line="240" w:lineRule="auto"/>
    </w:pPr>
  </w:style>
  <w:style w:type="character" w:customStyle="1" w:styleId="cf01">
    <w:name w:val="cf01"/>
    <w:basedOn w:val="Absatz-Standardschriftart"/>
    <w:rsid w:val="00C7216C"/>
    <w:rPr>
      <w:rFonts w:ascii="Segoe UI" w:hAnsi="Segoe UI" w:cs="Segoe UI" w:hint="default"/>
      <w:sz w:val="18"/>
      <w:szCs w:val="18"/>
    </w:rPr>
  </w:style>
  <w:style w:type="paragraph" w:styleId="Textkrper">
    <w:name w:val="Body Text"/>
    <w:basedOn w:val="Standard"/>
    <w:link w:val="TextkrperZchn"/>
    <w:uiPriority w:val="1"/>
    <w:qFormat/>
    <w:rsid w:val="00D1274D"/>
    <w:pPr>
      <w:widowControl w:val="0"/>
      <w:autoSpaceDE w:val="0"/>
      <w:autoSpaceDN w:val="0"/>
      <w:spacing w:after="0" w:line="240" w:lineRule="auto"/>
    </w:pPr>
    <w:rPr>
      <w:rFonts w:ascii="Arial" w:eastAsia="Arial" w:hAnsi="Arial" w:cs="Arial"/>
      <w:sz w:val="21"/>
      <w:szCs w:val="21"/>
      <w:lang w:val="de-DE"/>
    </w:rPr>
  </w:style>
  <w:style w:type="character" w:customStyle="1" w:styleId="TextkrperZchn">
    <w:name w:val="Textkörper Zchn"/>
    <w:basedOn w:val="Absatz-Standardschriftart"/>
    <w:link w:val="Textkrper"/>
    <w:uiPriority w:val="1"/>
    <w:rsid w:val="00D1274D"/>
    <w:rPr>
      <w:rFonts w:ascii="Arial" w:eastAsia="Arial" w:hAnsi="Arial" w:cs="Arial"/>
      <w:sz w:val="21"/>
      <w:szCs w:val="21"/>
      <w:lang w:val="de-DE"/>
    </w:rPr>
  </w:style>
  <w:style w:type="paragraph" w:styleId="Titel">
    <w:name w:val="Title"/>
    <w:basedOn w:val="Standard"/>
    <w:link w:val="TitelZchn"/>
    <w:uiPriority w:val="10"/>
    <w:qFormat/>
    <w:rsid w:val="00D1274D"/>
    <w:pPr>
      <w:widowControl w:val="0"/>
      <w:autoSpaceDE w:val="0"/>
      <w:autoSpaceDN w:val="0"/>
      <w:spacing w:before="212" w:after="0" w:line="240" w:lineRule="auto"/>
      <w:ind w:left="102" w:right="2539"/>
    </w:pPr>
    <w:rPr>
      <w:rFonts w:ascii="Arial" w:eastAsia="Arial" w:hAnsi="Arial" w:cs="Arial"/>
      <w:b/>
      <w:bCs/>
      <w:sz w:val="28"/>
      <w:szCs w:val="28"/>
      <w:lang w:val="de-DE"/>
    </w:rPr>
  </w:style>
  <w:style w:type="character" w:customStyle="1" w:styleId="TitelZchn">
    <w:name w:val="Titel Zchn"/>
    <w:basedOn w:val="Absatz-Standardschriftart"/>
    <w:link w:val="Titel"/>
    <w:uiPriority w:val="10"/>
    <w:rsid w:val="00D1274D"/>
    <w:rPr>
      <w:rFonts w:ascii="Arial" w:eastAsia="Arial" w:hAnsi="Arial" w:cs="Arial"/>
      <w:b/>
      <w:bCs/>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7189">
      <w:bodyDiv w:val="1"/>
      <w:marLeft w:val="0"/>
      <w:marRight w:val="0"/>
      <w:marTop w:val="0"/>
      <w:marBottom w:val="0"/>
      <w:divBdr>
        <w:top w:val="none" w:sz="0" w:space="0" w:color="auto"/>
        <w:left w:val="none" w:sz="0" w:space="0" w:color="auto"/>
        <w:bottom w:val="none" w:sz="0" w:space="0" w:color="auto"/>
        <w:right w:val="none" w:sz="0" w:space="0" w:color="auto"/>
      </w:divBdr>
      <w:divsChild>
        <w:div w:id="608897328">
          <w:marLeft w:val="2850"/>
          <w:marRight w:val="0"/>
          <w:marTop w:val="0"/>
          <w:marBottom w:val="0"/>
          <w:divBdr>
            <w:top w:val="none" w:sz="0" w:space="0" w:color="auto"/>
            <w:left w:val="none" w:sz="0" w:space="0" w:color="auto"/>
            <w:bottom w:val="none" w:sz="0" w:space="0" w:color="auto"/>
            <w:right w:val="none" w:sz="0" w:space="0" w:color="auto"/>
          </w:divBdr>
        </w:div>
        <w:div w:id="27441342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df.de/nachrichten/panorama/bildung-studie-viertklaessler-mathe-deutsch-10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KSH.XSL" StyleName="KSH" Version="99999999999999999999"/>
</file>

<file path=customXml/item2.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F85EF-D275-47FB-9E25-64069B83584E}">
  <ds:schemaRefs>
    <ds:schemaRef ds:uri="http://schemas.openxmlformats.org/officeDocument/2006/bibliography"/>
  </ds:schemaRefs>
</ds:datastoreItem>
</file>

<file path=customXml/itemProps2.xml><?xml version="1.0" encoding="utf-8"?>
<ds:datastoreItem xmlns:ds="http://schemas.openxmlformats.org/officeDocument/2006/customXml" ds:itemID="{E2B9442C-865A-4136-8265-2D793FEFC9BA}"/>
</file>

<file path=customXml/itemProps3.xml><?xml version="1.0" encoding="utf-8"?>
<ds:datastoreItem xmlns:ds="http://schemas.openxmlformats.org/officeDocument/2006/customXml" ds:itemID="{983EB640-7FC9-4093-BB86-F40EEA138A7B}"/>
</file>

<file path=docProps/app.xml><?xml version="1.0" encoding="utf-8"?>
<Properties xmlns="http://schemas.openxmlformats.org/officeDocument/2006/extended-properties" xmlns:vt="http://schemas.openxmlformats.org/officeDocument/2006/docPropsVTypes">
  <Template>Normal</Template>
  <TotalTime>0</TotalTime>
  <Pages>12</Pages>
  <Words>3049</Words>
  <Characters>19212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Todic Milena KSH</dc:creator>
  <cp:keywords/>
  <dc:description/>
  <cp:lastModifiedBy>Bischof Simone KSH</cp:lastModifiedBy>
  <cp:revision>75</cp:revision>
  <dcterms:created xsi:type="dcterms:W3CDTF">2022-11-09T08:11:00Z</dcterms:created>
  <dcterms:modified xsi:type="dcterms:W3CDTF">2022-12-15T15:31:00Z</dcterms:modified>
</cp:coreProperties>
</file>