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FE3" w:rsidRDefault="00F65FE3" w:rsidP="00740ECF">
      <w:pPr>
        <w:rPr>
          <w:b/>
          <w:sz w:val="28"/>
          <w:szCs w:val="28"/>
        </w:rPr>
      </w:pPr>
    </w:p>
    <w:p w:rsidR="00740ECF" w:rsidRPr="00433DF8" w:rsidRDefault="00740ECF" w:rsidP="00740ECF">
      <w:pPr>
        <w:rPr>
          <w:b/>
          <w:sz w:val="28"/>
          <w:szCs w:val="28"/>
        </w:rPr>
      </w:pPr>
      <w:r w:rsidRPr="00433DF8">
        <w:rPr>
          <w:b/>
          <w:sz w:val="28"/>
          <w:szCs w:val="28"/>
        </w:rPr>
        <w:t>Offerte</w:t>
      </w:r>
      <w:r w:rsidR="00F23D74">
        <w:rPr>
          <w:b/>
          <w:sz w:val="28"/>
          <w:szCs w:val="28"/>
        </w:rPr>
        <w:t xml:space="preserve"> Dienstleistung</w:t>
      </w:r>
      <w:r w:rsidR="00D957FC">
        <w:rPr>
          <w:b/>
          <w:sz w:val="28"/>
          <w:szCs w:val="28"/>
        </w:rPr>
        <w:t>sauftrag</w:t>
      </w:r>
    </w:p>
    <w:p w:rsidR="00740ECF" w:rsidRPr="006F11B2" w:rsidRDefault="00740ECF" w:rsidP="00740ECF">
      <w:pPr>
        <w:pStyle w:val="Tabellentitel"/>
        <w:rPr>
          <w:b w:val="0"/>
          <w:vanish/>
          <w:color w:val="FF0000"/>
        </w:rPr>
      </w:pPr>
      <w:r w:rsidRPr="006F11B2">
        <w:rPr>
          <w:b w:val="0"/>
          <w:vanish/>
          <w:color w:val="FF0000"/>
        </w:rPr>
        <w:t xml:space="preserve">Grundlage für Dienstleistungsaufträge, </w:t>
      </w:r>
      <w:r w:rsidR="00BF788D">
        <w:rPr>
          <w:b w:val="0"/>
          <w:vanish/>
          <w:color w:val="FF0000"/>
        </w:rPr>
        <w:t>freihändiges Verfahren unter 50‘000.--</w:t>
      </w:r>
      <w:r w:rsidR="004E20E2">
        <w:rPr>
          <w:b w:val="0"/>
          <w:vanish/>
          <w:color w:val="FF0000"/>
        </w:rPr>
        <w:t>.</w:t>
      </w:r>
    </w:p>
    <w:p w:rsidR="00740ECF" w:rsidRPr="00433DF8" w:rsidRDefault="00740ECF" w:rsidP="00740ECF">
      <w:pPr>
        <w:pStyle w:val="Tabellentitel"/>
        <w:spacing w:before="0" w:after="0"/>
      </w:pPr>
    </w:p>
    <w:tbl>
      <w:tblPr>
        <w:tblW w:w="9214"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410"/>
        <w:gridCol w:w="6804"/>
      </w:tblGrid>
      <w:tr w:rsidR="00740ECF" w:rsidRPr="00433DF8" w:rsidTr="00544D41">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Objekt:</w:t>
            </w:r>
          </w:p>
        </w:tc>
        <w:tc>
          <w:tcPr>
            <w:tcW w:w="6804" w:type="dxa"/>
            <w:tcBorders>
              <w:top w:val="single" w:sz="2" w:space="0" w:color="auto"/>
              <w:left w:val="nil"/>
              <w:bottom w:val="single" w:sz="2" w:space="0" w:color="auto"/>
            </w:tcBorders>
            <w:shd w:val="clear" w:color="auto" w:fill="auto"/>
          </w:tcPr>
          <w:p w:rsidR="00740ECF" w:rsidRPr="00433DF8" w:rsidRDefault="004E354F" w:rsidP="00F315E9">
            <w:pPr>
              <w:spacing w:before="60" w:after="60"/>
              <w:rPr>
                <w:b/>
              </w:rPr>
            </w:pPr>
            <w:r w:rsidRPr="00433DF8">
              <w:rPr>
                <w:b/>
              </w:rPr>
              <w:fldChar w:fldCharType="begin">
                <w:ffData>
                  <w:name w:val="Text92"/>
                  <w:enabled/>
                  <w:calcOnExit w:val="0"/>
                  <w:textInput>
                    <w:default w:val="(Genaue Projektbezeichnung)"/>
                  </w:textInput>
                </w:ffData>
              </w:fldChar>
            </w:r>
            <w:bookmarkStart w:id="0" w:name="Text92"/>
            <w:r w:rsidR="00740ECF" w:rsidRPr="00433DF8">
              <w:rPr>
                <w:b/>
              </w:rPr>
              <w:instrText xml:space="preserve"> FORMTEXT </w:instrText>
            </w:r>
            <w:r w:rsidRPr="00433DF8">
              <w:rPr>
                <w:b/>
              </w:rPr>
            </w:r>
            <w:r w:rsidRPr="00433DF8">
              <w:rPr>
                <w:b/>
              </w:rPr>
              <w:fldChar w:fldCharType="separate"/>
            </w:r>
            <w:r w:rsidR="000452C7">
              <w:rPr>
                <w:b/>
                <w:noProof/>
              </w:rPr>
              <w:t>(Genaue Projektbezeichnung)</w:t>
            </w:r>
            <w:r w:rsidRPr="00433DF8">
              <w:rPr>
                <w:b/>
              </w:rPr>
              <w:fldChar w:fldCharType="end"/>
            </w:r>
            <w:bookmarkEnd w:id="0"/>
          </w:p>
        </w:tc>
      </w:tr>
      <w:tr w:rsidR="00740ECF" w:rsidRPr="00433DF8" w:rsidTr="00544D41">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Arbeitsgattung:</w:t>
            </w:r>
          </w:p>
        </w:tc>
        <w:tc>
          <w:tcPr>
            <w:tcW w:w="6804" w:type="dxa"/>
            <w:tcBorders>
              <w:top w:val="single" w:sz="2" w:space="0" w:color="auto"/>
              <w:left w:val="nil"/>
              <w:bottom w:val="single" w:sz="2" w:space="0" w:color="auto"/>
            </w:tcBorders>
            <w:shd w:val="clear" w:color="auto" w:fill="auto"/>
          </w:tcPr>
          <w:p w:rsidR="00740ECF" w:rsidRPr="00433DF8" w:rsidRDefault="004E354F" w:rsidP="00D957FC">
            <w:pPr>
              <w:spacing w:before="60" w:after="60"/>
              <w:rPr>
                <w:b/>
              </w:rPr>
            </w:pPr>
            <w:r>
              <w:rPr>
                <w:b/>
              </w:rPr>
              <w:fldChar w:fldCharType="begin">
                <w:ffData>
                  <w:name w:val="Text7"/>
                  <w:enabled/>
                  <w:calcOnExit w:val="0"/>
                  <w:textInput>
                    <w:default w:val="(BKP Dienstleistungsart / ev. Auftr.-Stufen)"/>
                  </w:textInput>
                </w:ffData>
              </w:fldChar>
            </w:r>
            <w:bookmarkStart w:id="1" w:name="Text7"/>
            <w:r w:rsidR="00961E07">
              <w:rPr>
                <w:b/>
              </w:rPr>
              <w:instrText xml:space="preserve"> FORMTEXT </w:instrText>
            </w:r>
            <w:r>
              <w:rPr>
                <w:b/>
              </w:rPr>
            </w:r>
            <w:r>
              <w:rPr>
                <w:b/>
              </w:rPr>
              <w:fldChar w:fldCharType="separate"/>
            </w:r>
            <w:r w:rsidR="00961E07">
              <w:rPr>
                <w:b/>
              </w:rPr>
              <w:t>(BKP Dienstleistungsart / ev. Auftr.-Stufen)</w:t>
            </w:r>
            <w:r>
              <w:rPr>
                <w:b/>
              </w:rPr>
              <w:fldChar w:fldCharType="end"/>
            </w:r>
            <w:bookmarkEnd w:id="1"/>
          </w:p>
        </w:tc>
      </w:tr>
      <w:tr w:rsidR="00740ECF" w:rsidRPr="00433DF8" w:rsidTr="00544D41">
        <w:tc>
          <w:tcPr>
            <w:tcW w:w="2410" w:type="dxa"/>
            <w:tcBorders>
              <w:top w:val="single" w:sz="2" w:space="0" w:color="auto"/>
              <w:bottom w:val="single" w:sz="2" w:space="0" w:color="auto"/>
              <w:right w:val="nil"/>
            </w:tcBorders>
            <w:shd w:val="clear" w:color="auto" w:fill="auto"/>
          </w:tcPr>
          <w:p w:rsidR="00740ECF" w:rsidRPr="00433DF8" w:rsidRDefault="00740ECF" w:rsidP="00F315E9">
            <w:pPr>
              <w:pStyle w:val="Tabellentitel"/>
              <w:tabs>
                <w:tab w:val="left" w:pos="2836"/>
              </w:tabs>
              <w:spacing w:before="60" w:after="60"/>
              <w:rPr>
                <w:b w:val="0"/>
              </w:rPr>
            </w:pPr>
            <w:r w:rsidRPr="00433DF8">
              <w:t xml:space="preserve">Eingabetermin: </w:t>
            </w:r>
          </w:p>
        </w:tc>
        <w:tc>
          <w:tcPr>
            <w:tcW w:w="6804" w:type="dxa"/>
            <w:tcBorders>
              <w:top w:val="single" w:sz="2" w:space="0" w:color="auto"/>
              <w:left w:val="nil"/>
              <w:bottom w:val="single" w:sz="2" w:space="0" w:color="auto"/>
            </w:tcBorders>
            <w:shd w:val="clear" w:color="auto" w:fill="auto"/>
          </w:tcPr>
          <w:p w:rsidR="00740ECF" w:rsidRPr="00433DF8" w:rsidRDefault="004E354F" w:rsidP="00F315E9">
            <w:pPr>
              <w:spacing w:before="60" w:after="60"/>
              <w:rPr>
                <w:b/>
              </w:rPr>
            </w:pPr>
            <w:r w:rsidRPr="00433DF8">
              <w:rPr>
                <w:b/>
              </w:rPr>
              <w:fldChar w:fldCharType="begin">
                <w:ffData>
                  <w:name w:val="Text76"/>
                  <w:enabled/>
                  <w:calcOnExit w:val="0"/>
                  <w:textInput>
                    <w:default w:val="(Termin: TT,MM,JJJJ)"/>
                  </w:textInput>
                </w:ffData>
              </w:fldChar>
            </w:r>
            <w:bookmarkStart w:id="2" w:name="Text76"/>
            <w:r w:rsidR="00740ECF" w:rsidRPr="00433DF8">
              <w:rPr>
                <w:b/>
              </w:rPr>
              <w:instrText xml:space="preserve"> FORMTEXT </w:instrText>
            </w:r>
            <w:r w:rsidRPr="00433DF8">
              <w:rPr>
                <w:b/>
              </w:rPr>
            </w:r>
            <w:r w:rsidRPr="00433DF8">
              <w:rPr>
                <w:b/>
              </w:rPr>
              <w:fldChar w:fldCharType="separate"/>
            </w:r>
            <w:r w:rsidR="000452C7">
              <w:rPr>
                <w:b/>
                <w:noProof/>
              </w:rPr>
              <w:t>(Termin: TT,MM,JJJJ)</w:t>
            </w:r>
            <w:r w:rsidRPr="00433DF8">
              <w:rPr>
                <w:b/>
              </w:rPr>
              <w:fldChar w:fldCharType="end"/>
            </w:r>
            <w:bookmarkEnd w:id="2"/>
            <w:r w:rsidR="00740ECF" w:rsidRPr="00433DF8">
              <w:rPr>
                <w:b/>
              </w:rPr>
              <w:t xml:space="preserve"> </w:t>
            </w:r>
            <w:r w:rsidR="00740ECF" w:rsidRPr="00433DF8">
              <w:t>(Datum Poststempel)</w:t>
            </w:r>
          </w:p>
        </w:tc>
      </w:tr>
      <w:tr w:rsidR="00740ECF" w:rsidRPr="00433DF8" w:rsidTr="004B1CBF">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Eingabeadresse:</w:t>
            </w:r>
          </w:p>
        </w:tc>
        <w:tc>
          <w:tcPr>
            <w:tcW w:w="6804" w:type="dxa"/>
            <w:tcBorders>
              <w:top w:val="single" w:sz="2" w:space="0" w:color="auto"/>
              <w:left w:val="nil"/>
              <w:bottom w:val="single" w:sz="2" w:space="0" w:color="auto"/>
            </w:tcBorders>
            <w:shd w:val="clear" w:color="auto" w:fill="auto"/>
          </w:tcPr>
          <w:p w:rsidR="00740ECF" w:rsidRPr="00433DF8" w:rsidRDefault="00740ECF" w:rsidP="00B97064">
            <w:pPr>
              <w:spacing w:before="60" w:after="60"/>
              <w:rPr>
                <w:b/>
              </w:rPr>
            </w:pPr>
            <w:r w:rsidRPr="00433DF8">
              <w:t xml:space="preserve">Kanton St.Gallen, Hochbauamt, </w:t>
            </w:r>
            <w:proofErr w:type="spellStart"/>
            <w:r w:rsidRPr="00433DF8">
              <w:t>Lämmlisbrunnenstrasse</w:t>
            </w:r>
            <w:proofErr w:type="spellEnd"/>
            <w:r w:rsidRPr="00433DF8">
              <w:t xml:space="preserve"> 54 CH 9001 St.Gallen</w:t>
            </w:r>
            <w:r w:rsidRPr="00433DF8">
              <w:br/>
            </w:r>
            <w:r w:rsidR="00B97064">
              <w:t xml:space="preserve">z.Hd. </w:t>
            </w:r>
            <w:r w:rsidR="004E354F">
              <w:rPr>
                <w:b/>
              </w:rPr>
              <w:fldChar w:fldCharType="begin">
                <w:ffData>
                  <w:name w:val=""/>
                  <w:enabled/>
                  <w:calcOnExit w:val="0"/>
                  <w:textInput>
                    <w:default w:val="Projektmanager"/>
                  </w:textInput>
                </w:ffData>
              </w:fldChar>
            </w:r>
            <w:r w:rsidR="00B97064">
              <w:rPr>
                <w:b/>
              </w:rPr>
              <w:instrText xml:space="preserve"> FORMTEXT </w:instrText>
            </w:r>
            <w:r w:rsidR="004E354F">
              <w:rPr>
                <w:b/>
              </w:rPr>
            </w:r>
            <w:r w:rsidR="004E354F">
              <w:rPr>
                <w:b/>
              </w:rPr>
              <w:fldChar w:fldCharType="separate"/>
            </w:r>
            <w:r w:rsidR="000452C7">
              <w:rPr>
                <w:b/>
                <w:noProof/>
              </w:rPr>
              <w:t>Projektmanager</w:t>
            </w:r>
            <w:r w:rsidR="004E354F">
              <w:rPr>
                <w:b/>
              </w:rPr>
              <w:fldChar w:fldCharType="end"/>
            </w:r>
          </w:p>
        </w:tc>
      </w:tr>
      <w:tr w:rsidR="00740ECF" w:rsidRPr="00433DF8" w:rsidTr="00544D41">
        <w:tc>
          <w:tcPr>
            <w:tcW w:w="2410" w:type="dxa"/>
            <w:tcBorders>
              <w:top w:val="single" w:sz="2" w:space="0" w:color="auto"/>
              <w:bottom w:val="nil"/>
              <w:right w:val="nil"/>
            </w:tcBorders>
            <w:shd w:val="clear" w:color="auto" w:fill="auto"/>
          </w:tcPr>
          <w:p w:rsidR="00740ECF" w:rsidRPr="00433DF8" w:rsidRDefault="00740ECF" w:rsidP="00F315E9">
            <w:pPr>
              <w:tabs>
                <w:tab w:val="left" w:pos="2836"/>
              </w:tabs>
              <w:spacing w:before="60" w:after="60"/>
              <w:rPr>
                <w:b/>
              </w:rPr>
            </w:pPr>
            <w:proofErr w:type="spellStart"/>
            <w:r w:rsidRPr="00433DF8">
              <w:rPr>
                <w:b/>
              </w:rPr>
              <w:t>Offertbetrag</w:t>
            </w:r>
            <w:proofErr w:type="spellEnd"/>
            <w:r w:rsidRPr="00433DF8">
              <w:rPr>
                <w:b/>
              </w:rPr>
              <w:t>:</w:t>
            </w:r>
          </w:p>
        </w:tc>
        <w:tc>
          <w:tcPr>
            <w:tcW w:w="6804" w:type="dxa"/>
            <w:tcBorders>
              <w:top w:val="single" w:sz="2" w:space="0" w:color="auto"/>
              <w:left w:val="nil"/>
              <w:bottom w:val="nil"/>
            </w:tcBorders>
            <w:shd w:val="clear" w:color="auto" w:fill="auto"/>
          </w:tcPr>
          <w:p w:rsidR="00740ECF" w:rsidRPr="00433DF8" w:rsidRDefault="00740ECF" w:rsidP="00F315E9">
            <w:pPr>
              <w:pStyle w:val="Tabellentitel"/>
              <w:tabs>
                <w:tab w:val="left" w:pos="2693"/>
                <w:tab w:val="left" w:pos="4961"/>
                <w:tab w:val="right" w:pos="6309"/>
              </w:tabs>
              <w:spacing w:before="60" w:after="60"/>
            </w:pPr>
            <w:r w:rsidRPr="00433DF8">
              <w:tab/>
              <w:t>Total:</w:t>
            </w:r>
            <w:r w:rsidRPr="00433DF8">
              <w:tab/>
              <w:t>Nachprüfung:</w:t>
            </w:r>
          </w:p>
        </w:tc>
      </w:tr>
      <w:tr w:rsidR="00740ECF" w:rsidRPr="00433DF8" w:rsidTr="00544D41">
        <w:trPr>
          <w:cantSplit/>
        </w:trPr>
        <w:tc>
          <w:tcPr>
            <w:tcW w:w="2410" w:type="dxa"/>
            <w:tcBorders>
              <w:top w:val="nil"/>
              <w:bottom w:val="nil"/>
              <w:right w:val="nil"/>
            </w:tcBorders>
            <w:shd w:val="clear" w:color="auto" w:fill="auto"/>
          </w:tcPr>
          <w:p w:rsidR="00740ECF" w:rsidRPr="00433DF8" w:rsidRDefault="00740ECF" w:rsidP="00F315E9">
            <w:pPr>
              <w:tabs>
                <w:tab w:val="left" w:pos="2836"/>
              </w:tabs>
            </w:pPr>
            <w:proofErr w:type="spellStart"/>
            <w:r w:rsidRPr="00433DF8">
              <w:t>Offertverbindlichkeit</w:t>
            </w:r>
            <w:proofErr w:type="spellEnd"/>
            <w:r w:rsidRPr="00433DF8">
              <w:t>:</w:t>
            </w:r>
            <w:r>
              <w:br/>
            </w:r>
            <w:r w:rsidRPr="007F10C7">
              <w:rPr>
                <w:b/>
              </w:rPr>
              <w:t>3 Monate</w:t>
            </w:r>
          </w:p>
        </w:tc>
        <w:tc>
          <w:tcPr>
            <w:tcW w:w="6804" w:type="dxa"/>
            <w:tcBorders>
              <w:top w:val="single" w:sz="2" w:space="0" w:color="auto"/>
              <w:left w:val="single" w:sz="48" w:space="0" w:color="FFFFFF"/>
              <w:bottom w:val="single" w:sz="4" w:space="0" w:color="auto"/>
            </w:tcBorders>
            <w:shd w:val="clear" w:color="auto" w:fill="auto"/>
          </w:tcPr>
          <w:p w:rsidR="00740ECF" w:rsidRPr="00433DF8" w:rsidRDefault="00740ECF" w:rsidP="00F315E9">
            <w:pPr>
              <w:pStyle w:val="GRKopf"/>
              <w:tabs>
                <w:tab w:val="left" w:pos="2693"/>
                <w:tab w:val="left" w:leader="dot" w:pos="4536"/>
                <w:tab w:val="left" w:pos="4961"/>
                <w:tab w:val="right" w:leader="dot" w:pos="6804"/>
              </w:tabs>
              <w:spacing w:before="240" w:line="360" w:lineRule="auto"/>
            </w:pPr>
            <w:r>
              <w:t>Brutto</w:t>
            </w:r>
            <w:r w:rsidRPr="00433DF8">
              <w:tab/>
              <w:t>..............................</w:t>
            </w:r>
            <w:r w:rsidRPr="00364998">
              <w:rPr>
                <w:color w:val="FFFFFF" w:themeColor="background1"/>
              </w:rPr>
              <w:tab/>
              <w:t>.</w:t>
            </w:r>
            <w:r w:rsidRPr="00433DF8">
              <w:tab/>
              <w:t>..............................</w:t>
            </w:r>
            <w:r w:rsidRPr="00433DF8">
              <w:br/>
            </w:r>
            <w:r>
              <w:t>R</w:t>
            </w:r>
            <w:r w:rsidRPr="00433DF8">
              <w:t>abatt....</w:t>
            </w:r>
            <w:r w:rsidR="006730CA">
              <w:t xml:space="preserve"> </w:t>
            </w:r>
            <w:r w:rsidRPr="00433DF8">
              <w:t>...%</w:t>
            </w:r>
            <w:r w:rsidRPr="00433DF8">
              <w:tab/>
            </w:r>
            <w:r w:rsidRPr="00433DF8">
              <w:rPr>
                <w:u w:val="single"/>
              </w:rPr>
              <w:t>..............................</w:t>
            </w:r>
            <w:r w:rsidRPr="00364998">
              <w:rPr>
                <w:color w:val="FFFFFF" w:themeColor="background1"/>
                <w:u w:val="single"/>
              </w:rPr>
              <w:tab/>
              <w:t>.</w:t>
            </w:r>
            <w:r w:rsidRPr="00433DF8">
              <w:tab/>
            </w:r>
            <w:r w:rsidRPr="00433DF8">
              <w:rPr>
                <w:u w:val="single"/>
              </w:rPr>
              <w:t>..............................</w:t>
            </w:r>
            <w:r>
              <w:br/>
              <w:t>Netto</w:t>
            </w:r>
            <w:r w:rsidRPr="00433DF8">
              <w:tab/>
              <w:t>..............................</w:t>
            </w:r>
            <w:r w:rsidRPr="00364998">
              <w:rPr>
                <w:color w:val="FFFFFF" w:themeColor="background1"/>
              </w:rPr>
              <w:tab/>
              <w:t>.</w:t>
            </w:r>
            <w:r w:rsidRPr="00433DF8">
              <w:tab/>
              <w:t>..............................</w:t>
            </w:r>
          </w:p>
          <w:p w:rsidR="00740ECF" w:rsidRPr="00433DF8" w:rsidRDefault="00D01F8E" w:rsidP="006730CA">
            <w:pPr>
              <w:pStyle w:val="GRKopf"/>
              <w:tabs>
                <w:tab w:val="left" w:pos="1064"/>
                <w:tab w:val="right" w:pos="1915"/>
                <w:tab w:val="left" w:pos="2693"/>
                <w:tab w:val="left" w:leader="dot" w:pos="4183"/>
                <w:tab w:val="left" w:pos="4466"/>
                <w:tab w:val="left" w:pos="4961"/>
                <w:tab w:val="right" w:leader="dot" w:pos="6464"/>
              </w:tabs>
              <w:spacing w:line="360" w:lineRule="auto"/>
              <w:rPr>
                <w:b/>
              </w:rPr>
            </w:pPr>
            <w:r>
              <w:t>M</w:t>
            </w:r>
            <w:r w:rsidR="006730CA">
              <w:t xml:space="preserve">WST </w:t>
            </w:r>
            <w:r w:rsidR="00F22EA5">
              <w:t xml:space="preserve"> 7</w:t>
            </w:r>
            <w:r w:rsidR="006730CA">
              <w:t>.</w:t>
            </w:r>
            <w:r w:rsidR="00F22EA5">
              <w:t>7</w:t>
            </w:r>
            <w:r w:rsidR="004B1CBF">
              <w:t xml:space="preserve"> </w:t>
            </w:r>
            <w:r w:rsidR="00740ECF" w:rsidRPr="00433DF8">
              <w:t>%</w:t>
            </w:r>
            <w:r w:rsidR="00740ECF">
              <w:tab/>
            </w:r>
            <w:r w:rsidR="009E4604" w:rsidRPr="00433DF8">
              <w:tab/>
              <w:t>..............................</w:t>
            </w:r>
            <w:r w:rsidR="009E4604" w:rsidRPr="00364998">
              <w:rPr>
                <w:color w:val="FFFFFF" w:themeColor="background1"/>
              </w:rPr>
              <w:tab/>
              <w:t>.</w:t>
            </w:r>
            <w:r w:rsidR="009E4604" w:rsidRPr="00433DF8">
              <w:tab/>
              <w:t>..............................</w:t>
            </w:r>
          </w:p>
        </w:tc>
      </w:tr>
      <w:tr w:rsidR="00740ECF" w:rsidRPr="00433DF8" w:rsidTr="00544D41">
        <w:trPr>
          <w:cantSplit/>
          <w:trHeight w:val="410"/>
        </w:trPr>
        <w:tc>
          <w:tcPr>
            <w:tcW w:w="2410" w:type="dxa"/>
            <w:tcBorders>
              <w:top w:val="nil"/>
              <w:bottom w:val="single" w:sz="2" w:space="0" w:color="auto"/>
              <w:right w:val="nil"/>
            </w:tcBorders>
            <w:shd w:val="clear" w:color="auto" w:fill="auto"/>
          </w:tcPr>
          <w:p w:rsidR="00740ECF" w:rsidRPr="00433DF8" w:rsidRDefault="00740ECF" w:rsidP="00F315E9">
            <w:pPr>
              <w:tabs>
                <w:tab w:val="left" w:pos="2836"/>
              </w:tabs>
              <w:spacing w:before="120"/>
            </w:pPr>
          </w:p>
        </w:tc>
        <w:tc>
          <w:tcPr>
            <w:tcW w:w="6804" w:type="dxa"/>
            <w:tcBorders>
              <w:top w:val="single" w:sz="4" w:space="0" w:color="auto"/>
              <w:left w:val="single" w:sz="48" w:space="0" w:color="FFFFFF"/>
              <w:bottom w:val="single" w:sz="2" w:space="0" w:color="auto"/>
            </w:tcBorders>
            <w:shd w:val="clear" w:color="auto" w:fill="auto"/>
          </w:tcPr>
          <w:p w:rsidR="00740ECF" w:rsidRPr="00433DF8" w:rsidRDefault="00740ECF" w:rsidP="00D01F8E">
            <w:pPr>
              <w:pStyle w:val="GRKopf"/>
              <w:tabs>
                <w:tab w:val="left" w:pos="2693"/>
                <w:tab w:val="left" w:leader="dot" w:pos="4183"/>
                <w:tab w:val="left" w:pos="4394"/>
                <w:tab w:val="left" w:pos="4961"/>
                <w:tab w:val="right" w:leader="dot" w:pos="6464"/>
              </w:tabs>
              <w:spacing w:before="240" w:after="120"/>
              <w:rPr>
                <w:b/>
              </w:rPr>
            </w:pPr>
            <w:r w:rsidRPr="00433DF8">
              <w:rPr>
                <w:b/>
              </w:rPr>
              <w:t xml:space="preserve">Angebot, inkl. </w:t>
            </w:r>
            <w:r w:rsidR="00D01F8E">
              <w:rPr>
                <w:b/>
              </w:rPr>
              <w:t>MWST</w:t>
            </w:r>
            <w:r w:rsidRPr="00433DF8">
              <w:rPr>
                <w:b/>
              </w:rPr>
              <w:tab/>
            </w:r>
            <w:r w:rsidRPr="00433DF8">
              <w:rPr>
                <w:b/>
                <w:u w:val="double"/>
              </w:rPr>
              <w:t>..............................</w:t>
            </w:r>
            <w:r w:rsidR="00035586" w:rsidRPr="00364998">
              <w:rPr>
                <w:color w:val="FFFFFF" w:themeColor="background1"/>
              </w:rPr>
              <w:t xml:space="preserve"> ....</w:t>
            </w:r>
            <w:r w:rsidR="00035586" w:rsidRPr="00433DF8">
              <w:tab/>
            </w:r>
            <w:r>
              <w:rPr>
                <w:b/>
                <w:u w:val="double"/>
              </w:rPr>
              <w:t>.</w:t>
            </w:r>
            <w:r w:rsidR="00035586">
              <w:rPr>
                <w:b/>
                <w:u w:val="double"/>
              </w:rPr>
              <w:t>.</w:t>
            </w:r>
            <w:r>
              <w:rPr>
                <w:b/>
                <w:u w:val="double"/>
              </w:rPr>
              <w:t>........</w:t>
            </w:r>
            <w:r w:rsidRPr="00433DF8">
              <w:rPr>
                <w:b/>
                <w:u w:val="double"/>
              </w:rPr>
              <w:t>..</w:t>
            </w:r>
            <w:r w:rsidR="00DC29E8">
              <w:rPr>
                <w:b/>
                <w:u w:val="double"/>
              </w:rPr>
              <w:t>..</w:t>
            </w:r>
            <w:r w:rsidR="00DC29E8" w:rsidRPr="00DC29E8">
              <w:rPr>
                <w:b/>
                <w:u w:val="double"/>
              </w:rPr>
              <w:t>.</w:t>
            </w:r>
            <w:r w:rsidR="00DC29E8">
              <w:rPr>
                <w:b/>
                <w:u w:val="double"/>
              </w:rPr>
              <w:t>.</w:t>
            </w:r>
            <w:r w:rsidRPr="00433DF8">
              <w:rPr>
                <w:b/>
                <w:u w:val="double"/>
              </w:rPr>
              <w:t>..............</w:t>
            </w:r>
          </w:p>
        </w:tc>
      </w:tr>
      <w:tr w:rsidR="00740ECF" w:rsidRPr="00433DF8" w:rsidTr="00544D41">
        <w:trPr>
          <w:cantSplit/>
          <w:trHeight w:val="2000"/>
        </w:trPr>
        <w:tc>
          <w:tcPr>
            <w:tcW w:w="2410" w:type="dxa"/>
            <w:tcBorders>
              <w:top w:val="single" w:sz="2" w:space="0" w:color="auto"/>
              <w:left w:val="nil"/>
              <w:bottom w:val="single" w:sz="48" w:space="0" w:color="FFFFFF"/>
              <w:right w:val="nil"/>
            </w:tcBorders>
            <w:shd w:val="clear" w:color="auto" w:fill="auto"/>
          </w:tcPr>
          <w:p w:rsidR="00740ECF" w:rsidRPr="00433DF8" w:rsidRDefault="00740ECF" w:rsidP="00F315E9">
            <w:pPr>
              <w:pStyle w:val="Tabellentitel"/>
              <w:spacing w:before="60" w:after="60" w:line="360" w:lineRule="auto"/>
              <w:rPr>
                <w:b w:val="0"/>
              </w:rPr>
            </w:pPr>
            <w:r w:rsidRPr="00433DF8">
              <w:t>Anbieter:</w:t>
            </w:r>
          </w:p>
        </w:tc>
        <w:tc>
          <w:tcPr>
            <w:tcW w:w="6804" w:type="dxa"/>
            <w:tcBorders>
              <w:top w:val="single" w:sz="2" w:space="0" w:color="auto"/>
              <w:left w:val="single" w:sz="48" w:space="0" w:color="FFFFFF"/>
              <w:bottom w:val="single" w:sz="2" w:space="0" w:color="auto"/>
            </w:tcBorders>
            <w:shd w:val="clear" w:color="auto" w:fill="auto"/>
          </w:tcPr>
          <w:p w:rsidR="00323134" w:rsidRDefault="00740ECF" w:rsidP="00323134">
            <w:pPr>
              <w:pStyle w:val="GRKopf"/>
              <w:tabs>
                <w:tab w:val="left" w:pos="2410"/>
                <w:tab w:val="right" w:leader="dot" w:pos="6804"/>
              </w:tabs>
              <w:spacing w:before="60" w:line="360" w:lineRule="auto"/>
              <w:rPr>
                <w:color w:val="FFFFFF" w:themeColor="background1"/>
              </w:rPr>
            </w:pPr>
            <w:r w:rsidRPr="00433DF8">
              <w:rPr>
                <w:b/>
              </w:rPr>
              <w:t>Anbieter / Firma:</w:t>
            </w:r>
            <w:r w:rsidRPr="00433DF8">
              <w:br/>
            </w:r>
            <w:r w:rsidRPr="00433DF8">
              <w:rPr>
                <w:sz w:val="16"/>
                <w:szCs w:val="16"/>
              </w:rPr>
              <w:t>(nach Handelsregistereintrag)</w:t>
            </w:r>
            <w:r w:rsidRPr="00433DF8">
              <w:tab/>
            </w:r>
            <w:r w:rsidRPr="00433DF8">
              <w:tab/>
            </w:r>
          </w:p>
          <w:p w:rsidR="00323134" w:rsidRDefault="00740ECF" w:rsidP="00323134">
            <w:pPr>
              <w:pStyle w:val="GRKopf"/>
              <w:tabs>
                <w:tab w:val="left" w:pos="2410"/>
                <w:tab w:val="right" w:leader="dot" w:pos="6804"/>
              </w:tabs>
              <w:spacing w:before="60" w:line="360" w:lineRule="auto"/>
              <w:rPr>
                <w:color w:val="FFFFFF" w:themeColor="background1"/>
              </w:rPr>
            </w:pPr>
            <w:r w:rsidRPr="00433DF8">
              <w:tab/>
            </w:r>
            <w:r w:rsidRPr="00433DF8">
              <w:tab/>
            </w:r>
          </w:p>
          <w:p w:rsidR="00323134" w:rsidRDefault="00740ECF" w:rsidP="00323134">
            <w:pPr>
              <w:pStyle w:val="GRKopf"/>
              <w:tabs>
                <w:tab w:val="left" w:pos="2410"/>
                <w:tab w:val="right" w:leader="dot" w:pos="6804"/>
              </w:tabs>
              <w:spacing w:line="360" w:lineRule="auto"/>
              <w:rPr>
                <w:color w:val="FFFFFF" w:themeColor="background1"/>
              </w:rPr>
            </w:pPr>
            <w:r w:rsidRPr="00433DF8">
              <w:rPr>
                <w:b/>
              </w:rPr>
              <w:t>Adresse:</w:t>
            </w:r>
            <w:r w:rsidRPr="00433DF8">
              <w:rPr>
                <w:b/>
              </w:rPr>
              <w:tab/>
            </w:r>
            <w:r w:rsidRPr="00433DF8">
              <w:tab/>
            </w:r>
          </w:p>
          <w:p w:rsidR="00323134" w:rsidRDefault="00740ECF" w:rsidP="00323134">
            <w:pPr>
              <w:pStyle w:val="GRKopf"/>
              <w:tabs>
                <w:tab w:val="left" w:pos="2410"/>
                <w:tab w:val="right" w:leader="dot" w:pos="6804"/>
              </w:tabs>
              <w:spacing w:line="360" w:lineRule="auto"/>
              <w:rPr>
                <w:color w:val="FFFFFF" w:themeColor="background1"/>
              </w:rPr>
            </w:pPr>
            <w:r w:rsidRPr="00433DF8">
              <w:rPr>
                <w:b/>
              </w:rPr>
              <w:t>Postleitzahl / Ort:</w:t>
            </w:r>
            <w:r w:rsidRPr="00433DF8">
              <w:tab/>
            </w:r>
            <w:r w:rsidRPr="00433DF8">
              <w:tab/>
            </w:r>
          </w:p>
          <w:p w:rsidR="00323134" w:rsidRDefault="00740ECF" w:rsidP="00323134">
            <w:pPr>
              <w:pStyle w:val="GRKopf"/>
              <w:tabs>
                <w:tab w:val="left" w:pos="2410"/>
                <w:tab w:val="right" w:leader="dot" w:pos="6804"/>
              </w:tabs>
              <w:spacing w:line="360" w:lineRule="auto"/>
              <w:rPr>
                <w:color w:val="FFFFFF" w:themeColor="background1"/>
              </w:rPr>
            </w:pPr>
            <w:r w:rsidRPr="00433DF8">
              <w:t>Sachbearbeiter/in</w:t>
            </w:r>
            <w:r w:rsidRPr="00433DF8">
              <w:tab/>
            </w:r>
            <w:r w:rsidRPr="00433DF8">
              <w:tab/>
            </w:r>
          </w:p>
          <w:p w:rsidR="00323134" w:rsidRDefault="00740ECF" w:rsidP="00323134">
            <w:pPr>
              <w:pStyle w:val="GRKopf"/>
              <w:tabs>
                <w:tab w:val="left" w:pos="2410"/>
                <w:tab w:val="right" w:leader="dot" w:pos="6804"/>
              </w:tabs>
              <w:spacing w:line="360" w:lineRule="auto"/>
              <w:rPr>
                <w:color w:val="FFFFFF" w:themeColor="background1"/>
              </w:rPr>
            </w:pPr>
            <w:r w:rsidRPr="00433DF8">
              <w:t>Telefon direkt</w:t>
            </w:r>
            <w:r w:rsidRPr="00433DF8">
              <w:tab/>
            </w:r>
            <w:r w:rsidRPr="00433DF8">
              <w:tab/>
            </w:r>
          </w:p>
          <w:p w:rsidR="00323134" w:rsidRDefault="00740ECF" w:rsidP="00323134">
            <w:pPr>
              <w:pStyle w:val="GRKopf"/>
              <w:tabs>
                <w:tab w:val="left" w:pos="0"/>
                <w:tab w:val="left" w:pos="2410"/>
                <w:tab w:val="right" w:leader="dot" w:pos="6804"/>
                <w:tab w:val="right" w:leader="dot" w:pos="9299"/>
              </w:tabs>
              <w:spacing w:after="60"/>
              <w:rPr>
                <w:color w:val="FFFFFF" w:themeColor="background1"/>
              </w:rPr>
            </w:pPr>
            <w:r>
              <w:t>M</w:t>
            </w:r>
            <w:r w:rsidRPr="00433DF8">
              <w:t xml:space="preserve">ail </w:t>
            </w:r>
            <w:r>
              <w:t>Sachbearbeiter/in</w:t>
            </w:r>
            <w:r w:rsidRPr="00433DF8">
              <w:tab/>
            </w:r>
            <w:r w:rsidRPr="00433DF8">
              <w:tab/>
            </w:r>
          </w:p>
        </w:tc>
      </w:tr>
      <w:tr w:rsidR="00740ECF" w:rsidRPr="00433DF8" w:rsidTr="00544D41">
        <w:trPr>
          <w:cantSplit/>
          <w:trHeight w:val="904"/>
        </w:trPr>
        <w:tc>
          <w:tcPr>
            <w:tcW w:w="2410" w:type="dxa"/>
            <w:tcBorders>
              <w:top w:val="single" w:sz="48" w:space="0" w:color="FFFFFF"/>
              <w:left w:val="nil"/>
              <w:bottom w:val="single" w:sz="2" w:space="0" w:color="auto"/>
              <w:right w:val="nil"/>
            </w:tcBorders>
            <w:shd w:val="clear" w:color="auto" w:fill="auto"/>
          </w:tcPr>
          <w:p w:rsidR="00740ECF" w:rsidRPr="00433DF8" w:rsidRDefault="00740ECF" w:rsidP="00F315E9">
            <w:pPr>
              <w:pStyle w:val="Tabellentitel"/>
              <w:tabs>
                <w:tab w:val="left" w:pos="2836"/>
                <w:tab w:val="left" w:pos="4253"/>
                <w:tab w:val="left" w:pos="5103"/>
                <w:tab w:val="left" w:pos="6805"/>
              </w:tabs>
              <w:spacing w:before="60" w:after="60" w:line="360" w:lineRule="auto"/>
            </w:pPr>
            <w:r w:rsidRPr="00433DF8">
              <w:t>Datum / Unterschrift:</w:t>
            </w:r>
          </w:p>
        </w:tc>
        <w:tc>
          <w:tcPr>
            <w:tcW w:w="6804" w:type="dxa"/>
            <w:tcBorders>
              <w:top w:val="single" w:sz="2" w:space="0" w:color="auto"/>
              <w:left w:val="single" w:sz="48" w:space="0" w:color="FFFFFF"/>
              <w:bottom w:val="single" w:sz="2" w:space="0" w:color="auto"/>
            </w:tcBorders>
            <w:shd w:val="clear" w:color="auto" w:fill="auto"/>
          </w:tcPr>
          <w:p w:rsidR="00740ECF" w:rsidRDefault="00740ECF" w:rsidP="00F315E9">
            <w:pPr>
              <w:pStyle w:val="GRKopf"/>
              <w:tabs>
                <w:tab w:val="right" w:pos="2477"/>
                <w:tab w:val="left" w:pos="2760"/>
                <w:tab w:val="right" w:leader="dot" w:pos="6464"/>
              </w:tabs>
              <w:spacing w:before="60" w:line="360" w:lineRule="auto"/>
            </w:pPr>
            <w:r w:rsidRPr="00433DF8">
              <w:rPr>
                <w:b/>
              </w:rPr>
              <w:t>Ort / Datum:</w:t>
            </w:r>
            <w:r w:rsidRPr="00433DF8">
              <w:rPr>
                <w:b/>
              </w:rPr>
              <w:tab/>
            </w:r>
            <w:r w:rsidRPr="00433DF8">
              <w:rPr>
                <w:b/>
              </w:rPr>
              <w:tab/>
              <w:t>Stempel / Unterschrift:</w:t>
            </w:r>
            <w:r w:rsidRPr="00433DF8">
              <w:rPr>
                <w:b/>
              </w:rPr>
              <w:br/>
            </w:r>
            <w:r>
              <w:t>......................................</w:t>
            </w:r>
          </w:p>
          <w:p w:rsidR="00DC29E8" w:rsidRDefault="00DC29E8" w:rsidP="00F315E9">
            <w:pPr>
              <w:pStyle w:val="GRKopf"/>
              <w:tabs>
                <w:tab w:val="right" w:pos="2477"/>
                <w:tab w:val="left" w:pos="2760"/>
                <w:tab w:val="right" w:leader="dot" w:pos="6464"/>
              </w:tabs>
              <w:spacing w:before="60" w:line="360" w:lineRule="auto"/>
              <w:rPr>
                <w:b/>
              </w:rPr>
            </w:pPr>
          </w:p>
          <w:p w:rsidR="00DC29E8" w:rsidRPr="00433DF8" w:rsidRDefault="00DC29E8" w:rsidP="00F315E9">
            <w:pPr>
              <w:pStyle w:val="GRKopf"/>
              <w:tabs>
                <w:tab w:val="right" w:pos="2477"/>
                <w:tab w:val="left" w:pos="2760"/>
                <w:tab w:val="right" w:leader="dot" w:pos="6464"/>
              </w:tabs>
              <w:spacing w:before="60" w:line="360" w:lineRule="auto"/>
              <w:rPr>
                <w:b/>
              </w:rPr>
            </w:pPr>
          </w:p>
        </w:tc>
      </w:tr>
      <w:tr w:rsidR="00740ECF" w:rsidRPr="008D19C7" w:rsidTr="00544D41">
        <w:trPr>
          <w:cantSplit/>
        </w:trPr>
        <w:tc>
          <w:tcPr>
            <w:tcW w:w="9214" w:type="dxa"/>
            <w:gridSpan w:val="2"/>
            <w:tcBorders>
              <w:top w:val="single" w:sz="2" w:space="0" w:color="auto"/>
              <w:bottom w:val="single" w:sz="2" w:space="0" w:color="auto"/>
            </w:tcBorders>
            <w:shd w:val="clear" w:color="auto" w:fill="auto"/>
          </w:tcPr>
          <w:p w:rsidR="00740ECF" w:rsidRPr="007C2420" w:rsidRDefault="00740ECF" w:rsidP="00153387">
            <w:pPr>
              <w:tabs>
                <w:tab w:val="left" w:pos="291"/>
              </w:tabs>
              <w:spacing w:before="120" w:after="120"/>
              <w:contextualSpacing/>
              <w:rPr>
                <w:b/>
              </w:rPr>
            </w:pPr>
            <w:r w:rsidRPr="007C2420">
              <w:rPr>
                <w:b/>
                <w:sz w:val="16"/>
              </w:rPr>
              <w:t>Integrale Bestandteile dieser Ausschreibungsunterlagen sind (Zutreffendes ist angekreuzt):</w:t>
            </w:r>
          </w:p>
          <w:p w:rsidR="00740ECF" w:rsidRPr="00153387" w:rsidRDefault="004E354F"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t>1</w:t>
            </w:r>
            <w:r w:rsidR="00153387">
              <w:rPr>
                <w:sz w:val="16"/>
                <w:szCs w:val="16"/>
              </w:rPr>
              <w:t xml:space="preserve"> </w:t>
            </w:r>
            <w:r w:rsidR="00740ECF" w:rsidRPr="00153387">
              <w:rPr>
                <w:sz w:val="16"/>
                <w:szCs w:val="16"/>
              </w:rPr>
              <w:t>Ergänzende Informationen zur Submission und Festlegungen</w:t>
            </w:r>
          </w:p>
          <w:p w:rsidR="00B97064" w:rsidRDefault="004E354F"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t>2</w:t>
            </w:r>
            <w:r w:rsidR="00153387">
              <w:rPr>
                <w:sz w:val="16"/>
                <w:szCs w:val="16"/>
              </w:rPr>
              <w:t xml:space="preserve"> </w:t>
            </w:r>
            <w:r w:rsidR="00740ECF" w:rsidRPr="00153387">
              <w:rPr>
                <w:sz w:val="16"/>
                <w:szCs w:val="16"/>
              </w:rPr>
              <w:t>Leistungsverzeichnis und Angebotsgrundlage</w:t>
            </w:r>
          </w:p>
          <w:p w:rsidR="00B97064" w:rsidRDefault="004E354F" w:rsidP="00B97064">
            <w:pPr>
              <w:tabs>
                <w:tab w:val="left" w:pos="291"/>
              </w:tabs>
              <w:spacing w:line="240" w:lineRule="auto"/>
              <w:contextualSpacing/>
              <w:rPr>
                <w:sz w:val="16"/>
                <w:szCs w:val="16"/>
              </w:rPr>
            </w:pPr>
            <w:r w:rsidRPr="00153387">
              <w:rPr>
                <w:sz w:val="16"/>
                <w:szCs w:val="16"/>
              </w:rPr>
              <w:fldChar w:fldCharType="begin"/>
            </w:r>
            <w:r w:rsidR="00B97064" w:rsidRPr="00153387">
              <w:rPr>
                <w:sz w:val="16"/>
                <w:szCs w:val="16"/>
              </w:rPr>
              <w:instrText xml:space="preserve"> MACROBUTTON Leer </w:instrText>
            </w:r>
            <w:r w:rsidR="00B97064" w:rsidRPr="00153387">
              <w:rPr>
                <w:sz w:val="16"/>
                <w:szCs w:val="16"/>
              </w:rPr>
              <w:sym w:font="Wingdings" w:char="F0FD"/>
            </w:r>
            <w:r w:rsidRPr="00153387">
              <w:rPr>
                <w:sz w:val="16"/>
                <w:szCs w:val="16"/>
              </w:rPr>
              <w:fldChar w:fldCharType="end"/>
            </w:r>
            <w:r w:rsidR="00B97064" w:rsidRPr="00153387">
              <w:rPr>
                <w:sz w:val="16"/>
                <w:szCs w:val="16"/>
              </w:rPr>
              <w:tab/>
            </w:r>
            <w:r w:rsidR="00B97064">
              <w:rPr>
                <w:sz w:val="16"/>
                <w:szCs w:val="16"/>
              </w:rPr>
              <w:t>3 Vertragsbe</w:t>
            </w:r>
            <w:r w:rsidR="009974C9">
              <w:rPr>
                <w:sz w:val="16"/>
                <w:szCs w:val="16"/>
              </w:rPr>
              <w:t>di</w:t>
            </w:r>
            <w:r w:rsidR="008955B1">
              <w:rPr>
                <w:sz w:val="16"/>
                <w:szCs w:val="16"/>
              </w:rPr>
              <w:t>n</w:t>
            </w:r>
            <w:r w:rsidR="009974C9">
              <w:rPr>
                <w:sz w:val="16"/>
                <w:szCs w:val="16"/>
              </w:rPr>
              <w:t>g</w:t>
            </w:r>
            <w:r w:rsidR="008955B1">
              <w:rPr>
                <w:sz w:val="16"/>
                <w:szCs w:val="16"/>
              </w:rPr>
              <w:t>ungen freihändige Aufträge</w:t>
            </w:r>
          </w:p>
          <w:p w:rsidR="00B97064" w:rsidRPr="00153387" w:rsidRDefault="004E354F" w:rsidP="00B97064">
            <w:pPr>
              <w:tabs>
                <w:tab w:val="left" w:pos="291"/>
              </w:tabs>
              <w:spacing w:line="240" w:lineRule="auto"/>
              <w:contextualSpacing/>
              <w:rPr>
                <w:sz w:val="16"/>
                <w:szCs w:val="16"/>
              </w:rPr>
            </w:pPr>
            <w:r w:rsidRPr="00153387">
              <w:rPr>
                <w:sz w:val="16"/>
                <w:szCs w:val="16"/>
              </w:rPr>
              <w:fldChar w:fldCharType="begin"/>
            </w:r>
            <w:r w:rsidR="00B97064" w:rsidRPr="00153387">
              <w:rPr>
                <w:sz w:val="16"/>
                <w:szCs w:val="16"/>
              </w:rPr>
              <w:instrText xml:space="preserve"> MACROBUTTON Leer </w:instrText>
            </w:r>
            <w:r w:rsidR="00B97064" w:rsidRPr="00153387">
              <w:rPr>
                <w:sz w:val="16"/>
                <w:szCs w:val="16"/>
              </w:rPr>
              <w:sym w:font="Wingdings" w:char="F0FD"/>
            </w:r>
            <w:r w:rsidRPr="00153387">
              <w:rPr>
                <w:sz w:val="16"/>
                <w:szCs w:val="16"/>
              </w:rPr>
              <w:fldChar w:fldCharType="end"/>
            </w:r>
            <w:r w:rsidR="00B97064" w:rsidRPr="00153387">
              <w:rPr>
                <w:sz w:val="16"/>
                <w:szCs w:val="16"/>
              </w:rPr>
              <w:tab/>
            </w:r>
            <w:r w:rsidR="00B97064">
              <w:rPr>
                <w:sz w:val="16"/>
                <w:szCs w:val="16"/>
              </w:rPr>
              <w:t>4 Vereinbarung Nebenkosten</w:t>
            </w:r>
          </w:p>
          <w:p w:rsidR="00740ECF" w:rsidRPr="00153387" w:rsidRDefault="004E354F"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r>
            <w:r w:rsidR="00B97064">
              <w:rPr>
                <w:sz w:val="16"/>
                <w:szCs w:val="16"/>
              </w:rPr>
              <w:t>5</w:t>
            </w:r>
            <w:r w:rsidR="00153387">
              <w:rPr>
                <w:sz w:val="16"/>
                <w:szCs w:val="16"/>
              </w:rPr>
              <w:t xml:space="preserve"> </w:t>
            </w:r>
            <w:r w:rsidR="00740ECF" w:rsidRPr="00153387">
              <w:rPr>
                <w:sz w:val="16"/>
                <w:szCs w:val="16"/>
              </w:rPr>
              <w:t>Liste des für den Auftrag vorgesehenen Personals</w:t>
            </w:r>
          </w:p>
          <w:p w:rsidR="00153387" w:rsidRDefault="00153387" w:rsidP="00153387">
            <w:pPr>
              <w:tabs>
                <w:tab w:val="left" w:pos="291"/>
              </w:tabs>
              <w:spacing w:line="240" w:lineRule="auto"/>
              <w:contextualSpacing/>
              <w:rPr>
                <w:sz w:val="16"/>
                <w:szCs w:val="16"/>
              </w:rPr>
            </w:pPr>
          </w:p>
          <w:p w:rsidR="00740ECF" w:rsidRPr="00153387" w:rsidRDefault="00740ECF" w:rsidP="00153387">
            <w:pPr>
              <w:tabs>
                <w:tab w:val="left" w:pos="291"/>
              </w:tabs>
              <w:spacing w:line="240" w:lineRule="auto"/>
              <w:contextualSpacing/>
              <w:rPr>
                <w:sz w:val="16"/>
                <w:szCs w:val="16"/>
              </w:rPr>
            </w:pPr>
            <w:r w:rsidRPr="00153387">
              <w:rPr>
                <w:sz w:val="16"/>
                <w:szCs w:val="16"/>
              </w:rPr>
              <w:t>Weitere Beilagen:</w:t>
            </w:r>
          </w:p>
          <w:p w:rsidR="00993EEB" w:rsidRDefault="002B4523" w:rsidP="0077723A">
            <w:pPr>
              <w:tabs>
                <w:tab w:val="left" w:pos="291"/>
                <w:tab w:val="left" w:pos="2523"/>
                <w:tab w:val="left" w:pos="2851"/>
              </w:tabs>
              <w:spacing w:line="240" w:lineRule="auto"/>
              <w:contextualSpacing/>
              <w:rPr>
                <w:sz w:val="16"/>
                <w:szCs w:val="16"/>
              </w:rPr>
            </w:pPr>
            <w:r w:rsidRPr="002B4523">
              <w:rPr>
                <w:sz w:val="16"/>
                <w:szCs w:val="16"/>
              </w:rPr>
              <w:fldChar w:fldCharType="begin"/>
            </w:r>
            <w:r w:rsidRPr="002B4523">
              <w:rPr>
                <w:sz w:val="16"/>
                <w:szCs w:val="16"/>
              </w:rPr>
              <w:instrText xml:space="preserve"> MACROBUTTON Leer </w:instrText>
            </w:r>
            <w:r w:rsidRPr="002B4523">
              <w:rPr>
                <w:sz w:val="16"/>
                <w:szCs w:val="16"/>
              </w:rPr>
              <w:sym w:font="Wingdings" w:char="F0FD"/>
            </w:r>
            <w:r w:rsidRPr="002B4523">
              <w:rPr>
                <w:sz w:val="16"/>
                <w:szCs w:val="16"/>
              </w:rPr>
              <w:fldChar w:fldCharType="end"/>
            </w:r>
            <w:r w:rsidR="00961E07" w:rsidRPr="00961E07">
              <w:rPr>
                <w:sz w:val="16"/>
                <w:szCs w:val="16"/>
              </w:rPr>
              <w:tab/>
            </w:r>
            <w:r w:rsidR="0077723A" w:rsidRPr="0077723A">
              <w:rPr>
                <w:sz w:val="16"/>
                <w:szCs w:val="16"/>
              </w:rPr>
              <w:t>AVB KBOB 2011</w:t>
            </w:r>
            <w:r w:rsidR="0077723A" w:rsidRPr="0077723A">
              <w:rPr>
                <w:sz w:val="16"/>
                <w:szCs w:val="16"/>
              </w:rPr>
              <w:tab/>
            </w:r>
          </w:p>
          <w:p w:rsidR="0077723A" w:rsidRDefault="004E354F" w:rsidP="0077723A">
            <w:pPr>
              <w:tabs>
                <w:tab w:val="left" w:pos="291"/>
                <w:tab w:val="left" w:pos="2523"/>
                <w:tab w:val="left" w:pos="2851"/>
              </w:tabs>
              <w:spacing w:line="240" w:lineRule="auto"/>
              <w:contextualSpacing/>
              <w:rPr>
                <w:sz w:val="16"/>
                <w:szCs w:val="16"/>
              </w:rPr>
            </w:pPr>
            <w:r w:rsidRPr="0077723A">
              <w:rPr>
                <w:sz w:val="16"/>
                <w:szCs w:val="16"/>
              </w:rPr>
              <w:fldChar w:fldCharType="begin"/>
            </w:r>
            <w:r w:rsidR="0077723A" w:rsidRPr="0077723A">
              <w:rPr>
                <w:sz w:val="16"/>
                <w:szCs w:val="16"/>
              </w:rPr>
              <w:instrText xml:space="preserve"> MACROBUTTON Voll </w:instrText>
            </w:r>
            <w:r w:rsidR="0077723A" w:rsidRPr="0077723A">
              <w:rPr>
                <w:sz w:val="16"/>
                <w:szCs w:val="16"/>
              </w:rPr>
              <w:sym w:font="Wingdings" w:char="F06F"/>
            </w:r>
            <w:r w:rsidRPr="0077723A">
              <w:rPr>
                <w:sz w:val="16"/>
                <w:szCs w:val="16"/>
              </w:rPr>
              <w:fldChar w:fldCharType="end"/>
            </w:r>
            <w:r w:rsidR="0077723A" w:rsidRPr="0077723A">
              <w:rPr>
                <w:sz w:val="16"/>
                <w:szCs w:val="16"/>
              </w:rPr>
              <w:tab/>
              <w:t>Nachtrag zu Dienstleistungsvertrag HBA 316</w:t>
            </w:r>
          </w:p>
          <w:p w:rsidR="000452C7" w:rsidRPr="00B97064" w:rsidRDefault="004E354F" w:rsidP="00DB1AEC">
            <w:pPr>
              <w:tabs>
                <w:tab w:val="left" w:pos="291"/>
              </w:tabs>
              <w:spacing w:line="240" w:lineRule="auto"/>
              <w:contextualSpacing/>
              <w:rPr>
                <w:sz w:val="16"/>
                <w:szCs w:val="16"/>
              </w:rPr>
            </w:pPr>
            <w:r w:rsidRPr="00993EEB">
              <w:rPr>
                <w:sz w:val="16"/>
                <w:szCs w:val="16"/>
              </w:rPr>
              <w:fldChar w:fldCharType="begin"/>
            </w:r>
            <w:r w:rsidR="00993EEB" w:rsidRPr="00993EEB">
              <w:rPr>
                <w:sz w:val="16"/>
                <w:szCs w:val="16"/>
              </w:rPr>
              <w:instrText xml:space="preserve"> MACROBUTTON Voll </w:instrText>
            </w:r>
            <w:r w:rsidR="00993EEB" w:rsidRPr="00993EEB">
              <w:rPr>
                <w:sz w:val="16"/>
                <w:szCs w:val="16"/>
              </w:rPr>
              <w:sym w:font="Wingdings" w:char="F06F"/>
            </w:r>
            <w:r w:rsidRPr="00993EEB">
              <w:rPr>
                <w:sz w:val="16"/>
                <w:szCs w:val="16"/>
              </w:rPr>
              <w:fldChar w:fldCharType="end"/>
            </w:r>
            <w:r w:rsidR="00740ECF" w:rsidRPr="00153387">
              <w:rPr>
                <w:sz w:val="16"/>
                <w:szCs w:val="16"/>
              </w:rPr>
              <w:tab/>
            </w:r>
            <w:r w:rsidRPr="00C23A75">
              <w:rPr>
                <w:sz w:val="16"/>
                <w:szCs w:val="16"/>
              </w:rPr>
              <w:fldChar w:fldCharType="begin">
                <w:ffData>
                  <w:name w:val=""/>
                  <w:enabled/>
                  <w:calcOnExit w:val="0"/>
                  <w:textInput>
                    <w:default w:val="Beilage"/>
                  </w:textInput>
                </w:ffData>
              </w:fldChar>
            </w:r>
            <w:r w:rsidR="00C23A75" w:rsidRPr="00C23A75">
              <w:rPr>
                <w:sz w:val="16"/>
                <w:szCs w:val="16"/>
              </w:rPr>
              <w:instrText xml:space="preserve"> FORMTEXT </w:instrText>
            </w:r>
            <w:r w:rsidRPr="00C23A75">
              <w:rPr>
                <w:sz w:val="16"/>
                <w:szCs w:val="16"/>
              </w:rPr>
            </w:r>
            <w:r w:rsidRPr="00C23A75">
              <w:rPr>
                <w:sz w:val="16"/>
                <w:szCs w:val="16"/>
              </w:rPr>
              <w:fldChar w:fldCharType="separate"/>
            </w:r>
            <w:r w:rsidR="00C23A75">
              <w:rPr>
                <w:noProof/>
                <w:sz w:val="16"/>
                <w:szCs w:val="16"/>
              </w:rPr>
              <w:t>Beilage</w:t>
            </w:r>
            <w:r w:rsidRPr="00C23A75">
              <w:rPr>
                <w:sz w:val="16"/>
                <w:szCs w:val="16"/>
              </w:rPr>
              <w:fldChar w:fldCharType="end"/>
            </w:r>
          </w:p>
        </w:tc>
      </w:tr>
    </w:tbl>
    <w:p w:rsidR="00740ECF" w:rsidRDefault="00740ECF" w:rsidP="00740ECF">
      <w:pPr>
        <w:tabs>
          <w:tab w:val="left" w:pos="2836"/>
          <w:tab w:val="left" w:pos="4253"/>
          <w:tab w:val="left" w:pos="6805"/>
        </w:tabs>
      </w:pPr>
      <w:r>
        <w:br w:type="page"/>
      </w:r>
    </w:p>
    <w:p w:rsidR="00740ECF" w:rsidRDefault="00740ECF" w:rsidP="00740ECF">
      <w:pPr>
        <w:pStyle w:val="berschrift1"/>
        <w:tabs>
          <w:tab w:val="clear" w:pos="510"/>
          <w:tab w:val="left" w:pos="4820"/>
        </w:tabs>
      </w:pPr>
      <w:bookmarkStart w:id="3" w:name="_Toc350860450"/>
      <w:r>
        <w:lastRenderedPageBreak/>
        <w:t>Ergänzende Informationen zur Submission und Festlegungen</w:t>
      </w:r>
      <w:bookmarkEnd w:id="3"/>
    </w:p>
    <w:p w:rsidR="00740ECF" w:rsidRPr="006C4518" w:rsidRDefault="00740ECF" w:rsidP="009B2097">
      <w:pPr>
        <w:pStyle w:val="Fuzeile"/>
        <w:tabs>
          <w:tab w:val="decimal" w:pos="7938"/>
        </w:tabs>
        <w:spacing w:after="120" w:line="260" w:lineRule="exact"/>
        <w:rPr>
          <w:rFonts w:cs="Arial"/>
          <w:sz w:val="21"/>
        </w:rPr>
      </w:pPr>
      <w:r w:rsidRPr="001E70D7">
        <w:rPr>
          <w:rFonts w:cs="Arial"/>
          <w:sz w:val="21"/>
        </w:rPr>
        <w:t xml:space="preserve">Für die </w:t>
      </w:r>
      <w:proofErr w:type="spellStart"/>
      <w:r w:rsidRPr="001E70D7">
        <w:rPr>
          <w:rFonts w:cs="Arial"/>
          <w:sz w:val="21"/>
        </w:rPr>
        <w:t>Offertstellung</w:t>
      </w:r>
      <w:proofErr w:type="spellEnd"/>
      <w:r w:rsidRPr="001E70D7">
        <w:rPr>
          <w:rFonts w:cs="Arial"/>
          <w:sz w:val="21"/>
        </w:rPr>
        <w:t xml:space="preserve"> ist die vorliegende Angebotsgrundlage </w:t>
      </w:r>
      <w:proofErr w:type="spellStart"/>
      <w:r w:rsidRPr="001E70D7">
        <w:rPr>
          <w:rFonts w:cs="Arial"/>
          <w:sz w:val="21"/>
        </w:rPr>
        <w:t>unabgeändert</w:t>
      </w:r>
      <w:proofErr w:type="spellEnd"/>
      <w:r w:rsidRPr="001E70D7">
        <w:rPr>
          <w:rFonts w:cs="Arial"/>
          <w:sz w:val="21"/>
        </w:rPr>
        <w:t xml:space="preserve"> und ausgefüllt einzureichen.</w:t>
      </w:r>
    </w:p>
    <w:tbl>
      <w:tblPr>
        <w:tblW w:w="9214"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977"/>
        <w:gridCol w:w="6237"/>
      </w:tblGrid>
      <w:tr w:rsidR="00740ECF" w:rsidRPr="00C02D8E" w:rsidTr="00F315E9">
        <w:tc>
          <w:tcPr>
            <w:tcW w:w="2977" w:type="dxa"/>
            <w:tcBorders>
              <w:right w:val="single" w:sz="48" w:space="0" w:color="FFFFFF"/>
            </w:tcBorders>
            <w:shd w:val="clear" w:color="auto" w:fill="auto"/>
          </w:tcPr>
          <w:p w:rsidR="00740ECF" w:rsidRDefault="00740ECF" w:rsidP="00F315E9">
            <w:pPr>
              <w:spacing w:before="120" w:after="120"/>
              <w:ind w:left="426" w:hanging="426"/>
            </w:pPr>
            <w:r w:rsidRPr="00341D97">
              <w:rPr>
                <w:b/>
              </w:rPr>
              <w:t>Auftraggeber:</w:t>
            </w:r>
          </w:p>
        </w:tc>
        <w:tc>
          <w:tcPr>
            <w:tcW w:w="6237" w:type="dxa"/>
            <w:tcBorders>
              <w:left w:val="single" w:sz="48" w:space="0" w:color="FFFFFF"/>
            </w:tcBorders>
            <w:shd w:val="clear" w:color="auto" w:fill="auto"/>
          </w:tcPr>
          <w:p w:rsidR="00740ECF" w:rsidRPr="00C02D8E" w:rsidRDefault="00740ECF" w:rsidP="00F315E9">
            <w:pPr>
              <w:spacing w:before="120" w:after="120"/>
            </w:pPr>
            <w:r w:rsidRPr="00C02D8E">
              <w:t>Kanton St.Gallen,</w:t>
            </w:r>
            <w:r w:rsidRPr="00C02D8E">
              <w:br/>
              <w:t>vertreten durch das Baudepartement / Hochbauamt</w:t>
            </w:r>
            <w:r w:rsidRPr="00C02D8E">
              <w:br/>
            </w:r>
            <w:proofErr w:type="spellStart"/>
            <w:r w:rsidRPr="00C02D8E">
              <w:t>Lämmlisbrunnenstrasse</w:t>
            </w:r>
            <w:proofErr w:type="spellEnd"/>
            <w:r w:rsidRPr="00C02D8E">
              <w:t xml:space="preserve"> 54</w:t>
            </w:r>
            <w:r w:rsidRPr="00C02D8E">
              <w:br/>
              <w:t>9001 St.Gallen</w:t>
            </w:r>
          </w:p>
        </w:tc>
      </w:tr>
      <w:tr w:rsidR="00740ECF" w:rsidRPr="00C02D8E" w:rsidTr="00F315E9">
        <w:tc>
          <w:tcPr>
            <w:tcW w:w="2977" w:type="dxa"/>
            <w:tcBorders>
              <w:right w:val="single" w:sz="48" w:space="0" w:color="FFFFFF"/>
            </w:tcBorders>
            <w:shd w:val="clear" w:color="auto" w:fill="auto"/>
          </w:tcPr>
          <w:p w:rsidR="00740ECF" w:rsidRDefault="00740ECF" w:rsidP="00F315E9">
            <w:pPr>
              <w:spacing w:before="120" w:after="120"/>
              <w:rPr>
                <w:b/>
              </w:rPr>
            </w:pPr>
            <w:r w:rsidRPr="00C02D8E">
              <w:rPr>
                <w:b/>
              </w:rPr>
              <w:t xml:space="preserve">Projektmanager Bau </w:t>
            </w:r>
            <w:r>
              <w:rPr>
                <w:b/>
              </w:rPr>
              <w:br/>
            </w:r>
            <w:r w:rsidRPr="00C02D8E">
              <w:rPr>
                <w:b/>
              </w:rPr>
              <w:t>Hochbauamt:</w:t>
            </w:r>
          </w:p>
        </w:tc>
        <w:tc>
          <w:tcPr>
            <w:tcW w:w="6237" w:type="dxa"/>
            <w:tcBorders>
              <w:left w:val="single" w:sz="48" w:space="0" w:color="FFFFFF"/>
            </w:tcBorders>
            <w:shd w:val="clear" w:color="auto" w:fill="auto"/>
          </w:tcPr>
          <w:p w:rsidR="00740ECF" w:rsidRPr="00C02D8E" w:rsidRDefault="004E354F" w:rsidP="00F315E9">
            <w:pPr>
              <w:spacing w:before="120" w:after="120"/>
            </w:pPr>
            <w:r w:rsidRPr="00C02D8E">
              <w:fldChar w:fldCharType="begin">
                <w:ffData>
                  <w:name w:val="Text13"/>
                  <w:enabled/>
                  <w:calcOnExit w:val="0"/>
                  <w:textInput>
                    <w:default w:val="(Name)"/>
                  </w:textInput>
                </w:ffData>
              </w:fldChar>
            </w:r>
            <w:bookmarkStart w:id="4" w:name="Text13"/>
            <w:r w:rsidR="00740ECF" w:rsidRPr="00C02D8E">
              <w:instrText xml:space="preserve"> FORMTEXT </w:instrText>
            </w:r>
            <w:r w:rsidRPr="00C02D8E">
              <w:fldChar w:fldCharType="separate"/>
            </w:r>
            <w:r w:rsidR="000452C7">
              <w:rPr>
                <w:noProof/>
              </w:rPr>
              <w:t>(Name)</w:t>
            </w:r>
            <w:r w:rsidRPr="00C02D8E">
              <w:fldChar w:fldCharType="end"/>
            </w:r>
            <w:bookmarkEnd w:id="4"/>
            <w:r w:rsidR="00740ECF" w:rsidRPr="00C02D8E">
              <w:t xml:space="preserve">, Tel. </w:t>
            </w:r>
            <w:r w:rsidRPr="00C02D8E">
              <w:fldChar w:fldCharType="begin">
                <w:ffData>
                  <w:name w:val="Text14"/>
                  <w:enabled/>
                  <w:calcOnExit w:val="0"/>
                  <w:textInput>
                    <w:default w:val="(Tel.-Nummer)"/>
                  </w:textInput>
                </w:ffData>
              </w:fldChar>
            </w:r>
            <w:bookmarkStart w:id="5" w:name="Text14"/>
            <w:r w:rsidR="00740ECF" w:rsidRPr="00C02D8E">
              <w:instrText xml:space="preserve"> FORMTEXT </w:instrText>
            </w:r>
            <w:r w:rsidRPr="00C02D8E">
              <w:fldChar w:fldCharType="separate"/>
            </w:r>
            <w:r w:rsidR="000452C7">
              <w:rPr>
                <w:noProof/>
              </w:rPr>
              <w:t>(Tel.-Nummer)</w:t>
            </w:r>
            <w:r w:rsidRPr="00C02D8E">
              <w:fldChar w:fldCharType="end"/>
            </w:r>
            <w:bookmarkEnd w:id="5"/>
            <w:r w:rsidR="00740ECF" w:rsidRPr="00C02D8E">
              <w:t>,</w:t>
            </w:r>
            <w:r w:rsidR="00740ECF" w:rsidRPr="00C02D8E">
              <w:br/>
            </w:r>
            <w:r w:rsidRPr="00C02D8E">
              <w:fldChar w:fldCharType="begin">
                <w:ffData>
                  <w:name w:val="Text15"/>
                  <w:enabled/>
                  <w:calcOnExit w:val="0"/>
                  <w:textInput>
                    <w:default w:val="(eMail-Adresse)"/>
                  </w:textInput>
                </w:ffData>
              </w:fldChar>
            </w:r>
            <w:bookmarkStart w:id="6" w:name="Text15"/>
            <w:r w:rsidR="00740ECF" w:rsidRPr="00C02D8E">
              <w:instrText xml:space="preserve"> FORMTEXT </w:instrText>
            </w:r>
            <w:r w:rsidRPr="00C02D8E">
              <w:fldChar w:fldCharType="separate"/>
            </w:r>
            <w:r w:rsidR="000452C7">
              <w:rPr>
                <w:noProof/>
              </w:rPr>
              <w:t>(eMail-Adresse)</w:t>
            </w:r>
            <w:r w:rsidRPr="00C02D8E">
              <w:fldChar w:fldCharType="end"/>
            </w:r>
            <w:bookmarkEnd w:id="6"/>
            <w:r w:rsidR="00740ECF">
              <w:t>@sg.ch</w:t>
            </w:r>
          </w:p>
        </w:tc>
      </w:tr>
      <w:tr w:rsidR="00740ECF" w:rsidRPr="00C02D8E" w:rsidTr="00F315E9">
        <w:tc>
          <w:tcPr>
            <w:tcW w:w="2977" w:type="dxa"/>
            <w:tcBorders>
              <w:right w:val="single" w:sz="48" w:space="0" w:color="FFFFFF"/>
            </w:tcBorders>
            <w:shd w:val="clear" w:color="auto" w:fill="auto"/>
          </w:tcPr>
          <w:p w:rsidR="00740ECF" w:rsidRDefault="00740ECF" w:rsidP="00F315E9">
            <w:pPr>
              <w:pStyle w:val="Tabellentitel"/>
              <w:spacing w:before="120" w:after="120"/>
              <w:ind w:left="426" w:hanging="426"/>
            </w:pPr>
            <w:r w:rsidRPr="00C02D8E">
              <w:t>Verfahren:</w:t>
            </w:r>
          </w:p>
        </w:tc>
        <w:tc>
          <w:tcPr>
            <w:tcW w:w="6237" w:type="dxa"/>
            <w:tcBorders>
              <w:left w:val="single" w:sz="48" w:space="0" w:color="FFFFFF"/>
            </w:tcBorders>
            <w:shd w:val="clear" w:color="auto" w:fill="auto"/>
          </w:tcPr>
          <w:p w:rsidR="00740ECF" w:rsidRPr="0070786F" w:rsidRDefault="00241D2F" w:rsidP="00241D2F">
            <w:pPr>
              <w:spacing w:before="120" w:after="120"/>
              <w:rPr>
                <w:b/>
              </w:rPr>
            </w:pPr>
            <w:r>
              <w:t>Freihändig</w:t>
            </w:r>
          </w:p>
        </w:tc>
      </w:tr>
      <w:tr w:rsidR="00740ECF" w:rsidRPr="00B01C74" w:rsidTr="00F315E9">
        <w:tc>
          <w:tcPr>
            <w:tcW w:w="2977" w:type="dxa"/>
            <w:tcBorders>
              <w:right w:val="single" w:sz="48" w:space="0" w:color="FFFFFF"/>
            </w:tcBorders>
            <w:shd w:val="clear" w:color="auto" w:fill="auto"/>
          </w:tcPr>
          <w:p w:rsidR="00740ECF" w:rsidRDefault="00740ECF" w:rsidP="008E44AE">
            <w:pPr>
              <w:spacing w:before="120"/>
              <w:ind w:left="426" w:right="-425" w:hanging="426"/>
              <w:rPr>
                <w:b/>
                <w:color w:val="000000" w:themeColor="text1"/>
              </w:rPr>
            </w:pPr>
            <w:r w:rsidRPr="00B01C74">
              <w:rPr>
                <w:b/>
                <w:color w:val="000000" w:themeColor="text1"/>
              </w:rPr>
              <w:t>Teilnahmebedingungen:</w:t>
            </w:r>
          </w:p>
          <w:p w:rsidR="00740ECF" w:rsidRDefault="00740ECF" w:rsidP="00C62796">
            <w:pPr>
              <w:ind w:right="-425"/>
              <w:rPr>
                <w:color w:val="000000" w:themeColor="text1"/>
              </w:rPr>
            </w:pPr>
            <w:r w:rsidRPr="00B01C74">
              <w:rPr>
                <w:color w:val="000000" w:themeColor="text1"/>
              </w:rPr>
              <w:t xml:space="preserve">(gelten auch für allfällige </w:t>
            </w:r>
            <w:r w:rsidR="00C62796">
              <w:rPr>
                <w:color w:val="000000" w:themeColor="text1"/>
              </w:rPr>
              <w:br/>
            </w:r>
            <w:r w:rsidRPr="00B01C74">
              <w:rPr>
                <w:color w:val="000000" w:themeColor="text1"/>
              </w:rPr>
              <w:t xml:space="preserve">Gemeinschaftspartner und Unterbeauftragte des </w:t>
            </w:r>
            <w:r w:rsidR="00C62796">
              <w:rPr>
                <w:color w:val="000000" w:themeColor="text1"/>
              </w:rPr>
              <w:br/>
            </w:r>
            <w:r w:rsidRPr="00B01C74">
              <w:rPr>
                <w:color w:val="000000" w:themeColor="text1"/>
              </w:rPr>
              <w:t>Anbieters)</w:t>
            </w:r>
          </w:p>
        </w:tc>
        <w:tc>
          <w:tcPr>
            <w:tcW w:w="6237" w:type="dxa"/>
            <w:tcBorders>
              <w:left w:val="single" w:sz="48" w:space="0" w:color="FFFFFF"/>
            </w:tcBorders>
            <w:shd w:val="clear" w:color="auto" w:fill="auto"/>
          </w:tcPr>
          <w:p w:rsidR="00740ECF" w:rsidRPr="00B01C74" w:rsidRDefault="00740ECF" w:rsidP="000452C7">
            <w:pPr>
              <w:spacing w:before="120" w:after="120"/>
            </w:pPr>
            <w:r w:rsidRPr="00B01C74">
              <w:t>Einhaltung der Arbeitsschut</w:t>
            </w:r>
            <w:r w:rsidR="00854BBA">
              <w:t>zb</w:t>
            </w:r>
            <w:r w:rsidRPr="00B01C74">
              <w:t>estimmungen und Arbeitsbedingungen gemäss Art. 10 der Verordnung über das öffentliche Beschaffungswesen (</w:t>
            </w:r>
            <w:proofErr w:type="spellStart"/>
            <w:r w:rsidRPr="00B01C74">
              <w:t>sGS</w:t>
            </w:r>
            <w:proofErr w:type="spellEnd"/>
            <w:r w:rsidRPr="00B01C74">
              <w:t> 841.11; abgekürzt VöB)</w:t>
            </w:r>
          </w:p>
          <w:p w:rsidR="00740ECF" w:rsidRPr="00B01C74" w:rsidRDefault="00740ECF" w:rsidP="008955B1">
            <w:pPr>
              <w:pStyle w:val="GRKopf"/>
              <w:tabs>
                <w:tab w:val="left" w:pos="851"/>
                <w:tab w:val="left" w:pos="1276"/>
                <w:tab w:val="left" w:pos="5216"/>
                <w:tab w:val="decimal" w:pos="7938"/>
              </w:tabs>
              <w:spacing w:before="60" w:after="120"/>
              <w:ind w:right="-425"/>
              <w:rPr>
                <w:color w:val="000000" w:themeColor="text1"/>
              </w:rPr>
            </w:pPr>
          </w:p>
        </w:tc>
      </w:tr>
      <w:tr w:rsidR="00740ECF" w:rsidRPr="00C02D8E" w:rsidTr="00F315E9">
        <w:tc>
          <w:tcPr>
            <w:tcW w:w="2977" w:type="dxa"/>
            <w:tcBorders>
              <w:top w:val="single" w:sz="2" w:space="0" w:color="auto"/>
              <w:bottom w:val="single" w:sz="2" w:space="0" w:color="auto"/>
              <w:right w:val="nil"/>
            </w:tcBorders>
            <w:shd w:val="clear" w:color="auto" w:fill="auto"/>
          </w:tcPr>
          <w:p w:rsidR="00740ECF" w:rsidRDefault="00740ECF" w:rsidP="008E44AE">
            <w:pPr>
              <w:spacing w:before="120" w:after="120"/>
              <w:ind w:left="426" w:hanging="426"/>
              <w:rPr>
                <w:b/>
              </w:rPr>
            </w:pPr>
            <w:r w:rsidRPr="00C02D8E">
              <w:rPr>
                <w:b/>
              </w:rPr>
              <w:t>Ausführungstermin:</w:t>
            </w:r>
          </w:p>
        </w:tc>
        <w:tc>
          <w:tcPr>
            <w:tcW w:w="6237" w:type="dxa"/>
            <w:tcBorders>
              <w:top w:val="single" w:sz="2" w:space="0" w:color="auto"/>
              <w:left w:val="single" w:sz="48" w:space="0" w:color="FFFFFF"/>
              <w:bottom w:val="single" w:sz="2" w:space="0" w:color="auto"/>
            </w:tcBorders>
            <w:shd w:val="clear" w:color="auto" w:fill="auto"/>
          </w:tcPr>
          <w:p w:rsidR="00740ECF" w:rsidRPr="00C02D8E" w:rsidRDefault="004E354F" w:rsidP="008E44AE">
            <w:pPr>
              <w:pStyle w:val="GRKopf"/>
              <w:spacing w:before="120" w:after="120"/>
            </w:pPr>
            <w:r w:rsidRPr="00C02D8E">
              <w:fldChar w:fldCharType="begin">
                <w:ffData>
                  <w:name w:val="Text8"/>
                  <w:enabled/>
                  <w:calcOnExit w:val="0"/>
                  <w:textInput>
                    <w:default w:val="(Ausführungstermin, ab....bis)"/>
                  </w:textInput>
                </w:ffData>
              </w:fldChar>
            </w:r>
            <w:bookmarkStart w:id="7" w:name="Text8"/>
            <w:r w:rsidR="00740ECF" w:rsidRPr="00C02D8E">
              <w:instrText xml:space="preserve"> FORMTEXT </w:instrText>
            </w:r>
            <w:r w:rsidRPr="00C02D8E">
              <w:fldChar w:fldCharType="separate"/>
            </w:r>
            <w:r w:rsidR="000452C7">
              <w:rPr>
                <w:noProof/>
              </w:rPr>
              <w:t>(Ausführungstermin, ab....bis)</w:t>
            </w:r>
            <w:r w:rsidRPr="00C02D8E">
              <w:fldChar w:fldCharType="end"/>
            </w:r>
            <w:bookmarkEnd w:id="7"/>
          </w:p>
        </w:tc>
      </w:tr>
      <w:tr w:rsidR="00740ECF" w:rsidRPr="003759B6" w:rsidTr="00F315E9">
        <w:tc>
          <w:tcPr>
            <w:tcW w:w="2977" w:type="dxa"/>
            <w:tcBorders>
              <w:top w:val="single" w:sz="2" w:space="0" w:color="auto"/>
              <w:bottom w:val="single" w:sz="2" w:space="0" w:color="auto"/>
              <w:right w:val="nil"/>
            </w:tcBorders>
            <w:shd w:val="clear" w:color="auto" w:fill="auto"/>
          </w:tcPr>
          <w:p w:rsidR="00740ECF" w:rsidRDefault="00740ECF" w:rsidP="008E44AE">
            <w:pPr>
              <w:spacing w:before="120" w:after="120"/>
              <w:rPr>
                <w:b/>
              </w:rPr>
            </w:pPr>
            <w:r w:rsidRPr="00892BB9">
              <w:rPr>
                <w:b/>
              </w:rPr>
              <w:t>Bedingungen des Auftraggebers:</w:t>
            </w:r>
          </w:p>
        </w:tc>
        <w:tc>
          <w:tcPr>
            <w:tcW w:w="6237" w:type="dxa"/>
            <w:tcBorders>
              <w:top w:val="single" w:sz="2" w:space="0" w:color="auto"/>
              <w:left w:val="single" w:sz="48" w:space="0" w:color="FFFFFF"/>
              <w:bottom w:val="single" w:sz="2" w:space="0" w:color="auto"/>
            </w:tcBorders>
            <w:shd w:val="clear" w:color="auto" w:fill="auto"/>
          </w:tcPr>
          <w:p w:rsidR="00740ECF" w:rsidRPr="003759B6" w:rsidRDefault="00740ECF" w:rsidP="009E4604">
            <w:pPr>
              <w:pStyle w:val="GRKopf"/>
              <w:spacing w:before="120" w:after="120"/>
            </w:pPr>
            <w:r w:rsidRPr="003A7CC7">
              <w:t xml:space="preserve">Die </w:t>
            </w:r>
            <w:r w:rsidRPr="003A7CC7">
              <w:rPr>
                <w:i/>
              </w:rPr>
              <w:t>definitive</w:t>
            </w:r>
            <w:r w:rsidRPr="003A7CC7">
              <w:t xml:space="preserve"> Auftragserteilung erfolgt (Zutreffendes ist angekreuzt):</w:t>
            </w:r>
            <w:r w:rsidRPr="003A7CC7">
              <w:br/>
            </w:r>
            <w:r w:rsidRPr="00AE2D7B">
              <w:rPr>
                <w:vanish/>
                <w:color w:val="FF0000"/>
              </w:rPr>
              <w:t>(</w:t>
            </w:r>
            <w:r w:rsidR="00241D2F">
              <w:rPr>
                <w:vanish/>
                <w:color w:val="FF0000"/>
              </w:rPr>
              <w:t>nicht zutreffende löschen</w:t>
            </w:r>
            <w:r w:rsidRPr="00AE2D7B">
              <w:rPr>
                <w:vanish/>
                <w:color w:val="FF0000"/>
              </w:rPr>
              <w:t>)</w:t>
            </w:r>
          </w:p>
          <w:p w:rsidR="00740ECF" w:rsidRPr="003759B6" w:rsidRDefault="004E354F" w:rsidP="008E44AE">
            <w:pPr>
              <w:pStyle w:val="GRKopf"/>
              <w:spacing w:before="120" w:after="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rsidRPr="003759B6">
              <w:tab/>
              <w:t>für den gesamten ausgeschriebenen Leistungsbereich</w:t>
            </w:r>
          </w:p>
          <w:p w:rsidR="00740ECF" w:rsidRDefault="004E354F" w:rsidP="008E44AE">
            <w:pPr>
              <w:pStyle w:val="GRKopf"/>
              <w:spacing w:before="120" w:after="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rsidRPr="003759B6">
              <w:tab/>
            </w:r>
            <w:r w:rsidR="004E20E2">
              <w:t>zweistufig</w:t>
            </w:r>
            <w:r w:rsidR="00740ECF">
              <w:t xml:space="preserve"> </w:t>
            </w:r>
            <w:r w:rsidR="00740ECF" w:rsidRPr="003759B6">
              <w:t xml:space="preserve">(gemäss Leistungsverzeichnis) </w:t>
            </w:r>
          </w:p>
          <w:p w:rsidR="00740ECF" w:rsidRPr="003759B6" w:rsidRDefault="004E354F" w:rsidP="008E44AE">
            <w:pPr>
              <w:pStyle w:val="GRKopf"/>
              <w:spacing w:before="120" w:after="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rsidRPr="003759B6">
              <w:tab/>
              <w:t xml:space="preserve">Als Voraussetzung für die Freigabe der </w:t>
            </w:r>
            <w:r w:rsidR="00740ECF">
              <w:t>Teilstufen</w:t>
            </w:r>
            <w:r w:rsidR="00740ECF" w:rsidRPr="003759B6">
              <w:t>(n) muss das Bauvorhaben durch die zuständigen staatlichen Organe genehmigt und der Baukredit gesprochen sein.</w:t>
            </w:r>
          </w:p>
          <w:p w:rsidR="00740ECF" w:rsidRPr="003759B6" w:rsidRDefault="004E354F" w:rsidP="008E44AE">
            <w:pPr>
              <w:spacing w:before="120" w:after="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rsidRPr="003759B6">
              <w:tab/>
            </w:r>
            <w:r w:rsidR="00740ECF" w:rsidRPr="003C6E74">
              <w:t>Bei Verzicht auf die Realisierung des Vorhabens (z.B. ablehnender Parlaments- oder Volksentscheid) oder bei Nichteinigung über die Pauschalisierung des Honorars aufgrund von Rahmenvereinbarungen wird keine Entschädigung geschuldet</w:t>
            </w:r>
            <w:r w:rsidR="00740ECF" w:rsidRPr="003759B6">
              <w:t>.</w:t>
            </w:r>
          </w:p>
          <w:p w:rsidR="00740ECF" w:rsidRPr="00C44E31" w:rsidRDefault="00740ECF" w:rsidP="008E44AE">
            <w:pPr>
              <w:numPr>
                <w:ilvl w:val="0"/>
                <w:numId w:val="12"/>
              </w:numPr>
              <w:tabs>
                <w:tab w:val="clear" w:pos="420"/>
              </w:tabs>
              <w:spacing w:before="120"/>
              <w:ind w:left="284" w:hanging="284"/>
            </w:pPr>
            <w:r w:rsidRPr="003D4167">
              <w:rPr>
                <w:b/>
              </w:rPr>
              <w:t>Arbeitsgemeinschaften sind</w:t>
            </w:r>
            <w:r>
              <w:rPr>
                <w:b/>
              </w:rPr>
              <w:t>:</w:t>
            </w:r>
            <w:r w:rsidRPr="003D4167">
              <w:rPr>
                <w:b/>
              </w:rPr>
              <w:t xml:space="preserve"> </w:t>
            </w:r>
          </w:p>
          <w:p w:rsidR="00740ECF" w:rsidRDefault="004E354F" w:rsidP="008E44AE">
            <w:pPr>
              <w:spacing w:before="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tab/>
              <w:t xml:space="preserve">nicht </w:t>
            </w:r>
            <w:r w:rsidR="0045402F">
              <w:t>z</w:t>
            </w:r>
            <w:r w:rsidR="00740ECF">
              <w:t>ugelassen</w:t>
            </w:r>
          </w:p>
          <w:p w:rsidR="00740ECF" w:rsidRDefault="004E354F" w:rsidP="008E44AE">
            <w:pPr>
              <w:spacing w:before="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45402F">
              <w:tab/>
              <w:t>z</w:t>
            </w:r>
            <w:r w:rsidR="00740ECF">
              <w:t>ugelassen</w:t>
            </w:r>
          </w:p>
          <w:p w:rsidR="00740ECF" w:rsidRDefault="00740ECF" w:rsidP="008E44AE">
            <w:pPr>
              <w:spacing w:before="120"/>
              <w:ind w:left="284"/>
            </w:pPr>
            <w:r>
              <w:t>Sofern zugelassen:</w:t>
            </w:r>
          </w:p>
          <w:p w:rsidR="00740ECF" w:rsidRDefault="00740ECF" w:rsidP="008E44AE">
            <w:pPr>
              <w:ind w:left="284"/>
            </w:pPr>
            <w:r>
              <w:t>Alle Vertragspartner der Arbeitsgemeinschaft haben die Offerte zu unterzeichnen.</w:t>
            </w:r>
            <w:r w:rsidR="009E4604">
              <w:t xml:space="preserve"> </w:t>
            </w:r>
            <w:r w:rsidRPr="003D4167">
              <w:t>Arbeitsgem</w:t>
            </w:r>
            <w:r>
              <w:t xml:space="preserve">einschaften </w:t>
            </w:r>
            <w:r w:rsidRPr="003D4167">
              <w:t>haften solidarisch.</w:t>
            </w:r>
            <w:r>
              <w:t xml:space="preserve"> </w:t>
            </w:r>
          </w:p>
          <w:p w:rsidR="00740ECF" w:rsidRPr="00C44E31" w:rsidRDefault="00740ECF" w:rsidP="008E44AE">
            <w:pPr>
              <w:numPr>
                <w:ilvl w:val="0"/>
                <w:numId w:val="12"/>
              </w:numPr>
              <w:tabs>
                <w:tab w:val="clear" w:pos="420"/>
              </w:tabs>
              <w:spacing w:before="120"/>
              <w:ind w:left="284" w:hanging="284"/>
            </w:pPr>
            <w:r>
              <w:rPr>
                <w:b/>
              </w:rPr>
              <w:t>Unterbeauftragte (</w:t>
            </w:r>
            <w:r w:rsidRPr="003D4167">
              <w:rPr>
                <w:b/>
              </w:rPr>
              <w:t>Subplaner</w:t>
            </w:r>
            <w:r>
              <w:rPr>
                <w:b/>
              </w:rPr>
              <w:t>)</w:t>
            </w:r>
            <w:r w:rsidRPr="003D4167">
              <w:rPr>
                <w:b/>
              </w:rPr>
              <w:t xml:space="preserve"> sind</w:t>
            </w:r>
            <w:r>
              <w:rPr>
                <w:b/>
              </w:rPr>
              <w:t>:</w:t>
            </w:r>
            <w:r w:rsidRPr="003D4167">
              <w:rPr>
                <w:b/>
              </w:rPr>
              <w:t xml:space="preserve"> </w:t>
            </w:r>
          </w:p>
          <w:p w:rsidR="00740ECF" w:rsidRDefault="004E354F" w:rsidP="008E44AE">
            <w:pPr>
              <w:spacing w:before="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tab/>
              <w:t xml:space="preserve">nicht </w:t>
            </w:r>
            <w:r w:rsidR="0045402F">
              <w:t>z</w:t>
            </w:r>
            <w:r w:rsidR="00740ECF">
              <w:t>ugelassen</w:t>
            </w:r>
          </w:p>
          <w:p w:rsidR="00740ECF" w:rsidRDefault="004E354F" w:rsidP="008E44AE">
            <w:pPr>
              <w:spacing w:before="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tab/>
            </w:r>
            <w:r w:rsidR="0045402F">
              <w:t>z</w:t>
            </w:r>
            <w:r w:rsidR="00740ECF">
              <w:t>ugelassen</w:t>
            </w:r>
          </w:p>
          <w:p w:rsidR="00740ECF" w:rsidRDefault="00740ECF" w:rsidP="008E44AE">
            <w:pPr>
              <w:spacing w:before="120"/>
              <w:ind w:left="709" w:hanging="425"/>
            </w:pPr>
            <w:r>
              <w:t>Sofern zugelassen:</w:t>
            </w:r>
          </w:p>
          <w:p w:rsidR="00740ECF" w:rsidRDefault="00740ECF" w:rsidP="008E44AE">
            <w:pPr>
              <w:ind w:left="284"/>
            </w:pPr>
            <w:r>
              <w:t xml:space="preserve">Alle vorgesehenen Unterbeauftragten sind mit dieser Offerte (auf einem gesonderten Blatt) anzugeben. Weitere Subplaner können nur mit schriftlicher Genehmigung des Auftraggebers </w:t>
            </w:r>
            <w:r>
              <w:lastRenderedPageBreak/>
              <w:t>hinzugezogen werden. Die Weitervergabe der Leistungen durch Unterbeauftragte (</w:t>
            </w:r>
            <w:proofErr w:type="spellStart"/>
            <w:r>
              <w:t>Subplanerketten</w:t>
            </w:r>
            <w:proofErr w:type="spellEnd"/>
            <w:r>
              <w:t>) ist in jedem Fall unzulässig.</w:t>
            </w:r>
          </w:p>
          <w:p w:rsidR="00740ECF" w:rsidRPr="003D4167" w:rsidRDefault="00740ECF" w:rsidP="008E44AE">
            <w:pPr>
              <w:ind w:left="284"/>
            </w:pPr>
            <w:r>
              <w:t>Der Auftragnehmer haftet dafür, dass die Subplaner die von ihm unterzeichneten Vertragsbedingungen ebenfalls einhalten.</w:t>
            </w:r>
          </w:p>
          <w:p w:rsidR="00740ECF" w:rsidRPr="003759B6" w:rsidRDefault="00740ECF" w:rsidP="008E44AE">
            <w:pPr>
              <w:numPr>
                <w:ilvl w:val="0"/>
                <w:numId w:val="12"/>
              </w:numPr>
              <w:tabs>
                <w:tab w:val="clear" w:pos="420"/>
              </w:tabs>
              <w:spacing w:before="120"/>
              <w:ind w:left="284" w:hanging="284"/>
            </w:pPr>
            <w:r w:rsidRPr="003759B6">
              <w:t>Der Auftraggeber behält sich vor, heute nicht ersichtliche, später sich als notwendig erweisende Ergänzungsaufträge freihändig an das zukünftig beauftragte, im Rahmen dieses Verfahrens ausgewählte Unternehmen zu übertragen, sofern eine Einigung über die finanziellen und vertraglichen Modalitäten erzielt werden kann.</w:t>
            </w:r>
          </w:p>
          <w:p w:rsidR="00740ECF" w:rsidRDefault="00740ECF" w:rsidP="008E44AE">
            <w:pPr>
              <w:numPr>
                <w:ilvl w:val="0"/>
                <w:numId w:val="12"/>
              </w:numPr>
              <w:tabs>
                <w:tab w:val="clear" w:pos="420"/>
              </w:tabs>
              <w:spacing w:before="120" w:after="120"/>
              <w:ind w:left="284" w:hanging="284"/>
            </w:pPr>
            <w:r w:rsidRPr="003759B6">
              <w:t>Der Auftragnehmer verzichtet mit Ausnahme des Urheber-Persönlichkeitsrechts auf jegliche urheberrechtliche Ansprüche gegenüber dem Auftraggeber bzw. seinen Rechtsnachfolgern.</w:t>
            </w:r>
          </w:p>
          <w:bookmarkStart w:id="8" w:name="Text95"/>
          <w:p w:rsidR="00740ECF" w:rsidRPr="00BB5EBE" w:rsidRDefault="004E354F" w:rsidP="008E44AE">
            <w:pPr>
              <w:numPr>
                <w:ilvl w:val="0"/>
                <w:numId w:val="12"/>
              </w:numPr>
              <w:tabs>
                <w:tab w:val="clear" w:pos="420"/>
              </w:tabs>
              <w:spacing w:before="120" w:after="120"/>
              <w:ind w:left="284" w:hanging="284"/>
            </w:pPr>
            <w:r>
              <w:fldChar w:fldCharType="begin">
                <w:ffData>
                  <w:name w:val="Text95"/>
                  <w:enabled/>
                  <w:calcOnExit w:val="0"/>
                  <w:textInput>
                    <w:default w:val="(weiteres oder löschen)"/>
                  </w:textInput>
                </w:ffData>
              </w:fldChar>
            </w:r>
            <w:r w:rsidR="00740ECF">
              <w:instrText xml:space="preserve"> FORMTEXT </w:instrText>
            </w:r>
            <w:r>
              <w:fldChar w:fldCharType="separate"/>
            </w:r>
            <w:r w:rsidR="000452C7">
              <w:rPr>
                <w:noProof/>
              </w:rPr>
              <w:t>(weiteres oder löschen)</w:t>
            </w:r>
            <w:r>
              <w:fldChar w:fldCharType="end"/>
            </w:r>
            <w:bookmarkEnd w:id="8"/>
          </w:p>
        </w:tc>
      </w:tr>
      <w:tr w:rsidR="00740ECF" w:rsidRPr="00BB5EBE" w:rsidTr="00F315E9">
        <w:tc>
          <w:tcPr>
            <w:tcW w:w="2977" w:type="dxa"/>
            <w:tcBorders>
              <w:bottom w:val="single" w:sz="2" w:space="0" w:color="auto"/>
              <w:right w:val="single" w:sz="48" w:space="0" w:color="FFFFFF"/>
            </w:tcBorders>
            <w:shd w:val="clear" w:color="auto" w:fill="auto"/>
          </w:tcPr>
          <w:p w:rsidR="00740ECF" w:rsidRDefault="00740ECF" w:rsidP="00F315E9">
            <w:pPr>
              <w:pStyle w:val="Tabellentitel"/>
              <w:spacing w:before="60" w:after="0"/>
              <w:ind w:left="426" w:hanging="426"/>
            </w:pPr>
            <w:r w:rsidRPr="00BB5EBE">
              <w:lastRenderedPageBreak/>
              <w:t>Besondere Beilagen:</w:t>
            </w:r>
          </w:p>
        </w:tc>
        <w:bookmarkStart w:id="9" w:name="Text29"/>
        <w:tc>
          <w:tcPr>
            <w:tcW w:w="6237" w:type="dxa"/>
            <w:tcBorders>
              <w:left w:val="single" w:sz="48" w:space="0" w:color="FFFFFF"/>
              <w:bottom w:val="single" w:sz="2" w:space="0" w:color="auto"/>
            </w:tcBorders>
            <w:shd w:val="clear" w:color="auto" w:fill="auto"/>
          </w:tcPr>
          <w:p w:rsidR="00740ECF" w:rsidRDefault="004E354F" w:rsidP="0093022D">
            <w:pPr>
              <w:numPr>
                <w:ilvl w:val="0"/>
                <w:numId w:val="12"/>
              </w:numPr>
              <w:tabs>
                <w:tab w:val="clear" w:pos="420"/>
              </w:tabs>
              <w:spacing w:before="60"/>
              <w:ind w:left="284" w:hanging="284"/>
            </w:pPr>
            <w:r>
              <w:fldChar w:fldCharType="begin">
                <w:ffData>
                  <w:name w:val="Text29"/>
                  <w:enabled/>
                  <w:calcOnExit w:val="0"/>
                  <w:textInput>
                    <w:default w:val="(Beilage aufzählen oder löschen)"/>
                  </w:textInput>
                </w:ffData>
              </w:fldChar>
            </w:r>
            <w:r w:rsidR="00740ECF">
              <w:instrText xml:space="preserve"> FORMTEXT </w:instrText>
            </w:r>
            <w:r>
              <w:fldChar w:fldCharType="separate"/>
            </w:r>
            <w:r w:rsidR="000452C7">
              <w:rPr>
                <w:noProof/>
              </w:rPr>
              <w:t>(Beilage aufzählen oder löschen)</w:t>
            </w:r>
            <w:r>
              <w:fldChar w:fldCharType="end"/>
            </w:r>
            <w:bookmarkEnd w:id="9"/>
            <w:r w:rsidR="00740ECF">
              <w:t>.</w:t>
            </w:r>
          </w:p>
        </w:tc>
      </w:tr>
    </w:tbl>
    <w:p w:rsidR="00740ECF" w:rsidRDefault="00740ECF" w:rsidP="00740ECF"/>
    <w:p w:rsidR="00740ECF" w:rsidRDefault="00740ECF" w:rsidP="00740ECF">
      <w:r>
        <w:br w:type="page"/>
      </w:r>
    </w:p>
    <w:p w:rsidR="00740ECF" w:rsidRDefault="00740ECF" w:rsidP="00740ECF"/>
    <w:p w:rsidR="00740ECF" w:rsidRDefault="00740ECF" w:rsidP="00580BEC">
      <w:pPr>
        <w:pStyle w:val="berschrift1"/>
      </w:pPr>
      <w:bookmarkStart w:id="10" w:name="_Toc350860451"/>
      <w:r>
        <w:t xml:space="preserve">Leistungsverzeichnis und </w:t>
      </w:r>
      <w:r w:rsidRPr="00580BEC">
        <w:t>Angebotsgrundlage</w:t>
      </w:r>
      <w:bookmarkEnd w:id="10"/>
    </w:p>
    <w:p w:rsidR="00740ECF" w:rsidRPr="005B1D1E" w:rsidRDefault="00740ECF" w:rsidP="00580BEC">
      <w:pPr>
        <w:pStyle w:val="berschrift2"/>
      </w:pPr>
      <w:bookmarkStart w:id="11" w:name="_Toc322348787"/>
      <w:bookmarkStart w:id="12" w:name="_Toc350860452"/>
      <w:r w:rsidRPr="005B1D1E">
        <w:t xml:space="preserve">Allgemeine </w:t>
      </w:r>
      <w:r w:rsidRPr="00580BEC">
        <w:t>Informationen</w:t>
      </w:r>
      <w:r w:rsidRPr="005B1D1E">
        <w:t xml:space="preserve"> zum Projekt</w:t>
      </w:r>
      <w:bookmarkEnd w:id="11"/>
      <w:bookmarkEnd w:id="12"/>
    </w:p>
    <w:p w:rsidR="00740ECF" w:rsidRPr="0055781F" w:rsidRDefault="004E354F" w:rsidP="00740ECF">
      <w:pPr>
        <w:pStyle w:val="Textkrper3"/>
        <w:spacing w:before="120" w:line="260" w:lineRule="exact"/>
        <w:rPr>
          <w:rFonts w:cs="Arial"/>
          <w:color w:val="FF0000"/>
        </w:rPr>
      </w:pPr>
      <w:r w:rsidRPr="009C7E3B">
        <w:rPr>
          <w:sz w:val="21"/>
          <w:szCs w:val="21"/>
        </w:rPr>
        <w:fldChar w:fldCharType="begin">
          <w:ffData>
            <w:name w:val="Text93"/>
            <w:enabled/>
            <w:calcOnExit w:val="0"/>
            <w:textInput/>
          </w:ffData>
        </w:fldChar>
      </w:r>
      <w:bookmarkStart w:id="13" w:name="Text93"/>
      <w:r w:rsidR="00740ECF" w:rsidRPr="009C7E3B">
        <w:rPr>
          <w:sz w:val="21"/>
          <w:szCs w:val="21"/>
        </w:rPr>
        <w:instrText xml:space="preserve"> FORMTEXT </w:instrText>
      </w:r>
      <w:r w:rsidRPr="009C7E3B">
        <w:rPr>
          <w:sz w:val="21"/>
          <w:szCs w:val="21"/>
        </w:rPr>
      </w:r>
      <w:r w:rsidRPr="009C7E3B">
        <w:rPr>
          <w:sz w:val="21"/>
          <w:szCs w:val="21"/>
        </w:rPr>
        <w:fldChar w:fldCharType="separate"/>
      </w:r>
      <w:r w:rsidR="000452C7">
        <w:rPr>
          <w:noProof/>
          <w:sz w:val="21"/>
          <w:szCs w:val="21"/>
        </w:rPr>
        <w:t> </w:t>
      </w:r>
      <w:r w:rsidR="000452C7">
        <w:rPr>
          <w:noProof/>
          <w:sz w:val="21"/>
          <w:szCs w:val="21"/>
        </w:rPr>
        <w:t> </w:t>
      </w:r>
      <w:r w:rsidR="000452C7">
        <w:rPr>
          <w:noProof/>
          <w:sz w:val="21"/>
          <w:szCs w:val="21"/>
        </w:rPr>
        <w:t> </w:t>
      </w:r>
      <w:r w:rsidR="000452C7">
        <w:rPr>
          <w:noProof/>
          <w:sz w:val="21"/>
          <w:szCs w:val="21"/>
        </w:rPr>
        <w:t> </w:t>
      </w:r>
      <w:r w:rsidR="000452C7">
        <w:rPr>
          <w:noProof/>
          <w:sz w:val="21"/>
          <w:szCs w:val="21"/>
        </w:rPr>
        <w:t> </w:t>
      </w:r>
      <w:r w:rsidRPr="009C7E3B">
        <w:rPr>
          <w:sz w:val="21"/>
          <w:szCs w:val="21"/>
        </w:rPr>
        <w:fldChar w:fldCharType="end"/>
      </w:r>
      <w:bookmarkEnd w:id="13"/>
      <w:r w:rsidR="00740ECF" w:rsidRPr="0055781F">
        <w:rPr>
          <w:rFonts w:cs="Arial"/>
          <w:vanish/>
          <w:color w:val="FF0000"/>
        </w:rPr>
        <w:t xml:space="preserve"> </w:t>
      </w:r>
      <w:r w:rsidR="00740ECF" w:rsidRPr="0070786F">
        <w:rPr>
          <w:rFonts w:cs="Arial"/>
          <w:vanish/>
          <w:color w:val="FF0000"/>
        </w:rPr>
        <w:t xml:space="preserve">Im Haus 24 des Kantonspital St. Gallen wird 2012 eine neue Zentrale </w:t>
      </w:r>
      <w:proofErr w:type="spellStart"/>
      <w:r w:rsidR="00740ECF" w:rsidRPr="0070786F">
        <w:rPr>
          <w:rFonts w:cs="Arial"/>
          <w:vanish/>
          <w:color w:val="FF0000"/>
        </w:rPr>
        <w:t>Sterilgutversorgung</w:t>
      </w:r>
      <w:proofErr w:type="spellEnd"/>
      <w:r w:rsidR="00740ECF" w:rsidRPr="0070786F">
        <w:rPr>
          <w:rFonts w:cs="Arial"/>
          <w:vanish/>
          <w:color w:val="FF0000"/>
        </w:rPr>
        <w:t xml:space="preserve"> (ZSVA) geschaffen. Anfang 2013 ist der Bezug der neuen Räumlichkeiten geplant. Die Flächen der bestehenden </w:t>
      </w:r>
      <w:proofErr w:type="spellStart"/>
      <w:r w:rsidR="00740ECF" w:rsidRPr="0070786F">
        <w:rPr>
          <w:rFonts w:cs="Arial"/>
          <w:vanish/>
          <w:color w:val="FF0000"/>
        </w:rPr>
        <w:t>Sterilgutversorgung</w:t>
      </w:r>
      <w:proofErr w:type="spellEnd"/>
      <w:r w:rsidR="00740ECF" w:rsidRPr="0070786F">
        <w:rPr>
          <w:rFonts w:cs="Arial"/>
          <w:vanish/>
          <w:color w:val="FF0000"/>
        </w:rPr>
        <w:t xml:space="preserve"> im 1.UG Haus 03 sind daraufhin zu Büros und Zwischenlagern (rein / unrein) für die </w:t>
      </w:r>
      <w:proofErr w:type="spellStart"/>
      <w:r w:rsidR="00740ECF" w:rsidRPr="0070786F">
        <w:rPr>
          <w:rFonts w:cs="Arial"/>
          <w:vanish/>
          <w:color w:val="FF0000"/>
        </w:rPr>
        <w:t>Ver</w:t>
      </w:r>
      <w:proofErr w:type="spellEnd"/>
      <w:r w:rsidR="00740ECF" w:rsidRPr="0070786F">
        <w:rPr>
          <w:rFonts w:cs="Arial"/>
          <w:vanish/>
          <w:color w:val="FF0000"/>
        </w:rPr>
        <w:t xml:space="preserve">- und Entsorgung der OP-Einheit im 1.OG umzubauen. Die OPs werden während der Bauzeit weiter betrieben. Die </w:t>
      </w:r>
      <w:proofErr w:type="spellStart"/>
      <w:r w:rsidR="00740ECF" w:rsidRPr="0070786F">
        <w:rPr>
          <w:rFonts w:cs="Arial"/>
          <w:vanish/>
          <w:color w:val="FF0000"/>
        </w:rPr>
        <w:t>Ver</w:t>
      </w:r>
      <w:proofErr w:type="spellEnd"/>
      <w:r w:rsidR="00740ECF" w:rsidRPr="0070786F">
        <w:rPr>
          <w:rFonts w:cs="Arial"/>
          <w:vanish/>
          <w:color w:val="FF0000"/>
        </w:rPr>
        <w:t>- und Entsorgung über die zwei Lifte (siehe Plan) muss trotz Baustelle sichergestellt werden</w:t>
      </w:r>
      <w:proofErr w:type="gramStart"/>
      <w:r w:rsidR="00740ECF" w:rsidRPr="0070786F">
        <w:rPr>
          <w:rFonts w:cs="Arial"/>
          <w:vanish/>
          <w:color w:val="FF0000"/>
        </w:rPr>
        <w:t>.</w:t>
      </w:r>
      <w:r w:rsidR="00740ECF">
        <w:rPr>
          <w:rFonts w:cs="Arial"/>
          <w:vanish/>
          <w:color w:val="FF0000"/>
        </w:rPr>
        <w:t>.</w:t>
      </w:r>
      <w:proofErr w:type="gramEnd"/>
    </w:p>
    <w:p w:rsidR="00740ECF" w:rsidRPr="005B1D1E" w:rsidRDefault="00740ECF" w:rsidP="00580BEC">
      <w:pPr>
        <w:pStyle w:val="berschrift2"/>
      </w:pPr>
      <w:bookmarkStart w:id="14" w:name="_Toc322348788"/>
      <w:bookmarkStart w:id="15" w:name="_Toc350860453"/>
      <w:r w:rsidRPr="00580BEC">
        <w:t>Information</w:t>
      </w:r>
      <w:r w:rsidRPr="005B1D1E">
        <w:t xml:space="preserve"> zu den </w:t>
      </w:r>
      <w:bookmarkEnd w:id="14"/>
      <w:r w:rsidR="004E354F" w:rsidRPr="003C6E74">
        <w:fldChar w:fldCharType="begin">
          <w:ffData>
            <w:name w:val="Text47"/>
            <w:enabled/>
            <w:calcOnExit w:val="0"/>
            <w:textInput>
              <w:default w:val="(Dienstleistungsart / z.B. Architekturarbeiten)"/>
            </w:textInput>
          </w:ffData>
        </w:fldChar>
      </w:r>
      <w:bookmarkStart w:id="16" w:name="Text47"/>
      <w:r w:rsidRPr="003C6E74">
        <w:instrText xml:space="preserve"> FORMTEXT </w:instrText>
      </w:r>
      <w:r w:rsidR="004E354F" w:rsidRPr="003C6E74">
        <w:fldChar w:fldCharType="separate"/>
      </w:r>
      <w:r w:rsidR="000452C7">
        <w:rPr>
          <w:noProof/>
        </w:rPr>
        <w:t>(Dienstleistungsart / z.B. Architekturarbeiten)</w:t>
      </w:r>
      <w:bookmarkEnd w:id="15"/>
      <w:r w:rsidR="004E354F" w:rsidRPr="003C6E74">
        <w:fldChar w:fldCharType="end"/>
      </w:r>
      <w:bookmarkEnd w:id="16"/>
    </w:p>
    <w:p w:rsidR="00740ECF" w:rsidRPr="0070786F" w:rsidRDefault="00740ECF" w:rsidP="00740ECF">
      <w:pPr>
        <w:pStyle w:val="Textkrper3"/>
        <w:spacing w:before="120" w:line="260" w:lineRule="exact"/>
        <w:rPr>
          <w:rFonts w:cs="Arial"/>
          <w:vanish/>
          <w:color w:val="FF0000"/>
        </w:rPr>
      </w:pPr>
      <w:bookmarkStart w:id="17" w:name="_Toc322348789"/>
      <w:r w:rsidRPr="0070786F">
        <w:rPr>
          <w:rFonts w:cs="Arial"/>
          <w:vanish/>
          <w:color w:val="FF0000"/>
        </w:rPr>
        <w:t>Aufgabenbeschreibung möglichst detailliert, damit sich der Planer ein Bild des Auftrages machen kann, und wir überprüfen können was wir wollen und erhalten sollen.</w:t>
      </w:r>
    </w:p>
    <w:p w:rsidR="00740ECF" w:rsidRPr="0070786F" w:rsidRDefault="00740ECF" w:rsidP="00740ECF">
      <w:pPr>
        <w:pStyle w:val="Textkrper3"/>
        <w:rPr>
          <w:rFonts w:cs="Arial"/>
          <w:vanish/>
          <w:color w:val="FF0000"/>
        </w:rPr>
      </w:pPr>
      <w:r w:rsidRPr="0070786F">
        <w:rPr>
          <w:rFonts w:cs="Arial"/>
          <w:vanish/>
          <w:color w:val="FF0000"/>
        </w:rPr>
        <w:t>Der technische Dienst des Kantonspitals hat in dem beiliegenden Vorprojekt die benötigte Struktur aufgezeigt. Diese ist im Bauprojekt weiter zu bearbeiten und gegebenenfalls zu verbessern. Es ist auf eine robuste Ausführung und optimierte Betriebsabläufe Wert zu legen, sowie auf eine gestalterische Qualität die der Nutzung entspricht.</w:t>
      </w:r>
    </w:p>
    <w:p w:rsidR="00740ECF" w:rsidRPr="0070786F" w:rsidRDefault="00740ECF" w:rsidP="00740ECF">
      <w:pPr>
        <w:pStyle w:val="Textkrper3"/>
        <w:rPr>
          <w:rFonts w:cs="Arial"/>
          <w:vanish/>
          <w:color w:val="FF0000"/>
        </w:rPr>
      </w:pPr>
      <w:r w:rsidRPr="0070786F">
        <w:rPr>
          <w:rFonts w:cs="Arial"/>
          <w:vanish/>
          <w:color w:val="FF0000"/>
        </w:rPr>
        <w:t xml:space="preserve">Darüber hinaus ist zu beachten, dass die OPs während der Bauzeit weiter betrieben werden. Die </w:t>
      </w:r>
      <w:proofErr w:type="spellStart"/>
      <w:r w:rsidRPr="0070786F">
        <w:rPr>
          <w:rFonts w:cs="Arial"/>
          <w:vanish/>
          <w:color w:val="FF0000"/>
        </w:rPr>
        <w:t>Ver</w:t>
      </w:r>
      <w:proofErr w:type="spellEnd"/>
      <w:r w:rsidRPr="0070786F">
        <w:rPr>
          <w:rFonts w:cs="Arial"/>
          <w:vanish/>
          <w:color w:val="FF0000"/>
        </w:rPr>
        <w:t xml:space="preserve">- und Entsorgung über die zwei Lifte muss trotz Baustelle sichergestellt werden. Kurzfristig kann die OP </w:t>
      </w:r>
      <w:proofErr w:type="spellStart"/>
      <w:r w:rsidRPr="0070786F">
        <w:rPr>
          <w:rFonts w:cs="Arial"/>
          <w:vanish/>
          <w:color w:val="FF0000"/>
        </w:rPr>
        <w:t>Ver</w:t>
      </w:r>
      <w:proofErr w:type="spellEnd"/>
      <w:r w:rsidRPr="0070786F">
        <w:rPr>
          <w:rFonts w:cs="Arial"/>
          <w:vanish/>
          <w:color w:val="FF0000"/>
        </w:rPr>
        <w:t>- und Entsorgung auf einen Lift reduziert werden. Eine entsprechende Etappierung der Bauarbeiten ist in dem beiliegenden Plan angedacht. In der Bauprojektphase ist ein stichhaltiges Konzept dafür zu erarbeiten.</w:t>
      </w:r>
    </w:p>
    <w:p w:rsidR="00740ECF" w:rsidRPr="0070786F" w:rsidRDefault="00740ECF" w:rsidP="00740ECF">
      <w:pPr>
        <w:pStyle w:val="Textkrper3"/>
        <w:rPr>
          <w:rFonts w:cs="Arial"/>
          <w:vanish/>
          <w:color w:val="FF0000"/>
        </w:rPr>
      </w:pPr>
      <w:r w:rsidRPr="0070786F">
        <w:rPr>
          <w:rFonts w:cs="Arial"/>
          <w:vanish/>
          <w:color w:val="FF0000"/>
        </w:rPr>
        <w:t>Auch für die Baustellenerschliessung ist in der Bauprojektphase ein Konzept zu erarbeiten. Unter Umständen ist es sinnvoll diese über ein Aussengerüst abzuwickeln.</w:t>
      </w:r>
    </w:p>
    <w:p w:rsidR="00740ECF" w:rsidRPr="0070786F" w:rsidRDefault="00740ECF" w:rsidP="00740ECF">
      <w:pPr>
        <w:pStyle w:val="Textkrper3"/>
        <w:rPr>
          <w:rFonts w:cs="Arial"/>
          <w:vanish/>
          <w:color w:val="FF0000"/>
        </w:rPr>
      </w:pPr>
      <w:r w:rsidRPr="0070786F">
        <w:rPr>
          <w:rFonts w:cs="Arial"/>
          <w:vanish/>
          <w:color w:val="FF0000"/>
        </w:rPr>
        <w:t>Beide Konzepte (Etappierung und Baustellenabwicklung) müssen vom HBA sowie vom Kantonspital genehmigt werden.</w:t>
      </w:r>
    </w:p>
    <w:p w:rsidR="00740ECF" w:rsidRPr="0070786F" w:rsidRDefault="00740ECF" w:rsidP="00740ECF">
      <w:pPr>
        <w:pStyle w:val="Textkrper3"/>
        <w:rPr>
          <w:rFonts w:cs="Arial"/>
          <w:vanish/>
          <w:color w:val="FF0000"/>
        </w:rPr>
      </w:pPr>
      <w:r w:rsidRPr="0070786F">
        <w:rPr>
          <w:rFonts w:cs="Arial"/>
          <w:vanish/>
          <w:color w:val="FF0000"/>
        </w:rPr>
        <w:t>Anpassungen an der Fassade, Fenster oder Aussenstoren sind nicht geplant.</w:t>
      </w:r>
    </w:p>
    <w:p w:rsidR="00740ECF" w:rsidRPr="005B1D1E" w:rsidRDefault="00740ECF" w:rsidP="00A446B6">
      <w:pPr>
        <w:pStyle w:val="berschrift2"/>
      </w:pPr>
      <w:bookmarkStart w:id="18" w:name="_Toc350860454"/>
      <w:r w:rsidRPr="00A446B6">
        <w:t>Auftragsumfang</w:t>
      </w:r>
      <w:bookmarkEnd w:id="17"/>
      <w:bookmarkEnd w:id="18"/>
    </w:p>
    <w:bookmarkStart w:id="19" w:name="Text48"/>
    <w:p w:rsidR="00740ECF" w:rsidRDefault="004E354F" w:rsidP="00740ECF">
      <w:pPr>
        <w:pStyle w:val="Textkrper3"/>
        <w:spacing w:before="120" w:line="260" w:lineRule="exact"/>
        <w:rPr>
          <w:rFonts w:cs="Arial"/>
        </w:rPr>
      </w:pPr>
      <w:r w:rsidRPr="009C7E3B">
        <w:rPr>
          <w:rFonts w:cs="Arial"/>
          <w:sz w:val="21"/>
          <w:szCs w:val="21"/>
        </w:rPr>
        <w:fldChar w:fldCharType="begin">
          <w:ffData>
            <w:name w:val="Text48"/>
            <w:enabled/>
            <w:calcOnExit w:val="0"/>
            <w:textInput>
              <w:default w:val="(Kurzumschreibung)"/>
            </w:textInput>
          </w:ffData>
        </w:fldChar>
      </w:r>
      <w:r w:rsidR="00740ECF" w:rsidRPr="009C7E3B">
        <w:rPr>
          <w:rFonts w:cs="Arial"/>
          <w:sz w:val="21"/>
          <w:szCs w:val="21"/>
        </w:rPr>
        <w:instrText xml:space="preserve"> FORMTEXT </w:instrText>
      </w:r>
      <w:r w:rsidRPr="009C7E3B">
        <w:rPr>
          <w:rFonts w:cs="Arial"/>
          <w:sz w:val="21"/>
          <w:szCs w:val="21"/>
        </w:rPr>
      </w:r>
      <w:r w:rsidRPr="009C7E3B">
        <w:rPr>
          <w:rFonts w:cs="Arial"/>
          <w:sz w:val="21"/>
          <w:szCs w:val="21"/>
        </w:rPr>
        <w:fldChar w:fldCharType="separate"/>
      </w:r>
      <w:r w:rsidR="000452C7">
        <w:rPr>
          <w:rFonts w:cs="Arial"/>
          <w:noProof/>
          <w:sz w:val="21"/>
          <w:szCs w:val="21"/>
        </w:rPr>
        <w:t>(Kurzumschreibung)</w:t>
      </w:r>
      <w:r w:rsidRPr="009C7E3B">
        <w:rPr>
          <w:rFonts w:cs="Arial"/>
          <w:sz w:val="21"/>
          <w:szCs w:val="21"/>
        </w:rPr>
        <w:fldChar w:fldCharType="end"/>
      </w:r>
      <w:bookmarkEnd w:id="19"/>
      <w:r w:rsidR="00740ECF" w:rsidRPr="0055781F">
        <w:rPr>
          <w:rFonts w:cs="Arial"/>
          <w:vanish/>
          <w:color w:val="FF0000"/>
        </w:rPr>
        <w:t xml:space="preserve"> </w:t>
      </w:r>
      <w:r w:rsidR="00740ECF" w:rsidRPr="00316A25">
        <w:rPr>
          <w:rFonts w:cs="Arial"/>
          <w:vanish/>
          <w:color w:val="FF0000"/>
        </w:rPr>
        <w:t>Welche Leistungen werden mit welchem Teilauftrag erteilt?</w:t>
      </w:r>
    </w:p>
    <w:p w:rsidR="00740ECF" w:rsidRPr="00455497" w:rsidRDefault="004E354F" w:rsidP="00740ECF">
      <w:pPr>
        <w:pStyle w:val="Textkrper3"/>
        <w:spacing w:before="120" w:line="260" w:lineRule="exact"/>
        <w:rPr>
          <w:rFonts w:cs="Arial"/>
          <w:sz w:val="21"/>
          <w:szCs w:val="21"/>
        </w:rPr>
      </w:pPr>
      <w:r w:rsidRPr="00455497">
        <w:rPr>
          <w:rFonts w:cs="Arial"/>
          <w:sz w:val="21"/>
          <w:szCs w:val="21"/>
        </w:rPr>
        <w:fldChar w:fldCharType="begin">
          <w:ffData>
            <w:name w:val=""/>
            <w:enabled/>
            <w:calcOnExit w:val="0"/>
            <w:textInput>
              <w:default w:val="Teilauftrag 1"/>
            </w:textInput>
          </w:ffData>
        </w:fldChar>
      </w:r>
      <w:r w:rsidR="00740ECF" w:rsidRPr="00455497">
        <w:rPr>
          <w:rFonts w:cs="Arial"/>
          <w:sz w:val="21"/>
          <w:szCs w:val="21"/>
        </w:rPr>
        <w:instrText xml:space="preserve"> FORMTEXT </w:instrText>
      </w:r>
      <w:r w:rsidRPr="00455497">
        <w:rPr>
          <w:rFonts w:cs="Arial"/>
          <w:sz w:val="21"/>
          <w:szCs w:val="21"/>
        </w:rPr>
      </w:r>
      <w:r w:rsidRPr="00455497">
        <w:rPr>
          <w:rFonts w:cs="Arial"/>
          <w:sz w:val="21"/>
          <w:szCs w:val="21"/>
        </w:rPr>
        <w:fldChar w:fldCharType="separate"/>
      </w:r>
      <w:r w:rsidR="000452C7">
        <w:rPr>
          <w:rFonts w:cs="Arial"/>
          <w:noProof/>
          <w:sz w:val="21"/>
          <w:szCs w:val="21"/>
        </w:rPr>
        <w:t>Teilauftrag 1</w:t>
      </w:r>
      <w:r w:rsidRPr="00455497">
        <w:rPr>
          <w:rFonts w:cs="Arial"/>
          <w:sz w:val="21"/>
          <w:szCs w:val="21"/>
        </w:rPr>
        <w:fldChar w:fldCharType="end"/>
      </w:r>
    </w:p>
    <w:p w:rsidR="00740ECF" w:rsidRPr="00455497" w:rsidRDefault="004E354F" w:rsidP="00740ECF">
      <w:pPr>
        <w:pStyle w:val="Textkrper3"/>
        <w:spacing w:before="120" w:line="260" w:lineRule="exact"/>
        <w:rPr>
          <w:rFonts w:cs="Arial"/>
          <w:vanish/>
          <w:sz w:val="21"/>
          <w:szCs w:val="21"/>
        </w:rPr>
      </w:pPr>
      <w:r w:rsidRPr="00455497">
        <w:rPr>
          <w:rFonts w:cs="Arial"/>
          <w:sz w:val="21"/>
          <w:szCs w:val="21"/>
        </w:rPr>
        <w:fldChar w:fldCharType="begin">
          <w:ffData>
            <w:name w:val=""/>
            <w:enabled/>
            <w:calcOnExit w:val="0"/>
            <w:textInput>
              <w:default w:val="Teilauftrag 2"/>
            </w:textInput>
          </w:ffData>
        </w:fldChar>
      </w:r>
      <w:r w:rsidR="00740ECF" w:rsidRPr="00455497">
        <w:rPr>
          <w:rFonts w:cs="Arial"/>
          <w:sz w:val="21"/>
          <w:szCs w:val="21"/>
        </w:rPr>
        <w:instrText xml:space="preserve"> FORMTEXT </w:instrText>
      </w:r>
      <w:r w:rsidRPr="00455497">
        <w:rPr>
          <w:rFonts w:cs="Arial"/>
          <w:sz w:val="21"/>
          <w:szCs w:val="21"/>
        </w:rPr>
      </w:r>
      <w:r w:rsidRPr="00455497">
        <w:rPr>
          <w:rFonts w:cs="Arial"/>
          <w:sz w:val="21"/>
          <w:szCs w:val="21"/>
        </w:rPr>
        <w:fldChar w:fldCharType="separate"/>
      </w:r>
      <w:r w:rsidR="000452C7">
        <w:rPr>
          <w:rFonts w:cs="Arial"/>
          <w:noProof/>
          <w:sz w:val="21"/>
          <w:szCs w:val="21"/>
        </w:rPr>
        <w:t>Teilauftrag 2</w:t>
      </w:r>
      <w:r w:rsidRPr="00455497">
        <w:rPr>
          <w:rFonts w:cs="Arial"/>
          <w:sz w:val="21"/>
          <w:szCs w:val="21"/>
        </w:rPr>
        <w:fldChar w:fldCharType="end"/>
      </w:r>
      <w:r w:rsidR="00740ECF" w:rsidRPr="00455497">
        <w:rPr>
          <w:rFonts w:cs="Arial"/>
          <w:vanish/>
          <w:sz w:val="21"/>
          <w:szCs w:val="21"/>
        </w:rPr>
        <w:t xml:space="preserve"> </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Der Auftragsumfang wird Phasenweise abgerufen. (</w:t>
      </w:r>
      <w:proofErr w:type="gramStart"/>
      <w:r w:rsidRPr="00212BF5">
        <w:rPr>
          <w:rFonts w:cs="Arial"/>
          <w:vanish/>
          <w:color w:val="FF0000"/>
        </w:rPr>
        <w:t>siehe</w:t>
      </w:r>
      <w:proofErr w:type="gramEnd"/>
      <w:r w:rsidRPr="00212BF5">
        <w:rPr>
          <w:rFonts w:cs="Arial"/>
          <w:vanish/>
          <w:color w:val="FF0000"/>
        </w:rPr>
        <w:t xml:space="preserve">: beiliegender Vertragsentwurf). </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Die Teilaufträge unterteilen sich wie folgt (Phasen nach SIA 102):</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Teilauftrag 1: Leistungsphase 3 / 4.32</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Beauftragung nach Abschluss des Einladungsverfahrens.</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Teilauftrag 2: Leistungsphase 4</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Beauftrag nach Aufnahme des Projektes in den Voranschlag B&amp;R 2013 (ca. Aug. 2012).</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Teilauftrag 3: Leistungsphase 5</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Beauftragung nach Genehmigung des B&amp;R Budgets 2013 durch den Kantonsrat (ca. Dez. 2012).</w:t>
      </w:r>
    </w:p>
    <w:p w:rsidR="00740ECF" w:rsidRPr="00212BF5" w:rsidRDefault="00740ECF" w:rsidP="00740ECF">
      <w:pPr>
        <w:pStyle w:val="Textkrper3"/>
        <w:spacing w:before="120" w:line="260" w:lineRule="exact"/>
        <w:rPr>
          <w:rFonts w:cs="Arial"/>
          <w:vanish/>
          <w:color w:val="FF0000"/>
        </w:rPr>
      </w:pPr>
      <w:r w:rsidRPr="00212BF5">
        <w:rPr>
          <w:rFonts w:cs="Arial"/>
          <w:vanish/>
          <w:color w:val="FF0000"/>
        </w:rPr>
        <w:t>Der Auftragsumfang ist in Art. 4.2 des beiliegenden Vertragsentwurfs umschrieben.</w:t>
      </w:r>
    </w:p>
    <w:p w:rsidR="00BF788D" w:rsidRDefault="00BF788D">
      <w:pPr>
        <w:rPr>
          <w:rFonts w:cs="Arial"/>
          <w:sz w:val="16"/>
          <w:szCs w:val="16"/>
        </w:rPr>
      </w:pPr>
      <w:r>
        <w:rPr>
          <w:rFonts w:cs="Arial"/>
        </w:rPr>
        <w:br w:type="page"/>
      </w:r>
    </w:p>
    <w:p w:rsidR="00740ECF" w:rsidRPr="0055781F" w:rsidRDefault="00740ECF" w:rsidP="00740ECF">
      <w:pPr>
        <w:pStyle w:val="Textkrper3"/>
        <w:spacing w:before="120" w:line="260" w:lineRule="exact"/>
        <w:rPr>
          <w:rFonts w:cs="Arial"/>
        </w:rPr>
      </w:pPr>
    </w:p>
    <w:p w:rsidR="00740ECF" w:rsidRDefault="00740ECF" w:rsidP="008955B1">
      <w:pPr>
        <w:pStyle w:val="berschrift2"/>
        <w:tabs>
          <w:tab w:val="clear" w:pos="680"/>
          <w:tab w:val="clear" w:pos="851"/>
          <w:tab w:val="clear" w:pos="1021"/>
        </w:tabs>
      </w:pPr>
      <w:bookmarkStart w:id="20" w:name="_Toc322348790"/>
      <w:bookmarkStart w:id="21" w:name="_Toc350860455"/>
      <w:r w:rsidRPr="005B1D1E">
        <w:t>Angebots- und Planungsgrundlagen</w:t>
      </w:r>
      <w:bookmarkEnd w:id="20"/>
      <w:bookmarkEnd w:id="21"/>
    </w:p>
    <w:p w:rsidR="00740ECF" w:rsidRDefault="00740ECF" w:rsidP="008955B1">
      <w:pPr>
        <w:spacing w:line="180" w:lineRule="atLeast"/>
        <w:rPr>
          <w:vanish/>
          <w:color w:val="FF0000"/>
        </w:rPr>
      </w:pPr>
      <w:r w:rsidRPr="00315232">
        <w:rPr>
          <w:vanish/>
          <w:color w:val="FF0000"/>
        </w:rPr>
        <w:t>Beschrieb</w:t>
      </w:r>
    </w:p>
    <w:p w:rsidR="00BF788D" w:rsidRPr="005B1D1E" w:rsidRDefault="00BF788D" w:rsidP="008955B1">
      <w:pPr>
        <w:tabs>
          <w:tab w:val="decimal" w:pos="7088"/>
        </w:tabs>
        <w:spacing w:line="260" w:lineRule="exact"/>
        <w:rPr>
          <w:rFonts w:cs="Arial"/>
        </w:rPr>
      </w:pPr>
      <w:r w:rsidRPr="005B1D1E">
        <w:rPr>
          <w:rFonts w:cs="Arial"/>
        </w:rPr>
        <w:t xml:space="preserve">Die Richtlinien für beauftragte Architekten und Ingenieure des Hochbauamtes des Kantons St.Gallen sind integrierender Bestandteil des zukünftigen Vertrages. Diese Richtlinien können unter </w:t>
      </w:r>
      <w:hyperlink r:id="rId8" w:history="1">
        <w:r w:rsidRPr="005B1D1E">
          <w:rPr>
            <w:rStyle w:val="Hyperlink"/>
            <w:rFonts w:cs="Arial"/>
          </w:rPr>
          <w:t>www.hochbau.sg.ch</w:t>
        </w:r>
      </w:hyperlink>
      <w:r w:rsidRPr="005B1D1E">
        <w:rPr>
          <w:rFonts w:cs="Arial"/>
        </w:rPr>
        <w:t xml:space="preserve"> unter </w:t>
      </w:r>
      <w:r>
        <w:rPr>
          <w:rFonts w:cs="Arial"/>
        </w:rPr>
        <w:t>«</w:t>
      </w:r>
      <w:r>
        <w:t>Richtlinien und Vorlagen / Richtlinien und Weisungen</w:t>
      </w:r>
      <w:r>
        <w:rPr>
          <w:rFonts w:cs="Arial"/>
        </w:rPr>
        <w:t xml:space="preserve">» </w:t>
      </w:r>
      <w:r w:rsidRPr="005B1D1E">
        <w:rPr>
          <w:rFonts w:cs="Arial"/>
        </w:rPr>
        <w:t>heruntergeladen werden.</w:t>
      </w:r>
    </w:p>
    <w:p w:rsidR="00BF788D" w:rsidRPr="00315232" w:rsidRDefault="00BF788D" w:rsidP="00740ECF"/>
    <w:p w:rsidR="00740ECF" w:rsidRPr="004B4241" w:rsidRDefault="00740ECF" w:rsidP="009B2097">
      <w:pPr>
        <w:pStyle w:val="berschrift2"/>
        <w:tabs>
          <w:tab w:val="clear" w:pos="680"/>
          <w:tab w:val="clear" w:pos="851"/>
          <w:tab w:val="clear" w:pos="1021"/>
        </w:tabs>
      </w:pPr>
      <w:bookmarkStart w:id="22" w:name="_Toc322348791"/>
      <w:bookmarkStart w:id="23" w:name="_Toc350860456"/>
      <w:r w:rsidRPr="005B1D1E">
        <w:t>Kostenschätzung honorarberechtigte Baukosten (in CHF)</w:t>
      </w:r>
      <w:bookmarkEnd w:id="22"/>
      <w:bookmarkEnd w:id="23"/>
    </w:p>
    <w:p w:rsidR="00740ECF" w:rsidRPr="00531029" w:rsidRDefault="00740ECF" w:rsidP="00740ECF">
      <w:pPr>
        <w:pStyle w:val="Titel1"/>
        <w:keepNext/>
        <w:rPr>
          <w:rFonts w:cs="Arial"/>
          <w:b w:val="0"/>
          <w:vanish/>
          <w:color w:val="FF0000"/>
          <w:sz w:val="21"/>
        </w:rPr>
      </w:pPr>
      <w:r w:rsidRPr="00531029">
        <w:rPr>
          <w:rFonts w:cs="Arial"/>
          <w:b w:val="0"/>
          <w:vanish/>
          <w:color w:val="FF0000"/>
          <w:sz w:val="21"/>
        </w:rPr>
        <w:t xml:space="preserve">Tabellenstruktur und Inhalt anpassen </w:t>
      </w:r>
    </w:p>
    <w:p w:rsidR="00740ECF" w:rsidRPr="001E70D7" w:rsidRDefault="00CF42AD" w:rsidP="00740ECF">
      <w:pPr>
        <w:spacing w:line="260" w:lineRule="exact"/>
        <w:jc w:val="both"/>
        <w:rPr>
          <w:rFonts w:cs="Arial"/>
        </w:rPr>
      </w:pPr>
      <w:r>
        <w:rPr>
          <w:rFonts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pt;margin-top:8.85pt;width:452.25pt;height:368.85pt;z-index:-251658752;mso-position-vertical-relative:line;mso-width-relative:margin" wrapcoords="-39 0 -39 21450 21600 21450 21600 0 -39 0" o:allowoverlap="f">
            <v:imagedata r:id="rId9" o:title=""/>
            <w10:wrap type="tight"/>
            <w10:anchorlock/>
          </v:shape>
          <o:OLEObject Type="Embed" ProgID="Excel.Sheet.12" ShapeID="_x0000_s1027" DrawAspect="Content" ObjectID="_1583234350" r:id="rId10"/>
        </w:object>
      </w:r>
    </w:p>
    <w:p w:rsidR="00740ECF" w:rsidRPr="001E70D7" w:rsidRDefault="00740ECF" w:rsidP="00740ECF">
      <w:pPr>
        <w:spacing w:line="260" w:lineRule="exact"/>
        <w:rPr>
          <w:rFonts w:cs="Arial"/>
          <w:vanish/>
          <w:color w:val="FF0000"/>
        </w:rPr>
      </w:pPr>
      <w:r w:rsidRPr="001E70D7">
        <w:rPr>
          <w:rFonts w:cs="Arial"/>
          <w:vanish/>
          <w:color w:val="FF0000"/>
        </w:rPr>
        <w:t xml:space="preserve">(Nachfolgendes Kapitel </w:t>
      </w:r>
      <w:r w:rsidRPr="001E70D7">
        <w:rPr>
          <w:rFonts w:cs="Arial"/>
          <w:b/>
          <w:vanish/>
          <w:color w:val="FF0000"/>
        </w:rPr>
        <w:t>bei Nichtbedarf löschen</w:t>
      </w:r>
      <w:r w:rsidRPr="001E70D7">
        <w:rPr>
          <w:rFonts w:cs="Arial"/>
          <w:vanish/>
          <w:color w:val="FF0000"/>
        </w:rPr>
        <w:t xml:space="preserve">! </w:t>
      </w:r>
      <w:r w:rsidRPr="001E70D7">
        <w:rPr>
          <w:rFonts w:cs="Arial"/>
          <w:noProof/>
          <w:vanish/>
          <w:color w:val="FF0000"/>
        </w:rPr>
        <w:sym w:font="Wingdings" w:char="F0E0"/>
      </w:r>
      <w:r w:rsidRPr="001E70D7">
        <w:rPr>
          <w:rFonts w:cs="Arial"/>
          <w:vanish/>
          <w:color w:val="FF0000"/>
        </w:rPr>
        <w:t xml:space="preserve"> </w:t>
      </w:r>
      <w:r w:rsidRPr="001E70D7">
        <w:rPr>
          <w:rFonts w:cs="Arial"/>
          <w:b/>
          <w:vanish/>
          <w:color w:val="FF0000"/>
        </w:rPr>
        <w:t>Inhaltsverzeichnis anpassen</w:t>
      </w:r>
      <w:r w:rsidRPr="001E70D7">
        <w:rPr>
          <w:rFonts w:cs="Arial"/>
          <w:vanish/>
          <w:color w:val="FF0000"/>
        </w:rPr>
        <w:t xml:space="preserve">) </w:t>
      </w:r>
    </w:p>
    <w:p w:rsidR="00740ECF" w:rsidRDefault="00740ECF" w:rsidP="00740ECF">
      <w:pPr>
        <w:spacing w:line="260" w:lineRule="exact"/>
        <w:rPr>
          <w:rFonts w:cs="Arial"/>
        </w:rPr>
      </w:pPr>
    </w:p>
    <w:p w:rsidR="00740ECF" w:rsidRDefault="00740ECF" w:rsidP="00740ECF">
      <w:pPr>
        <w:rPr>
          <w:rFonts w:cs="Arial"/>
        </w:rPr>
      </w:pPr>
      <w:r>
        <w:rPr>
          <w:rFonts w:cs="Arial"/>
        </w:rPr>
        <w:br w:type="page"/>
      </w:r>
    </w:p>
    <w:p w:rsidR="00740ECF" w:rsidRPr="00524654" w:rsidRDefault="00740ECF" w:rsidP="00B02739">
      <w:pPr>
        <w:pStyle w:val="berschrift2"/>
        <w:tabs>
          <w:tab w:val="clear" w:pos="680"/>
          <w:tab w:val="clear" w:pos="851"/>
          <w:tab w:val="clear" w:pos="1021"/>
        </w:tabs>
      </w:pPr>
      <w:bookmarkStart w:id="24" w:name="_Toc322348796"/>
      <w:bookmarkStart w:id="25" w:name="_Toc350860458"/>
      <w:r w:rsidRPr="00524654">
        <w:lastRenderedPageBreak/>
        <w:t>Honorarangebot gemäss geschätztem Stundenaufwand</w:t>
      </w:r>
      <w:bookmarkEnd w:id="24"/>
      <w:bookmarkEnd w:id="25"/>
    </w:p>
    <w:p w:rsidR="009B2097" w:rsidRDefault="00740ECF" w:rsidP="009B2097">
      <w:pPr>
        <w:pStyle w:val="GRKopf"/>
        <w:keepNext/>
        <w:tabs>
          <w:tab w:val="left" w:pos="426"/>
          <w:tab w:val="left" w:pos="851"/>
          <w:tab w:val="left" w:pos="1276"/>
          <w:tab w:val="left" w:pos="5216"/>
          <w:tab w:val="decimal" w:pos="7938"/>
        </w:tabs>
        <w:spacing w:line="260" w:lineRule="exact"/>
        <w:rPr>
          <w:rFonts w:cs="Arial"/>
          <w:color w:val="000000" w:themeColor="text1"/>
        </w:rPr>
      </w:pPr>
      <w:r w:rsidRPr="00524654">
        <w:rPr>
          <w:rFonts w:cs="Arial"/>
          <w:color w:val="000000" w:themeColor="text1"/>
        </w:rPr>
        <w:t>Die angegebenen Funktionsbezeichnungen entsprechen keiner abschliessenden Aufzählung, sie dienen nur zur besseren Orientierung</w:t>
      </w:r>
    </w:p>
    <w:p w:rsidR="00740ECF" w:rsidRDefault="00001307" w:rsidP="009B2097">
      <w:pPr>
        <w:pStyle w:val="GRKopf"/>
        <w:keepNext/>
        <w:tabs>
          <w:tab w:val="left" w:pos="426"/>
          <w:tab w:val="left" w:pos="851"/>
          <w:tab w:val="left" w:pos="1276"/>
          <w:tab w:val="left" w:pos="5216"/>
          <w:tab w:val="decimal" w:pos="7938"/>
        </w:tabs>
        <w:spacing w:after="120" w:line="260" w:lineRule="exact"/>
        <w:rPr>
          <w:rFonts w:cs="Arial"/>
          <w:vanish/>
          <w:color w:val="FF0000"/>
        </w:rPr>
      </w:pPr>
      <w:r>
        <w:rPr>
          <w:rFonts w:cs="Arial"/>
          <w:color w:val="000000" w:themeColor="text1"/>
        </w:rPr>
        <w:br/>
      </w:r>
      <w:r w:rsidR="00740ECF" w:rsidRPr="00790B2F">
        <w:rPr>
          <w:rFonts w:cs="Arial"/>
          <w:vanish/>
          <w:color w:val="FF0000"/>
        </w:rPr>
        <w:t>Tabellenstruktur und Inhalt anpassen.</w:t>
      </w:r>
    </w:p>
    <w:p w:rsidR="00740ECF" w:rsidRPr="00612362" w:rsidRDefault="00740ECF" w:rsidP="00740ECF">
      <w:pPr>
        <w:pStyle w:val="GRKopf"/>
        <w:tabs>
          <w:tab w:val="decimal" w:pos="7938"/>
        </w:tabs>
        <w:spacing w:after="60"/>
        <w:rPr>
          <w:rFonts w:cs="Arial"/>
          <w:vanish/>
          <w:color w:val="FF0000"/>
        </w:rPr>
      </w:pPr>
      <w:r w:rsidRPr="00612362">
        <w:rPr>
          <w:rFonts w:cs="Arial"/>
          <w:vanish/>
          <w:color w:val="FF0000"/>
        </w:rPr>
        <w:t xml:space="preserve">Rote Zahlen (Stufe1) löschen wenn erste Spalte Stufe 2 in Anwendung gelangt. Diese </w:t>
      </w:r>
      <w:r>
        <w:rPr>
          <w:rFonts w:cs="Arial"/>
          <w:vanish/>
          <w:color w:val="FF0000"/>
        </w:rPr>
        <w:t xml:space="preserve">(zweite Spalte) </w:t>
      </w:r>
      <w:r w:rsidRPr="00612362">
        <w:rPr>
          <w:rFonts w:cs="Arial"/>
          <w:vanish/>
          <w:color w:val="FF0000"/>
        </w:rPr>
        <w:t xml:space="preserve">Stufe ist nur bei komplexen Aufgabenstellungen </w:t>
      </w:r>
      <w:r>
        <w:rPr>
          <w:rFonts w:cs="Arial"/>
          <w:vanish/>
          <w:color w:val="FF0000"/>
        </w:rPr>
        <w:t>anzuwenden</w:t>
      </w:r>
      <w:r w:rsidRPr="00612362">
        <w:rPr>
          <w:rFonts w:cs="Arial"/>
          <w:vanish/>
          <w:color w:val="FF0000"/>
        </w:rPr>
        <w:t>.</w:t>
      </w:r>
    </w:p>
    <w:tbl>
      <w:tblPr>
        <w:tblW w:w="9356"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26"/>
        <w:gridCol w:w="426"/>
        <w:gridCol w:w="3969"/>
        <w:gridCol w:w="141"/>
        <w:gridCol w:w="708"/>
        <w:gridCol w:w="426"/>
        <w:gridCol w:w="1559"/>
        <w:gridCol w:w="1701"/>
      </w:tblGrid>
      <w:tr w:rsidR="00740ECF" w:rsidRPr="0035257D" w:rsidTr="00250597">
        <w:trPr>
          <w:cantSplit/>
        </w:trPr>
        <w:tc>
          <w:tcPr>
            <w:tcW w:w="426" w:type="dxa"/>
            <w:tcBorders>
              <w:top w:val="single" w:sz="2" w:space="0" w:color="auto"/>
              <w:bottom w:val="single" w:sz="4" w:space="0" w:color="auto"/>
              <w:right w:val="nil"/>
            </w:tcBorders>
          </w:tcPr>
          <w:p w:rsidR="00740ECF" w:rsidRPr="0035257D" w:rsidRDefault="00740ECF" w:rsidP="0035257D">
            <w:pPr>
              <w:spacing w:before="120" w:after="120"/>
              <w:rPr>
                <w:b/>
              </w:rPr>
            </w:pPr>
          </w:p>
        </w:tc>
        <w:tc>
          <w:tcPr>
            <w:tcW w:w="4395" w:type="dxa"/>
            <w:gridSpan w:val="2"/>
            <w:tcBorders>
              <w:top w:val="single" w:sz="2" w:space="0" w:color="auto"/>
              <w:bottom w:val="single" w:sz="4" w:space="0" w:color="auto"/>
              <w:right w:val="nil"/>
            </w:tcBorders>
            <w:shd w:val="clear" w:color="auto" w:fill="auto"/>
          </w:tcPr>
          <w:p w:rsidR="00740ECF" w:rsidRPr="0035257D" w:rsidRDefault="00740ECF" w:rsidP="0035257D">
            <w:pPr>
              <w:spacing w:before="120" w:after="120"/>
              <w:rPr>
                <w:b/>
              </w:rPr>
            </w:pPr>
            <w:r w:rsidRPr="0035257D">
              <w:rPr>
                <w:b/>
              </w:rPr>
              <w:t xml:space="preserve">Qualifikationskategorie SIA </w:t>
            </w:r>
            <w:r w:rsidR="004E354F" w:rsidRPr="0035257D">
              <w:rPr>
                <w:b/>
              </w:rPr>
              <w:fldChar w:fldCharType="begin">
                <w:ffData>
                  <w:name w:val="Text59"/>
                  <w:enabled/>
                  <w:calcOnExit w:val="0"/>
                  <w:textInput>
                    <w:default w:val="(Norm)"/>
                  </w:textInput>
                </w:ffData>
              </w:fldChar>
            </w:r>
            <w:bookmarkStart w:id="26" w:name="Text59"/>
            <w:r w:rsidRPr="0035257D">
              <w:rPr>
                <w:b/>
              </w:rPr>
              <w:instrText xml:space="preserve"> FORMTEXT </w:instrText>
            </w:r>
            <w:r w:rsidR="004E354F" w:rsidRPr="0035257D">
              <w:rPr>
                <w:b/>
              </w:rPr>
            </w:r>
            <w:r w:rsidR="004E354F" w:rsidRPr="0035257D">
              <w:rPr>
                <w:b/>
              </w:rPr>
              <w:fldChar w:fldCharType="separate"/>
            </w:r>
            <w:r w:rsidR="000452C7">
              <w:rPr>
                <w:b/>
                <w:noProof/>
              </w:rPr>
              <w:t>(Norm)</w:t>
            </w:r>
            <w:r w:rsidR="004E354F" w:rsidRPr="0035257D">
              <w:rPr>
                <w:b/>
              </w:rPr>
              <w:fldChar w:fldCharType="end"/>
            </w:r>
            <w:bookmarkEnd w:id="26"/>
            <w:r w:rsidRPr="0035257D">
              <w:rPr>
                <w:b/>
              </w:rPr>
              <w:t xml:space="preserve"> </w:t>
            </w:r>
            <w:r w:rsidRPr="0035257D">
              <w:rPr>
                <w:b/>
              </w:rPr>
              <w:br/>
              <w:t>Art. 6.2.5</w:t>
            </w:r>
          </w:p>
        </w:tc>
        <w:tc>
          <w:tcPr>
            <w:tcW w:w="1275" w:type="dxa"/>
            <w:gridSpan w:val="3"/>
            <w:tcBorders>
              <w:top w:val="single" w:sz="2" w:space="0" w:color="auto"/>
              <w:left w:val="nil"/>
              <w:bottom w:val="single" w:sz="4" w:space="0" w:color="auto"/>
              <w:right w:val="nil"/>
            </w:tcBorders>
            <w:shd w:val="clear" w:color="auto" w:fill="auto"/>
          </w:tcPr>
          <w:p w:rsidR="00740ECF" w:rsidRPr="0035257D" w:rsidRDefault="00740ECF" w:rsidP="00DF6E7A">
            <w:pPr>
              <w:spacing w:before="120" w:after="120"/>
              <w:jc w:val="center"/>
              <w:rPr>
                <w:b/>
              </w:rPr>
            </w:pPr>
            <w:r w:rsidRPr="0035257D">
              <w:rPr>
                <w:b/>
              </w:rPr>
              <w:t>St</w:t>
            </w:r>
            <w:r w:rsidR="00DF6E7A">
              <w:rPr>
                <w:b/>
              </w:rPr>
              <w:t>d.</w:t>
            </w:r>
            <w:r w:rsidRPr="0035257D">
              <w:rPr>
                <w:b/>
              </w:rPr>
              <w:t>-Vorgabe</w:t>
            </w:r>
          </w:p>
        </w:tc>
        <w:tc>
          <w:tcPr>
            <w:tcW w:w="1559" w:type="dxa"/>
            <w:tcBorders>
              <w:top w:val="single" w:sz="2" w:space="0" w:color="auto"/>
              <w:left w:val="nil"/>
              <w:bottom w:val="single" w:sz="4" w:space="0" w:color="auto"/>
              <w:right w:val="nil"/>
            </w:tcBorders>
            <w:shd w:val="clear" w:color="auto" w:fill="auto"/>
          </w:tcPr>
          <w:p w:rsidR="00740ECF" w:rsidRPr="0035257D" w:rsidRDefault="00DF6E7A" w:rsidP="0035257D">
            <w:pPr>
              <w:spacing w:before="120" w:after="120"/>
              <w:jc w:val="center"/>
              <w:rPr>
                <w:b/>
              </w:rPr>
            </w:pPr>
            <w:r>
              <w:rPr>
                <w:b/>
              </w:rPr>
              <w:t>Std.-</w:t>
            </w:r>
            <w:r>
              <w:rPr>
                <w:b/>
              </w:rPr>
              <w:br/>
            </w:r>
            <w:r w:rsidR="00740ECF" w:rsidRPr="0035257D">
              <w:rPr>
                <w:b/>
              </w:rPr>
              <w:t>Ansatz Fr.</w:t>
            </w:r>
          </w:p>
        </w:tc>
        <w:tc>
          <w:tcPr>
            <w:tcW w:w="1701" w:type="dxa"/>
            <w:tcBorders>
              <w:top w:val="single" w:sz="2" w:space="0" w:color="auto"/>
              <w:left w:val="nil"/>
              <w:bottom w:val="single" w:sz="4" w:space="0" w:color="auto"/>
            </w:tcBorders>
            <w:shd w:val="clear" w:color="auto" w:fill="auto"/>
          </w:tcPr>
          <w:p w:rsidR="00740ECF" w:rsidRPr="0035257D" w:rsidRDefault="00740ECF" w:rsidP="0035257D">
            <w:pPr>
              <w:spacing w:before="120" w:after="120"/>
              <w:jc w:val="center"/>
              <w:rPr>
                <w:b/>
              </w:rPr>
            </w:pPr>
            <w:r w:rsidRPr="0035257D">
              <w:rPr>
                <w:b/>
              </w:rPr>
              <w:t>Total Fr.</w:t>
            </w:r>
          </w:p>
        </w:tc>
      </w:tr>
      <w:tr w:rsidR="00740ECF" w:rsidRPr="00FF52A1" w:rsidTr="00250597">
        <w:tc>
          <w:tcPr>
            <w:tcW w:w="426" w:type="dxa"/>
            <w:tcBorders>
              <w:bottom w:val="dotted" w:sz="2" w:space="0" w:color="auto"/>
              <w:right w:val="nil"/>
            </w:tcBorders>
          </w:tcPr>
          <w:p w:rsidR="00740ECF" w:rsidRPr="00FF52A1" w:rsidRDefault="00740ECF" w:rsidP="0035257D">
            <w:pPr>
              <w:spacing w:before="120" w:after="120"/>
              <w:rPr>
                <w:color w:val="808080" w:themeColor="background1" w:themeShade="80"/>
              </w:rPr>
            </w:pPr>
            <w:r w:rsidRPr="00FF52A1">
              <w:rPr>
                <w:color w:val="808080" w:themeColor="background1" w:themeShade="80"/>
              </w:rPr>
              <w:t>B</w:t>
            </w:r>
          </w:p>
        </w:tc>
        <w:tc>
          <w:tcPr>
            <w:tcW w:w="426" w:type="dxa"/>
            <w:tcBorders>
              <w:bottom w:val="dotted" w:sz="2" w:space="0" w:color="auto"/>
              <w:right w:val="nil"/>
            </w:tcBorders>
            <w:shd w:val="clear" w:color="auto" w:fill="auto"/>
          </w:tcPr>
          <w:p w:rsidR="00740ECF" w:rsidRPr="00FF52A1" w:rsidRDefault="00740ECF" w:rsidP="0035257D">
            <w:pPr>
              <w:spacing w:before="120" w:after="120"/>
              <w:rPr>
                <w:color w:val="808080" w:themeColor="background1" w:themeShade="80"/>
              </w:rPr>
            </w:pPr>
            <w:r w:rsidRPr="00FF52A1">
              <w:rPr>
                <w:color w:val="808080" w:themeColor="background1" w:themeShade="80"/>
              </w:rPr>
              <w:t>A</w:t>
            </w:r>
          </w:p>
        </w:tc>
        <w:tc>
          <w:tcPr>
            <w:tcW w:w="3969" w:type="dxa"/>
            <w:tcBorders>
              <w:left w:val="nil"/>
              <w:bottom w:val="dotted" w:sz="2" w:space="0" w:color="auto"/>
              <w:right w:val="nil"/>
            </w:tcBorders>
            <w:shd w:val="clear" w:color="auto" w:fill="auto"/>
          </w:tcPr>
          <w:p w:rsidR="00740ECF" w:rsidRDefault="00740ECF" w:rsidP="0035257D">
            <w:pPr>
              <w:spacing w:before="120" w:after="120"/>
              <w:rPr>
                <w:color w:val="808080" w:themeColor="background1" w:themeShade="80"/>
              </w:rPr>
            </w:pPr>
            <w:r w:rsidRPr="00FF52A1">
              <w:rPr>
                <w:color w:val="808080" w:themeColor="background1" w:themeShade="80"/>
              </w:rPr>
              <w:t>Chefarchitekt(in) / Chefingenieur(in)</w:t>
            </w:r>
            <w:r w:rsidRPr="00FF52A1">
              <w:rPr>
                <w:vanish/>
                <w:color w:val="FF0000"/>
              </w:rPr>
              <w:t xml:space="preserve">wird </w:t>
            </w:r>
            <w:r>
              <w:rPr>
                <w:vanish/>
                <w:color w:val="FF0000"/>
              </w:rPr>
              <w:t>bei s</w:t>
            </w:r>
            <w:r w:rsidRPr="00FF52A1">
              <w:rPr>
                <w:vanish/>
                <w:color w:val="FF0000"/>
              </w:rPr>
              <w:t xml:space="preserve">ehr </w:t>
            </w:r>
            <w:r>
              <w:rPr>
                <w:vanish/>
                <w:color w:val="FF0000"/>
              </w:rPr>
              <w:t>komplexen</w:t>
            </w:r>
            <w:r w:rsidRPr="00FF52A1">
              <w:rPr>
                <w:vanish/>
                <w:color w:val="FF0000"/>
              </w:rPr>
              <w:t xml:space="preserve"> Projekten </w:t>
            </w:r>
            <w:r>
              <w:rPr>
                <w:vanish/>
                <w:color w:val="FF0000"/>
              </w:rPr>
              <w:t>benötig, auch</w:t>
            </w:r>
            <w:r w:rsidRPr="00FF52A1">
              <w:rPr>
                <w:vanish/>
                <w:color w:val="FF0000"/>
              </w:rPr>
              <w:t xml:space="preserve"> </w:t>
            </w:r>
            <w:r>
              <w:rPr>
                <w:vanish/>
                <w:color w:val="FF0000"/>
              </w:rPr>
              <w:t xml:space="preserve">wäre es </w:t>
            </w:r>
            <w:r w:rsidRPr="00FF52A1">
              <w:rPr>
                <w:vanish/>
                <w:color w:val="FF0000"/>
              </w:rPr>
              <w:t>nur eine Person über das gesamte Projekt</w:t>
            </w:r>
            <w:r>
              <w:rPr>
                <w:vanish/>
                <w:color w:val="FF0000"/>
              </w:rPr>
              <w:t>…</w:t>
            </w:r>
            <w:r w:rsidRPr="00FF52A1">
              <w:rPr>
                <w:vanish/>
                <w:color w:val="FF0000"/>
              </w:rPr>
              <w:t xml:space="preserve"> </w:t>
            </w:r>
            <w:r>
              <w:rPr>
                <w:vanish/>
                <w:color w:val="FF0000"/>
              </w:rPr>
              <w:t>an</w:t>
            </w:r>
            <w:r w:rsidRPr="00FF52A1">
              <w:rPr>
                <w:vanish/>
                <w:color w:val="FF0000"/>
              </w:rPr>
              <w:t>sonst</w:t>
            </w:r>
            <w:r>
              <w:rPr>
                <w:vanish/>
                <w:color w:val="FF0000"/>
              </w:rPr>
              <w:t>en</w:t>
            </w:r>
            <w:r w:rsidRPr="00FF52A1">
              <w:rPr>
                <w:vanish/>
                <w:color w:val="FF0000"/>
              </w:rPr>
              <w:t xml:space="preserve"> löschen.</w:t>
            </w:r>
          </w:p>
        </w:tc>
        <w:tc>
          <w:tcPr>
            <w:tcW w:w="1275" w:type="dxa"/>
            <w:gridSpan w:val="3"/>
            <w:tcBorders>
              <w:left w:val="nil"/>
              <w:bottom w:val="dotted" w:sz="2" w:space="0" w:color="auto"/>
              <w:right w:val="nil"/>
            </w:tcBorders>
            <w:shd w:val="clear" w:color="auto" w:fill="auto"/>
          </w:tcPr>
          <w:p w:rsidR="00740ECF" w:rsidRPr="00FF52A1" w:rsidRDefault="004E354F" w:rsidP="0035257D">
            <w:pPr>
              <w:spacing w:before="120" w:after="120"/>
              <w:jc w:val="center"/>
              <w:rPr>
                <w:color w:val="808080" w:themeColor="background1" w:themeShade="80"/>
              </w:rPr>
            </w:pPr>
            <w:r w:rsidRPr="00FF52A1">
              <w:rPr>
                <w:color w:val="808080" w:themeColor="background1" w:themeShade="80"/>
              </w:rPr>
              <w:fldChar w:fldCharType="begin">
                <w:ffData>
                  <w:name w:val="Text89"/>
                  <w:enabled/>
                  <w:calcOnExit w:val="0"/>
                  <w:textInput>
                    <w:default w:val="(Stunden)"/>
                  </w:textInput>
                </w:ffData>
              </w:fldChar>
            </w:r>
            <w:bookmarkStart w:id="27" w:name="Text89"/>
            <w:r w:rsidR="00740ECF" w:rsidRPr="00FF52A1">
              <w:rPr>
                <w:color w:val="808080" w:themeColor="background1" w:themeShade="80"/>
              </w:rPr>
              <w:instrText xml:space="preserve"> FORMTEXT </w:instrText>
            </w:r>
            <w:r w:rsidRPr="00FF52A1">
              <w:rPr>
                <w:color w:val="808080" w:themeColor="background1" w:themeShade="80"/>
              </w:rPr>
            </w:r>
            <w:r w:rsidRPr="00FF52A1">
              <w:rPr>
                <w:color w:val="808080" w:themeColor="background1" w:themeShade="80"/>
              </w:rPr>
              <w:fldChar w:fldCharType="separate"/>
            </w:r>
            <w:r w:rsidR="000452C7">
              <w:rPr>
                <w:noProof/>
                <w:color w:val="808080" w:themeColor="background1" w:themeShade="80"/>
              </w:rPr>
              <w:t>(Stunden)</w:t>
            </w:r>
            <w:r w:rsidRPr="00FF52A1">
              <w:rPr>
                <w:color w:val="808080" w:themeColor="background1" w:themeShade="80"/>
              </w:rPr>
              <w:fldChar w:fldCharType="end"/>
            </w:r>
            <w:bookmarkEnd w:id="27"/>
          </w:p>
        </w:tc>
        <w:tc>
          <w:tcPr>
            <w:tcW w:w="1559" w:type="dxa"/>
            <w:tcBorders>
              <w:left w:val="nil"/>
              <w:bottom w:val="dotted" w:sz="2" w:space="0" w:color="auto"/>
              <w:right w:val="single" w:sz="6" w:space="0" w:color="FFFFFF" w:themeColor="background1"/>
            </w:tcBorders>
            <w:shd w:val="clear" w:color="auto" w:fill="D9D9D9" w:themeFill="background1" w:themeFillShade="D9"/>
          </w:tcPr>
          <w:p w:rsidR="00740ECF" w:rsidRPr="00FF52A1" w:rsidRDefault="00740ECF" w:rsidP="0035257D">
            <w:pPr>
              <w:spacing w:before="120" w:after="120"/>
              <w:jc w:val="right"/>
              <w:rPr>
                <w:color w:val="808080" w:themeColor="background1" w:themeShade="80"/>
              </w:rPr>
            </w:pPr>
          </w:p>
        </w:tc>
        <w:tc>
          <w:tcPr>
            <w:tcW w:w="1701" w:type="dxa"/>
            <w:tcBorders>
              <w:left w:val="single" w:sz="6" w:space="0" w:color="FFFFFF" w:themeColor="background1"/>
              <w:bottom w:val="dotted" w:sz="2" w:space="0" w:color="auto"/>
              <w:right w:val="nil"/>
            </w:tcBorders>
            <w:shd w:val="clear" w:color="auto" w:fill="D9D9D9" w:themeFill="background1" w:themeFillShade="D9"/>
          </w:tcPr>
          <w:p w:rsidR="00740ECF" w:rsidRPr="00FF52A1" w:rsidRDefault="00740ECF" w:rsidP="0035257D">
            <w:pPr>
              <w:spacing w:before="120" w:after="120"/>
              <w:jc w:val="right"/>
              <w:rPr>
                <w:color w:val="808080" w:themeColor="background1" w:themeShade="80"/>
              </w:rPr>
            </w:pPr>
          </w:p>
        </w:tc>
      </w:tr>
      <w:tr w:rsidR="00740ECF" w:rsidRPr="002658CB" w:rsidTr="00250597">
        <w:tc>
          <w:tcPr>
            <w:tcW w:w="426" w:type="dxa"/>
            <w:tcBorders>
              <w:top w:val="dotted" w:sz="2" w:space="0" w:color="auto"/>
              <w:bottom w:val="dotted" w:sz="2" w:space="0" w:color="auto"/>
              <w:right w:val="nil"/>
            </w:tcBorders>
          </w:tcPr>
          <w:p w:rsidR="00740ECF" w:rsidRPr="002658CB" w:rsidRDefault="00740ECF" w:rsidP="0035257D">
            <w:pPr>
              <w:spacing w:before="120" w:after="120"/>
            </w:pPr>
            <w:r>
              <w:t>C</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B</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Leitende(r) Architekt(in) / Ingenieur(in)</w:t>
            </w:r>
            <w:r>
              <w:t xml:space="preserve"> / </w:t>
            </w:r>
            <w:r w:rsidRPr="00EE008D">
              <w:t>Chefbauleiter(in)</w:t>
            </w:r>
          </w:p>
        </w:tc>
        <w:tc>
          <w:tcPr>
            <w:tcW w:w="1275" w:type="dxa"/>
            <w:gridSpan w:val="3"/>
            <w:tcBorders>
              <w:top w:val="dotted" w:sz="2" w:space="0" w:color="auto"/>
              <w:left w:val="nil"/>
              <w:bottom w:val="dotted" w:sz="2" w:space="0" w:color="auto"/>
              <w:right w:val="nil"/>
            </w:tcBorders>
            <w:shd w:val="clear" w:color="auto" w:fill="auto"/>
          </w:tcPr>
          <w:p w:rsidR="00740ECF" w:rsidRPr="002658CB" w:rsidRDefault="004E354F"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0452C7">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250597">
        <w:tc>
          <w:tcPr>
            <w:tcW w:w="426" w:type="dxa"/>
            <w:tcBorders>
              <w:top w:val="dotted" w:sz="2" w:space="0" w:color="auto"/>
              <w:bottom w:val="dotted" w:sz="2" w:space="0" w:color="auto"/>
              <w:right w:val="nil"/>
            </w:tcBorders>
          </w:tcPr>
          <w:p w:rsidR="00740ECF" w:rsidRPr="002658CB" w:rsidRDefault="00740ECF" w:rsidP="0035257D">
            <w:pPr>
              <w:spacing w:before="120" w:after="120"/>
            </w:pPr>
            <w:r>
              <w:t>D</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C</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 xml:space="preserve">Architekt(in) / Ingenieur(in) </w:t>
            </w:r>
            <w:r>
              <w:t xml:space="preserve">/ </w:t>
            </w:r>
            <w:r w:rsidRPr="00EE008D">
              <w:t>Bauleiter(in)</w:t>
            </w:r>
          </w:p>
        </w:tc>
        <w:tc>
          <w:tcPr>
            <w:tcW w:w="1275" w:type="dxa"/>
            <w:gridSpan w:val="3"/>
            <w:tcBorders>
              <w:top w:val="dotted" w:sz="2" w:space="0" w:color="auto"/>
              <w:left w:val="nil"/>
              <w:bottom w:val="dotted" w:sz="2" w:space="0" w:color="auto"/>
              <w:right w:val="nil"/>
            </w:tcBorders>
            <w:shd w:val="clear" w:color="auto" w:fill="auto"/>
          </w:tcPr>
          <w:p w:rsidR="00740ECF" w:rsidRPr="002658CB" w:rsidRDefault="004E354F"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0452C7">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250597">
        <w:tc>
          <w:tcPr>
            <w:tcW w:w="426" w:type="dxa"/>
            <w:tcBorders>
              <w:top w:val="dotted" w:sz="2" w:space="0" w:color="auto"/>
              <w:bottom w:val="dotted" w:sz="2" w:space="0" w:color="auto"/>
              <w:right w:val="nil"/>
            </w:tcBorders>
          </w:tcPr>
          <w:p w:rsidR="00740ECF" w:rsidRPr="002658CB" w:rsidRDefault="00740ECF" w:rsidP="0035257D">
            <w:pPr>
              <w:spacing w:before="120" w:after="120"/>
            </w:pPr>
            <w:r>
              <w:t>E</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D</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Techniker(in)</w:t>
            </w:r>
            <w:r>
              <w:t xml:space="preserve"> / </w:t>
            </w:r>
            <w:r w:rsidRPr="00EE008D">
              <w:t>Konstrukteur(in)</w:t>
            </w:r>
          </w:p>
        </w:tc>
        <w:tc>
          <w:tcPr>
            <w:tcW w:w="1275" w:type="dxa"/>
            <w:gridSpan w:val="3"/>
            <w:tcBorders>
              <w:top w:val="dotted" w:sz="2" w:space="0" w:color="auto"/>
              <w:left w:val="nil"/>
              <w:bottom w:val="dotted" w:sz="2" w:space="0" w:color="auto"/>
              <w:right w:val="nil"/>
            </w:tcBorders>
            <w:shd w:val="clear" w:color="auto" w:fill="auto"/>
          </w:tcPr>
          <w:p w:rsidR="00740ECF" w:rsidRPr="002658CB" w:rsidRDefault="004E354F"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0452C7">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rPr>
                <w:highlight w:val="lightGray"/>
              </w:rPr>
            </w:pPr>
          </w:p>
        </w:tc>
      </w:tr>
      <w:tr w:rsidR="00740ECF" w:rsidRPr="002658CB" w:rsidTr="00250597">
        <w:tc>
          <w:tcPr>
            <w:tcW w:w="426" w:type="dxa"/>
            <w:tcBorders>
              <w:top w:val="dotted" w:sz="2" w:space="0" w:color="auto"/>
              <w:bottom w:val="dotted" w:sz="2" w:space="0" w:color="auto"/>
              <w:right w:val="nil"/>
            </w:tcBorders>
          </w:tcPr>
          <w:p w:rsidR="00740ECF" w:rsidRPr="002658CB" w:rsidRDefault="00740ECF" w:rsidP="0035257D">
            <w:pPr>
              <w:spacing w:before="120" w:after="120"/>
            </w:pPr>
            <w:r>
              <w:t>F</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E</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D8168C">
              <w:t>Zeichner(in)</w:t>
            </w:r>
          </w:p>
        </w:tc>
        <w:tc>
          <w:tcPr>
            <w:tcW w:w="1275" w:type="dxa"/>
            <w:gridSpan w:val="3"/>
            <w:tcBorders>
              <w:top w:val="dotted" w:sz="2" w:space="0" w:color="auto"/>
              <w:left w:val="nil"/>
              <w:bottom w:val="dotted" w:sz="2" w:space="0" w:color="auto"/>
              <w:right w:val="nil"/>
            </w:tcBorders>
            <w:shd w:val="clear" w:color="auto" w:fill="auto"/>
          </w:tcPr>
          <w:p w:rsidR="00740ECF" w:rsidRPr="002658CB" w:rsidRDefault="004E354F"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0452C7">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250597">
        <w:tc>
          <w:tcPr>
            <w:tcW w:w="426" w:type="dxa"/>
            <w:tcBorders>
              <w:top w:val="dotted" w:sz="2" w:space="0" w:color="auto"/>
              <w:bottom w:val="dotted" w:sz="2" w:space="0" w:color="auto"/>
              <w:right w:val="nil"/>
            </w:tcBorders>
          </w:tcPr>
          <w:p w:rsidR="00740ECF" w:rsidRPr="002658CB" w:rsidRDefault="00740ECF" w:rsidP="0035257D">
            <w:pPr>
              <w:spacing w:before="120" w:after="120"/>
            </w:pPr>
            <w:r>
              <w:t>F</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F</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Administration</w:t>
            </w:r>
          </w:p>
        </w:tc>
        <w:tc>
          <w:tcPr>
            <w:tcW w:w="1275" w:type="dxa"/>
            <w:gridSpan w:val="3"/>
            <w:tcBorders>
              <w:top w:val="dotted" w:sz="2" w:space="0" w:color="auto"/>
              <w:left w:val="nil"/>
              <w:bottom w:val="dotted" w:sz="2" w:space="0" w:color="auto"/>
              <w:right w:val="nil"/>
            </w:tcBorders>
            <w:shd w:val="clear" w:color="auto" w:fill="auto"/>
          </w:tcPr>
          <w:p w:rsidR="00740ECF" w:rsidRPr="002658CB" w:rsidRDefault="004E354F"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0452C7">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250597">
        <w:tc>
          <w:tcPr>
            <w:tcW w:w="426" w:type="dxa"/>
            <w:tcBorders>
              <w:top w:val="dotted" w:sz="2" w:space="0" w:color="auto"/>
              <w:bottom w:val="dotted" w:sz="2" w:space="0" w:color="auto"/>
              <w:right w:val="nil"/>
            </w:tcBorders>
          </w:tcPr>
          <w:p w:rsidR="00740ECF" w:rsidRPr="002658CB" w:rsidRDefault="00740ECF" w:rsidP="0035257D">
            <w:pPr>
              <w:spacing w:before="120" w:after="120"/>
            </w:pPr>
            <w:r>
              <w:t>G</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G</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Zeichner</w:t>
            </w:r>
            <w:r>
              <w:t xml:space="preserve"> / </w:t>
            </w:r>
            <w:r w:rsidRPr="00EE008D">
              <w:t>Hilfsbauleiter</w:t>
            </w:r>
            <w:r>
              <w:t xml:space="preserve"> / </w:t>
            </w:r>
            <w:r w:rsidRPr="00EE008D">
              <w:t>Administration</w:t>
            </w:r>
            <w:r>
              <w:t xml:space="preserve"> / </w:t>
            </w:r>
            <w:r w:rsidRPr="00EE008D">
              <w:t>Hilfspersonal</w:t>
            </w:r>
          </w:p>
        </w:tc>
        <w:tc>
          <w:tcPr>
            <w:tcW w:w="1275" w:type="dxa"/>
            <w:gridSpan w:val="3"/>
            <w:tcBorders>
              <w:top w:val="dotted" w:sz="2" w:space="0" w:color="auto"/>
              <w:left w:val="nil"/>
              <w:bottom w:val="dotted" w:sz="2" w:space="0" w:color="auto"/>
              <w:right w:val="nil"/>
            </w:tcBorders>
            <w:shd w:val="clear" w:color="auto" w:fill="auto"/>
          </w:tcPr>
          <w:p w:rsidR="00740ECF" w:rsidRPr="002658CB" w:rsidRDefault="004E354F"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0452C7">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250597">
        <w:tc>
          <w:tcPr>
            <w:tcW w:w="426" w:type="dxa"/>
            <w:tcBorders>
              <w:top w:val="dotted" w:sz="2" w:space="0" w:color="auto"/>
              <w:bottom w:val="dotted" w:sz="2" w:space="0" w:color="auto"/>
              <w:right w:val="nil"/>
            </w:tcBorders>
          </w:tcPr>
          <w:p w:rsidR="00740ECF" w:rsidRPr="002658CB" w:rsidRDefault="00740ECF" w:rsidP="0035257D">
            <w:pPr>
              <w:spacing w:before="120" w:after="120"/>
            </w:pPr>
            <w:r>
              <w:t>L1</w:t>
            </w:r>
          </w:p>
        </w:tc>
        <w:tc>
          <w:tcPr>
            <w:tcW w:w="426" w:type="dxa"/>
            <w:tcBorders>
              <w:top w:val="dotted" w:sz="2" w:space="0" w:color="auto"/>
              <w:bottom w:val="dotted" w:sz="2"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L1</w:t>
            </w:r>
          </w:p>
        </w:tc>
        <w:tc>
          <w:tcPr>
            <w:tcW w:w="3969" w:type="dxa"/>
            <w:tcBorders>
              <w:top w:val="dotted" w:sz="2" w:space="0" w:color="auto"/>
              <w:left w:val="nil"/>
              <w:bottom w:val="dotted" w:sz="2" w:space="0" w:color="auto"/>
              <w:right w:val="nil"/>
            </w:tcBorders>
            <w:shd w:val="clear" w:color="auto" w:fill="auto"/>
          </w:tcPr>
          <w:p w:rsidR="00740ECF" w:rsidRPr="002658CB" w:rsidRDefault="00740ECF" w:rsidP="0035257D">
            <w:pPr>
              <w:spacing w:before="120" w:after="120"/>
            </w:pPr>
            <w:r w:rsidRPr="00EE008D">
              <w:t>Lehrling 3. und 4. Lehrjahr</w:t>
            </w:r>
            <w:r>
              <w:t xml:space="preserve"> Gx0.75</w:t>
            </w:r>
          </w:p>
        </w:tc>
        <w:tc>
          <w:tcPr>
            <w:tcW w:w="1275" w:type="dxa"/>
            <w:gridSpan w:val="3"/>
            <w:tcBorders>
              <w:top w:val="dotted" w:sz="2" w:space="0" w:color="auto"/>
              <w:left w:val="nil"/>
              <w:bottom w:val="dotted" w:sz="2" w:space="0" w:color="auto"/>
              <w:right w:val="nil"/>
            </w:tcBorders>
            <w:shd w:val="clear" w:color="auto" w:fill="auto"/>
          </w:tcPr>
          <w:p w:rsidR="00740ECF" w:rsidRPr="002658CB" w:rsidRDefault="004E354F"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0452C7">
              <w:rPr>
                <w:noProof/>
              </w:rPr>
              <w:t>(Stunden)</w:t>
            </w:r>
            <w:r w:rsidRPr="002658CB">
              <w:fldChar w:fldCharType="end"/>
            </w:r>
          </w:p>
        </w:tc>
        <w:tc>
          <w:tcPr>
            <w:tcW w:w="1559" w:type="dxa"/>
            <w:tcBorders>
              <w:top w:val="dotted" w:sz="2" w:space="0" w:color="auto"/>
              <w:left w:val="nil"/>
              <w:bottom w:val="dotted" w:sz="2"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dotted" w:sz="2"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250597">
        <w:tc>
          <w:tcPr>
            <w:tcW w:w="426" w:type="dxa"/>
            <w:tcBorders>
              <w:top w:val="dotted" w:sz="2" w:space="0" w:color="auto"/>
              <w:bottom w:val="single" w:sz="6" w:space="0" w:color="auto"/>
              <w:right w:val="nil"/>
            </w:tcBorders>
          </w:tcPr>
          <w:p w:rsidR="00740ECF" w:rsidRPr="002658CB" w:rsidRDefault="00740ECF" w:rsidP="0035257D">
            <w:pPr>
              <w:spacing w:before="120" w:after="120"/>
            </w:pPr>
            <w:r>
              <w:t>L2</w:t>
            </w:r>
          </w:p>
        </w:tc>
        <w:tc>
          <w:tcPr>
            <w:tcW w:w="426" w:type="dxa"/>
            <w:tcBorders>
              <w:top w:val="dotted" w:sz="2" w:space="0" w:color="auto"/>
              <w:bottom w:val="single" w:sz="6" w:space="0" w:color="auto"/>
              <w:right w:val="nil"/>
            </w:tcBorders>
            <w:shd w:val="clear" w:color="auto" w:fill="auto"/>
          </w:tcPr>
          <w:p w:rsidR="00740ECF" w:rsidRPr="00D747B5" w:rsidRDefault="00740ECF" w:rsidP="0035257D">
            <w:pPr>
              <w:spacing w:before="120" w:after="120"/>
              <w:rPr>
                <w:vanish/>
                <w:color w:val="FF0000"/>
              </w:rPr>
            </w:pPr>
            <w:r w:rsidRPr="00B26C3C">
              <w:rPr>
                <w:vanish/>
                <w:color w:val="FF0000"/>
              </w:rPr>
              <w:t>L2</w:t>
            </w:r>
          </w:p>
        </w:tc>
        <w:tc>
          <w:tcPr>
            <w:tcW w:w="3969" w:type="dxa"/>
            <w:tcBorders>
              <w:top w:val="dotted" w:sz="2" w:space="0" w:color="auto"/>
              <w:left w:val="nil"/>
              <w:bottom w:val="single" w:sz="6" w:space="0" w:color="auto"/>
              <w:right w:val="nil"/>
            </w:tcBorders>
            <w:shd w:val="clear" w:color="auto" w:fill="auto"/>
          </w:tcPr>
          <w:p w:rsidR="00740ECF" w:rsidRPr="002658CB" w:rsidRDefault="00740ECF" w:rsidP="0035257D">
            <w:pPr>
              <w:spacing w:before="120" w:after="120"/>
            </w:pPr>
            <w:r w:rsidRPr="00EE008D">
              <w:t>Lehrling 1. und 2. Lehrjahr</w:t>
            </w:r>
            <w:r>
              <w:t xml:space="preserve"> Gx0.5</w:t>
            </w:r>
          </w:p>
        </w:tc>
        <w:tc>
          <w:tcPr>
            <w:tcW w:w="1275" w:type="dxa"/>
            <w:gridSpan w:val="3"/>
            <w:tcBorders>
              <w:top w:val="dotted" w:sz="2" w:space="0" w:color="auto"/>
              <w:left w:val="nil"/>
              <w:bottom w:val="single" w:sz="6" w:space="0" w:color="auto"/>
              <w:right w:val="nil"/>
            </w:tcBorders>
            <w:shd w:val="clear" w:color="auto" w:fill="auto"/>
          </w:tcPr>
          <w:p w:rsidR="00740ECF" w:rsidRPr="002658CB" w:rsidRDefault="004E354F" w:rsidP="0035257D">
            <w:pPr>
              <w:spacing w:before="120" w:after="120"/>
              <w:jc w:val="center"/>
            </w:pPr>
            <w:r w:rsidRPr="002658CB">
              <w:fldChar w:fldCharType="begin">
                <w:ffData>
                  <w:name w:val="Text89"/>
                  <w:enabled/>
                  <w:calcOnExit w:val="0"/>
                  <w:textInput>
                    <w:default w:val="(Stunden)"/>
                  </w:textInput>
                </w:ffData>
              </w:fldChar>
            </w:r>
            <w:r w:rsidR="00740ECF" w:rsidRPr="002658CB">
              <w:instrText xml:space="preserve"> FORMTEXT </w:instrText>
            </w:r>
            <w:r w:rsidRPr="002658CB">
              <w:fldChar w:fldCharType="separate"/>
            </w:r>
            <w:r w:rsidR="000452C7">
              <w:rPr>
                <w:noProof/>
              </w:rPr>
              <w:t>(Stunden)</w:t>
            </w:r>
            <w:r w:rsidRPr="002658CB">
              <w:fldChar w:fldCharType="end"/>
            </w:r>
          </w:p>
        </w:tc>
        <w:tc>
          <w:tcPr>
            <w:tcW w:w="1559" w:type="dxa"/>
            <w:tcBorders>
              <w:top w:val="dotted" w:sz="2" w:space="0" w:color="auto"/>
              <w:left w:val="nil"/>
              <w:bottom w:val="single" w:sz="6"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dotted" w:sz="2" w:space="0" w:color="auto"/>
              <w:left w:val="single" w:sz="6" w:space="0" w:color="FFFFFF" w:themeColor="background1"/>
              <w:bottom w:val="single" w:sz="6" w:space="0" w:color="auto"/>
              <w:right w:val="nil"/>
            </w:tcBorders>
            <w:shd w:val="clear" w:color="auto" w:fill="D9D9D9" w:themeFill="background1" w:themeFillShade="D9"/>
          </w:tcPr>
          <w:p w:rsidR="00740ECF" w:rsidRPr="002658CB" w:rsidRDefault="00740ECF" w:rsidP="0035257D">
            <w:pPr>
              <w:spacing w:before="120" w:after="120"/>
              <w:jc w:val="right"/>
            </w:pPr>
          </w:p>
        </w:tc>
      </w:tr>
      <w:tr w:rsidR="00740ECF" w:rsidRPr="002658CB" w:rsidTr="00250597">
        <w:tc>
          <w:tcPr>
            <w:tcW w:w="426" w:type="dxa"/>
            <w:tcBorders>
              <w:top w:val="single" w:sz="6" w:space="0" w:color="auto"/>
              <w:bottom w:val="single" w:sz="6" w:space="0" w:color="auto"/>
              <w:right w:val="nil"/>
            </w:tcBorders>
          </w:tcPr>
          <w:p w:rsidR="00740ECF" w:rsidRDefault="00740ECF" w:rsidP="0035257D">
            <w:pPr>
              <w:spacing w:before="120" w:after="120"/>
            </w:pPr>
          </w:p>
        </w:tc>
        <w:tc>
          <w:tcPr>
            <w:tcW w:w="426" w:type="dxa"/>
            <w:tcBorders>
              <w:top w:val="single" w:sz="6" w:space="0" w:color="auto"/>
              <w:bottom w:val="single" w:sz="6" w:space="0" w:color="auto"/>
              <w:right w:val="nil"/>
            </w:tcBorders>
            <w:shd w:val="clear" w:color="auto" w:fill="auto"/>
          </w:tcPr>
          <w:p w:rsidR="00740ECF" w:rsidRPr="00D747B5" w:rsidRDefault="00740ECF" w:rsidP="0035257D">
            <w:pPr>
              <w:spacing w:before="120" w:after="120"/>
              <w:rPr>
                <w:vanish/>
                <w:color w:val="FF0000"/>
              </w:rPr>
            </w:pPr>
          </w:p>
        </w:tc>
        <w:tc>
          <w:tcPr>
            <w:tcW w:w="4818" w:type="dxa"/>
            <w:gridSpan w:val="3"/>
            <w:tcBorders>
              <w:top w:val="single" w:sz="6" w:space="0" w:color="auto"/>
              <w:left w:val="nil"/>
              <w:bottom w:val="single" w:sz="6" w:space="0" w:color="auto"/>
              <w:right w:val="nil"/>
            </w:tcBorders>
            <w:shd w:val="clear" w:color="auto" w:fill="auto"/>
          </w:tcPr>
          <w:p w:rsidR="00740ECF" w:rsidRDefault="00740ECF" w:rsidP="00D01F8E">
            <w:pPr>
              <w:spacing w:before="120" w:after="120"/>
            </w:pPr>
            <w:r w:rsidRPr="002658CB">
              <w:t xml:space="preserve">Total Honorar </w:t>
            </w:r>
            <w:r>
              <w:t xml:space="preserve">nach </w:t>
            </w:r>
            <w:r w:rsidRPr="002658CB">
              <w:t>Zeitaufwand</w:t>
            </w:r>
            <w:r>
              <w:t xml:space="preserve"> exkl. </w:t>
            </w:r>
            <w:r w:rsidR="00D01F8E">
              <w:t>MWST</w:t>
            </w:r>
            <w:r w:rsidR="00C0038D">
              <w:t xml:space="preserve"> </w:t>
            </w:r>
            <w:r w:rsidR="00C0038D">
              <w:br/>
            </w:r>
          </w:p>
        </w:tc>
        <w:tc>
          <w:tcPr>
            <w:tcW w:w="426" w:type="dxa"/>
            <w:tcBorders>
              <w:top w:val="single" w:sz="6" w:space="0" w:color="auto"/>
              <w:left w:val="nil"/>
              <w:bottom w:val="single" w:sz="6" w:space="0" w:color="auto"/>
              <w:right w:val="nil"/>
            </w:tcBorders>
            <w:shd w:val="clear" w:color="auto" w:fill="auto"/>
          </w:tcPr>
          <w:p w:rsidR="00740ECF" w:rsidRPr="002658CB" w:rsidRDefault="00740ECF" w:rsidP="0035257D">
            <w:pPr>
              <w:spacing w:before="120" w:after="120"/>
            </w:pPr>
          </w:p>
        </w:tc>
        <w:tc>
          <w:tcPr>
            <w:tcW w:w="1559" w:type="dxa"/>
            <w:tcBorders>
              <w:top w:val="single" w:sz="6" w:space="0" w:color="auto"/>
              <w:left w:val="nil"/>
              <w:bottom w:val="single" w:sz="6" w:space="0" w:color="auto"/>
              <w:right w:val="single" w:sz="6" w:space="0" w:color="FFFFFF" w:themeColor="background1"/>
            </w:tcBorders>
            <w:shd w:val="clear" w:color="auto" w:fill="D9D9D9" w:themeFill="background1" w:themeFillShade="D9"/>
          </w:tcPr>
          <w:p w:rsidR="00740ECF" w:rsidRPr="002658CB" w:rsidRDefault="00740ECF" w:rsidP="0035257D">
            <w:pPr>
              <w:spacing w:before="120" w:after="120"/>
              <w:jc w:val="right"/>
            </w:pPr>
          </w:p>
        </w:tc>
        <w:tc>
          <w:tcPr>
            <w:tcW w:w="1701" w:type="dxa"/>
            <w:tcBorders>
              <w:top w:val="single" w:sz="6" w:space="0" w:color="auto"/>
              <w:left w:val="single" w:sz="6" w:space="0" w:color="FFFFFF" w:themeColor="background1"/>
              <w:bottom w:val="single" w:sz="6" w:space="0" w:color="auto"/>
              <w:right w:val="nil"/>
            </w:tcBorders>
            <w:shd w:val="clear" w:color="auto" w:fill="D9D9D9" w:themeFill="background1" w:themeFillShade="D9"/>
          </w:tcPr>
          <w:p w:rsidR="00740ECF" w:rsidRPr="002658CB" w:rsidRDefault="00740ECF" w:rsidP="0035257D">
            <w:pPr>
              <w:spacing w:before="120" w:after="120"/>
              <w:jc w:val="right"/>
            </w:pPr>
          </w:p>
        </w:tc>
      </w:tr>
      <w:tr w:rsidR="00C0038D" w:rsidRPr="00C0038D" w:rsidTr="00250597">
        <w:trPr>
          <w:cantSplit/>
        </w:trPr>
        <w:tc>
          <w:tcPr>
            <w:tcW w:w="4962" w:type="dxa"/>
            <w:gridSpan w:val="4"/>
            <w:tcBorders>
              <w:top w:val="dotted" w:sz="2" w:space="0" w:color="auto"/>
              <w:bottom w:val="single" w:sz="6" w:space="0" w:color="000000" w:themeColor="text1"/>
              <w:right w:val="nil"/>
            </w:tcBorders>
            <w:shd w:val="clear" w:color="auto" w:fill="auto"/>
          </w:tcPr>
          <w:p w:rsidR="00C0038D" w:rsidRPr="00250597" w:rsidRDefault="0077723A" w:rsidP="0077723A">
            <w:pPr>
              <w:spacing w:before="120" w:after="120"/>
            </w:pPr>
            <w:r w:rsidRPr="0077723A">
              <w:t xml:space="preserve">Nebenkosten </w:t>
            </w:r>
            <w:sdt>
              <w:sdtPr>
                <w:alias w:val="Nebenkosten auswählen"/>
                <w:tag w:val="Nebenkosten auswählen"/>
                <w:id w:val="146425255"/>
                <w:placeholder>
                  <w:docPart w:val="1654161EBB8C414BB9C0AD979821F975"/>
                </w:placeholder>
                <w:comboBox>
                  <w:listItem w:displayText="1% mit Projektraum" w:value="1% mit Projektraum"/>
                  <w:listItem w:displayText="2% ohne Projektraum" w:value="2% ohne Projektraum"/>
                </w:comboBox>
              </w:sdtPr>
              <w:sdtEndPr/>
              <w:sdtContent>
                <w:r w:rsidRPr="0077723A">
                  <w:t>1% mit Projektraum</w:t>
                </w:r>
              </w:sdtContent>
            </w:sdt>
            <w:r w:rsidRPr="0077723A">
              <w:t>:</w:t>
            </w:r>
            <w:r w:rsidRPr="0077723A">
              <w:br/>
              <w:t xml:space="preserve">(siehe </w:t>
            </w:r>
            <w:r>
              <w:t>4 Vereinbarung Nebenkosten</w:t>
            </w:r>
            <w:r w:rsidRPr="0077723A">
              <w:t>)</w:t>
            </w:r>
          </w:p>
        </w:tc>
        <w:tc>
          <w:tcPr>
            <w:tcW w:w="1134" w:type="dxa"/>
            <w:gridSpan w:val="2"/>
            <w:tcBorders>
              <w:top w:val="dotted" w:sz="2" w:space="0" w:color="auto"/>
              <w:left w:val="nil"/>
              <w:bottom w:val="single" w:sz="6" w:space="0" w:color="000000" w:themeColor="text1"/>
              <w:right w:val="nil"/>
            </w:tcBorders>
            <w:shd w:val="clear" w:color="auto" w:fill="FFFFFF" w:themeFill="background1"/>
          </w:tcPr>
          <w:p w:rsidR="00C0038D" w:rsidRPr="00250597" w:rsidRDefault="00C0038D" w:rsidP="00250597">
            <w:pPr>
              <w:spacing w:before="120" w:after="120"/>
            </w:pPr>
          </w:p>
        </w:tc>
        <w:tc>
          <w:tcPr>
            <w:tcW w:w="3260" w:type="dxa"/>
            <w:gridSpan w:val="2"/>
            <w:tcBorders>
              <w:top w:val="dotted" w:sz="2" w:space="0" w:color="auto"/>
              <w:left w:val="nil"/>
              <w:bottom w:val="single" w:sz="6" w:space="0" w:color="000000" w:themeColor="text1"/>
              <w:right w:val="nil"/>
            </w:tcBorders>
            <w:shd w:val="clear" w:color="auto" w:fill="D9D9D9" w:themeFill="background1" w:themeFillShade="D9"/>
          </w:tcPr>
          <w:p w:rsidR="00C0038D" w:rsidRPr="00250597" w:rsidRDefault="00C0038D" w:rsidP="00250597">
            <w:pPr>
              <w:spacing w:before="120" w:after="120"/>
            </w:pPr>
          </w:p>
        </w:tc>
      </w:tr>
      <w:tr w:rsidR="00C0038D" w:rsidRPr="00C0038D" w:rsidTr="00250597">
        <w:trPr>
          <w:cantSplit/>
        </w:trPr>
        <w:tc>
          <w:tcPr>
            <w:tcW w:w="4962" w:type="dxa"/>
            <w:gridSpan w:val="4"/>
            <w:tcBorders>
              <w:top w:val="single" w:sz="6" w:space="0" w:color="000000" w:themeColor="text1"/>
              <w:bottom w:val="single" w:sz="6" w:space="0" w:color="000000" w:themeColor="text1"/>
              <w:right w:val="nil"/>
            </w:tcBorders>
            <w:shd w:val="clear" w:color="auto" w:fill="auto"/>
          </w:tcPr>
          <w:p w:rsidR="00C0038D" w:rsidRPr="00250597" w:rsidRDefault="00C0038D" w:rsidP="00250597">
            <w:pPr>
              <w:spacing w:before="120" w:after="120"/>
            </w:pPr>
            <w:r w:rsidRPr="00250597">
              <w:t>Angebotenes, voraussichtliches</w:t>
            </w:r>
            <w:r w:rsidR="00250597" w:rsidRPr="00250597">
              <w:t xml:space="preserve"> </w:t>
            </w:r>
            <w:r w:rsidRPr="00250597">
              <w:t>Gesamthonorar</w:t>
            </w:r>
          </w:p>
        </w:tc>
        <w:tc>
          <w:tcPr>
            <w:tcW w:w="1134" w:type="dxa"/>
            <w:gridSpan w:val="2"/>
            <w:tcBorders>
              <w:top w:val="single" w:sz="6" w:space="0" w:color="000000" w:themeColor="text1"/>
              <w:left w:val="nil"/>
              <w:bottom w:val="single" w:sz="6" w:space="0" w:color="000000" w:themeColor="text1"/>
              <w:right w:val="nil"/>
            </w:tcBorders>
            <w:shd w:val="clear" w:color="auto" w:fill="FFFFFF" w:themeFill="background1"/>
          </w:tcPr>
          <w:p w:rsidR="00C0038D" w:rsidRPr="00250597" w:rsidRDefault="00C0038D" w:rsidP="00250597">
            <w:pPr>
              <w:spacing w:before="120" w:after="120"/>
            </w:pPr>
          </w:p>
        </w:tc>
        <w:tc>
          <w:tcPr>
            <w:tcW w:w="3260" w:type="dxa"/>
            <w:gridSpan w:val="2"/>
            <w:tcBorders>
              <w:top w:val="single" w:sz="6" w:space="0" w:color="000000" w:themeColor="text1"/>
              <w:left w:val="nil"/>
              <w:bottom w:val="single" w:sz="6" w:space="0" w:color="000000" w:themeColor="text1"/>
              <w:right w:val="nil"/>
            </w:tcBorders>
            <w:shd w:val="clear" w:color="auto" w:fill="D9D9D9" w:themeFill="background1" w:themeFillShade="D9"/>
          </w:tcPr>
          <w:p w:rsidR="00C0038D" w:rsidRPr="00250597" w:rsidRDefault="00C0038D" w:rsidP="00250597">
            <w:pPr>
              <w:spacing w:before="120" w:after="120"/>
            </w:pPr>
            <w:r w:rsidRPr="00250597">
              <w:t>(übertragen auf Titelblatt)</w:t>
            </w:r>
          </w:p>
        </w:tc>
      </w:tr>
    </w:tbl>
    <w:p w:rsidR="00740ECF" w:rsidRDefault="00740ECF" w:rsidP="0035257D">
      <w:pPr>
        <w:pStyle w:val="GRKopf"/>
        <w:spacing w:before="240"/>
        <w:rPr>
          <w:rFonts w:cs="Arial"/>
        </w:rPr>
      </w:pPr>
    </w:p>
    <w:p w:rsidR="00740ECF" w:rsidRDefault="00740ECF" w:rsidP="00740ECF">
      <w:r>
        <w:br w:type="page"/>
      </w:r>
    </w:p>
    <w:p w:rsidR="00740ECF" w:rsidRDefault="00740ECF" w:rsidP="00455497">
      <w:pPr>
        <w:pStyle w:val="berschrift2"/>
      </w:pPr>
      <w:bookmarkStart w:id="28" w:name="_Toc350860462"/>
      <w:r w:rsidRPr="0013013B">
        <w:lastRenderedPageBreak/>
        <w:t>Versicherungen</w:t>
      </w:r>
      <w:bookmarkEnd w:id="28"/>
    </w:p>
    <w:p w:rsidR="00740ECF" w:rsidRDefault="00740ECF" w:rsidP="00B02739">
      <w:r w:rsidRPr="0013013B">
        <w:t xml:space="preserve">Der </w:t>
      </w:r>
      <w:r w:rsidR="00CF42AD">
        <w:t>Anbieter</w:t>
      </w:r>
      <w:bookmarkStart w:id="29" w:name="_GoBack"/>
      <w:bookmarkEnd w:id="29"/>
      <w:r w:rsidRPr="0013013B">
        <w:t xml:space="preserve"> erklärt, für die Dauer des Auftrags folgende Berufshaftpflichtversicherung(en) abgeschlossen zu haben, die Versicherung(en) während der Dauer des Auftrags aufrecht zu erhalten und die entsprechenden, gültigen Versicherungsnachweise unaufgefordert zu liefern:</w:t>
      </w:r>
    </w:p>
    <w:p w:rsidR="00740ECF" w:rsidRDefault="00740ECF" w:rsidP="00740ECF"/>
    <w:tbl>
      <w:tblPr>
        <w:tblW w:w="9464" w:type="dxa"/>
        <w:tblInd w:w="-10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794"/>
        <w:gridCol w:w="2693"/>
        <w:gridCol w:w="2977"/>
      </w:tblGrid>
      <w:tr w:rsidR="00740ECF" w:rsidRPr="00AE2D7B" w:rsidTr="00035586">
        <w:trPr>
          <w:cantSplit/>
        </w:trPr>
        <w:tc>
          <w:tcPr>
            <w:tcW w:w="3794" w:type="dxa"/>
            <w:tcBorders>
              <w:top w:val="single" w:sz="4" w:space="0" w:color="auto"/>
              <w:bottom w:val="single" w:sz="4" w:space="0" w:color="auto"/>
              <w:right w:val="nil"/>
            </w:tcBorders>
            <w:shd w:val="clear" w:color="auto" w:fill="auto"/>
          </w:tcPr>
          <w:p w:rsidR="00740ECF" w:rsidRPr="00DF6E7A" w:rsidRDefault="00740ECF" w:rsidP="00153387">
            <w:pPr>
              <w:spacing w:before="120" w:after="120"/>
              <w:rPr>
                <w:b/>
              </w:rPr>
            </w:pPr>
            <w:r w:rsidRPr="00DF6E7A">
              <w:rPr>
                <w:b/>
              </w:rPr>
              <w:t>Versicherungsdeckung</w:t>
            </w:r>
          </w:p>
        </w:tc>
        <w:tc>
          <w:tcPr>
            <w:tcW w:w="2693" w:type="dxa"/>
            <w:tcBorders>
              <w:top w:val="single" w:sz="4" w:space="0" w:color="auto"/>
              <w:left w:val="nil"/>
              <w:bottom w:val="single" w:sz="4" w:space="0" w:color="auto"/>
              <w:right w:val="dotted" w:sz="8" w:space="0" w:color="FFFFFF" w:themeColor="background1"/>
            </w:tcBorders>
            <w:shd w:val="clear" w:color="auto" w:fill="FFFFFF" w:themeFill="background1"/>
          </w:tcPr>
          <w:p w:rsidR="00740ECF" w:rsidRPr="0013013B" w:rsidRDefault="00740ECF" w:rsidP="00153387">
            <w:pPr>
              <w:spacing w:before="120" w:after="120"/>
            </w:pPr>
            <w:r w:rsidRPr="0013013B">
              <w:t>CHF</w:t>
            </w:r>
          </w:p>
        </w:tc>
        <w:tc>
          <w:tcPr>
            <w:tcW w:w="2977" w:type="dxa"/>
            <w:tcBorders>
              <w:top w:val="single" w:sz="4" w:space="0" w:color="auto"/>
              <w:left w:val="dotted" w:sz="8" w:space="0" w:color="FFFFFF" w:themeColor="background1"/>
              <w:bottom w:val="single" w:sz="4" w:space="0" w:color="auto"/>
            </w:tcBorders>
            <w:shd w:val="clear" w:color="auto" w:fill="FFFFFF" w:themeFill="background1"/>
          </w:tcPr>
          <w:p w:rsidR="00740ECF" w:rsidRPr="0013013B" w:rsidRDefault="00740ECF" w:rsidP="00153387">
            <w:pPr>
              <w:spacing w:before="120" w:after="120"/>
            </w:pPr>
            <w:r w:rsidRPr="0013013B">
              <w:t xml:space="preserve">CHF  </w:t>
            </w:r>
          </w:p>
        </w:tc>
      </w:tr>
      <w:tr w:rsidR="00740ECF" w:rsidRPr="00AE2D7B" w:rsidTr="00035586">
        <w:trPr>
          <w:cantSplit/>
        </w:trPr>
        <w:tc>
          <w:tcPr>
            <w:tcW w:w="3794" w:type="dxa"/>
            <w:tcBorders>
              <w:top w:val="single" w:sz="4" w:space="0" w:color="auto"/>
              <w:bottom w:val="dotted" w:sz="2" w:space="0" w:color="auto"/>
              <w:right w:val="nil"/>
            </w:tcBorders>
            <w:shd w:val="clear" w:color="auto" w:fill="auto"/>
          </w:tcPr>
          <w:p w:rsidR="00740ECF" w:rsidRPr="00405186" w:rsidRDefault="00740ECF" w:rsidP="00153387">
            <w:pPr>
              <w:spacing w:before="120" w:after="120"/>
            </w:pPr>
            <w:r w:rsidRPr="00405186">
              <w:t>Personen-, Sach-, Bauten- und Anlageschäden inkl. Mängel</w:t>
            </w:r>
          </w:p>
        </w:tc>
        <w:tc>
          <w:tcPr>
            <w:tcW w:w="2693" w:type="dxa"/>
            <w:tcBorders>
              <w:top w:val="single" w:sz="4" w:space="0" w:color="auto"/>
              <w:left w:val="nil"/>
              <w:bottom w:val="dotted" w:sz="2" w:space="0" w:color="auto"/>
              <w:right w:val="dotted" w:sz="8" w:space="0" w:color="FFFFFF" w:themeColor="background1"/>
            </w:tcBorders>
            <w:shd w:val="clear" w:color="auto" w:fill="D9D9D9" w:themeFill="background1" w:themeFillShade="D9"/>
          </w:tcPr>
          <w:p w:rsidR="00740ECF" w:rsidRPr="0013013B" w:rsidRDefault="00740ECF" w:rsidP="00153387">
            <w:pPr>
              <w:spacing w:before="120" w:after="120"/>
            </w:pPr>
            <w:r w:rsidRPr="0013013B">
              <w:t xml:space="preserve"> Mio.</w:t>
            </w:r>
          </w:p>
        </w:tc>
        <w:tc>
          <w:tcPr>
            <w:tcW w:w="2977" w:type="dxa"/>
            <w:tcBorders>
              <w:top w:val="single" w:sz="4" w:space="0" w:color="auto"/>
              <w:left w:val="dotted" w:sz="8" w:space="0" w:color="FFFFFF" w:themeColor="background1"/>
              <w:bottom w:val="dotted" w:sz="2" w:space="0" w:color="auto"/>
            </w:tcBorders>
            <w:shd w:val="clear" w:color="auto" w:fill="FFFFFF" w:themeFill="background1"/>
          </w:tcPr>
          <w:p w:rsidR="00740ECF" w:rsidRPr="0013013B" w:rsidRDefault="00740ECF" w:rsidP="00153387">
            <w:pPr>
              <w:spacing w:before="120" w:after="120"/>
            </w:pPr>
            <w:r w:rsidRPr="0013013B">
              <w:t>pro Einzelereignis (min. 3 Mio.)</w:t>
            </w:r>
          </w:p>
        </w:tc>
      </w:tr>
      <w:tr w:rsidR="00740ECF" w:rsidRPr="00AE2D7B" w:rsidTr="00DF6E7A">
        <w:trPr>
          <w:cantSplit/>
        </w:trPr>
        <w:tc>
          <w:tcPr>
            <w:tcW w:w="3794" w:type="dxa"/>
            <w:tcBorders>
              <w:top w:val="dotted" w:sz="2" w:space="0" w:color="auto"/>
              <w:bottom w:val="dotted" w:sz="2" w:space="0" w:color="auto"/>
              <w:right w:val="nil"/>
            </w:tcBorders>
            <w:shd w:val="clear" w:color="auto" w:fill="auto"/>
          </w:tcPr>
          <w:p w:rsidR="00740ECF" w:rsidRPr="00405186" w:rsidRDefault="00740ECF" w:rsidP="00153387">
            <w:pPr>
              <w:spacing w:before="120" w:after="120"/>
            </w:pPr>
            <w:r w:rsidRPr="00405186">
              <w:t>Vermögensschäden</w:t>
            </w:r>
          </w:p>
        </w:tc>
        <w:tc>
          <w:tcPr>
            <w:tcW w:w="2693" w:type="dxa"/>
            <w:tcBorders>
              <w:top w:val="dotted" w:sz="2" w:space="0" w:color="auto"/>
              <w:left w:val="nil"/>
              <w:bottom w:val="dotted" w:sz="2" w:space="0" w:color="auto"/>
              <w:right w:val="dotted" w:sz="8" w:space="0" w:color="FFFFFF" w:themeColor="background1"/>
            </w:tcBorders>
            <w:shd w:val="clear" w:color="auto" w:fill="D9D9D9" w:themeFill="background1" w:themeFillShade="D9"/>
          </w:tcPr>
          <w:p w:rsidR="00740ECF" w:rsidRPr="0013013B" w:rsidRDefault="00740ECF" w:rsidP="00153387">
            <w:pPr>
              <w:spacing w:before="120" w:after="120"/>
            </w:pPr>
            <w:r w:rsidRPr="0013013B">
              <w:t xml:space="preserve"> Mio.</w:t>
            </w:r>
          </w:p>
        </w:tc>
        <w:tc>
          <w:tcPr>
            <w:tcW w:w="2977" w:type="dxa"/>
            <w:tcBorders>
              <w:top w:val="dotted" w:sz="2" w:space="0" w:color="auto"/>
              <w:left w:val="dotted" w:sz="8" w:space="0" w:color="FFFFFF" w:themeColor="background1"/>
              <w:bottom w:val="dotted" w:sz="2" w:space="0" w:color="auto"/>
            </w:tcBorders>
            <w:shd w:val="clear" w:color="auto" w:fill="FFFFFF" w:themeFill="background1"/>
          </w:tcPr>
          <w:p w:rsidR="00740ECF" w:rsidRPr="0013013B" w:rsidRDefault="00740ECF" w:rsidP="00153387">
            <w:pPr>
              <w:spacing w:before="120" w:after="120"/>
            </w:pPr>
            <w:r>
              <w:t>pro Einzelereignis</w:t>
            </w:r>
            <w:r w:rsidRPr="0013013B">
              <w:t>(min. 3 Mio.)</w:t>
            </w:r>
          </w:p>
        </w:tc>
      </w:tr>
      <w:tr w:rsidR="00740ECF" w:rsidRPr="00AE2D7B" w:rsidTr="00DF6E7A">
        <w:trPr>
          <w:cantSplit/>
        </w:trPr>
        <w:tc>
          <w:tcPr>
            <w:tcW w:w="3794" w:type="dxa"/>
            <w:tcBorders>
              <w:top w:val="dotted" w:sz="2" w:space="0" w:color="auto"/>
              <w:bottom w:val="dotted" w:sz="2" w:space="0" w:color="auto"/>
              <w:right w:val="nil"/>
            </w:tcBorders>
            <w:shd w:val="clear" w:color="auto" w:fill="auto"/>
          </w:tcPr>
          <w:p w:rsidR="00740ECF" w:rsidRPr="00405186" w:rsidRDefault="00740ECF" w:rsidP="00153387">
            <w:pPr>
              <w:spacing w:before="120" w:after="120"/>
            </w:pPr>
            <w:r w:rsidRPr="00405186">
              <w:t>Versicherungsgesellschaft:</w:t>
            </w:r>
          </w:p>
        </w:tc>
        <w:tc>
          <w:tcPr>
            <w:tcW w:w="2693" w:type="dxa"/>
            <w:tcBorders>
              <w:top w:val="dotted" w:sz="2" w:space="0" w:color="auto"/>
              <w:left w:val="nil"/>
              <w:bottom w:val="dotted" w:sz="2" w:space="0" w:color="auto"/>
              <w:right w:val="dotted" w:sz="8" w:space="0" w:color="FFFFFF" w:themeColor="background1"/>
            </w:tcBorders>
            <w:shd w:val="clear" w:color="auto" w:fill="D9D9D9" w:themeFill="background1" w:themeFillShade="D9"/>
          </w:tcPr>
          <w:p w:rsidR="00740ECF" w:rsidRDefault="00740ECF" w:rsidP="00153387">
            <w:pPr>
              <w:spacing w:before="120" w:after="120"/>
            </w:pPr>
          </w:p>
        </w:tc>
        <w:tc>
          <w:tcPr>
            <w:tcW w:w="2977" w:type="dxa"/>
            <w:tcBorders>
              <w:top w:val="dotted" w:sz="2" w:space="0" w:color="auto"/>
              <w:left w:val="dotted" w:sz="8" w:space="0" w:color="FFFFFF" w:themeColor="background1"/>
              <w:bottom w:val="dotted" w:sz="2" w:space="0" w:color="auto"/>
            </w:tcBorders>
            <w:shd w:val="clear" w:color="auto" w:fill="D9D9D9" w:themeFill="background1" w:themeFillShade="D9"/>
          </w:tcPr>
          <w:p w:rsidR="00740ECF" w:rsidRPr="00AE2D7B" w:rsidRDefault="00740ECF" w:rsidP="00153387">
            <w:pPr>
              <w:spacing w:before="120" w:after="120"/>
            </w:pPr>
          </w:p>
        </w:tc>
      </w:tr>
      <w:tr w:rsidR="00740ECF" w:rsidRPr="00AE2D7B" w:rsidTr="00DF6E7A">
        <w:trPr>
          <w:cantSplit/>
        </w:trPr>
        <w:tc>
          <w:tcPr>
            <w:tcW w:w="3794" w:type="dxa"/>
            <w:tcBorders>
              <w:top w:val="dotted" w:sz="2" w:space="0" w:color="auto"/>
              <w:bottom w:val="single" w:sz="6" w:space="0" w:color="auto"/>
              <w:right w:val="nil"/>
            </w:tcBorders>
            <w:shd w:val="clear" w:color="auto" w:fill="auto"/>
          </w:tcPr>
          <w:p w:rsidR="00740ECF" w:rsidRPr="00405186" w:rsidRDefault="00740ECF" w:rsidP="00153387">
            <w:pPr>
              <w:spacing w:before="120" w:after="120"/>
            </w:pPr>
            <w:r w:rsidRPr="00405186">
              <w:t xml:space="preserve">Policen-Nr. </w:t>
            </w:r>
          </w:p>
        </w:tc>
        <w:tc>
          <w:tcPr>
            <w:tcW w:w="2693" w:type="dxa"/>
            <w:tcBorders>
              <w:top w:val="dotted" w:sz="2" w:space="0" w:color="auto"/>
              <w:left w:val="nil"/>
              <w:bottom w:val="single" w:sz="6" w:space="0" w:color="auto"/>
              <w:right w:val="dotted" w:sz="8" w:space="0" w:color="FFFFFF" w:themeColor="background1"/>
            </w:tcBorders>
            <w:shd w:val="clear" w:color="auto" w:fill="D9D9D9" w:themeFill="background1" w:themeFillShade="D9"/>
          </w:tcPr>
          <w:p w:rsidR="00740ECF" w:rsidRPr="00AE2D7B" w:rsidRDefault="00740ECF" w:rsidP="00153387">
            <w:pPr>
              <w:spacing w:before="120" w:after="120"/>
            </w:pPr>
          </w:p>
        </w:tc>
        <w:tc>
          <w:tcPr>
            <w:tcW w:w="2977" w:type="dxa"/>
            <w:tcBorders>
              <w:top w:val="dotted" w:sz="2" w:space="0" w:color="auto"/>
              <w:left w:val="dotted" w:sz="8" w:space="0" w:color="FFFFFF" w:themeColor="background1"/>
              <w:bottom w:val="single" w:sz="6" w:space="0" w:color="auto"/>
            </w:tcBorders>
            <w:shd w:val="clear" w:color="auto" w:fill="D9D9D9" w:themeFill="background1" w:themeFillShade="D9"/>
          </w:tcPr>
          <w:p w:rsidR="00740ECF" w:rsidRPr="00AE2D7B" w:rsidRDefault="00740ECF" w:rsidP="00153387">
            <w:pPr>
              <w:spacing w:before="120" w:after="120"/>
            </w:pPr>
          </w:p>
        </w:tc>
      </w:tr>
    </w:tbl>
    <w:p w:rsidR="00740ECF" w:rsidRPr="0013013B" w:rsidRDefault="00740ECF" w:rsidP="00740ECF">
      <w:pPr>
        <w:rPr>
          <w:b/>
          <w:vanish/>
        </w:rPr>
      </w:pPr>
    </w:p>
    <w:p w:rsidR="00740ECF" w:rsidRPr="0013013B" w:rsidRDefault="00740ECF" w:rsidP="00740ECF">
      <w:pPr>
        <w:rPr>
          <w:vanish/>
          <w:color w:val="FF0000"/>
        </w:rPr>
      </w:pPr>
      <w:r w:rsidRPr="0013013B">
        <w:rPr>
          <w:b/>
          <w:vanish/>
          <w:color w:val="FF0000"/>
        </w:rPr>
        <w:t>Versicherungsdeckung min. Fr. 3 Mio.</w:t>
      </w:r>
      <w:r w:rsidRPr="0013013B">
        <w:rPr>
          <w:vanish/>
          <w:color w:val="FF0000"/>
        </w:rPr>
        <w:t xml:space="preserve"> Eine Erhöhung dieses Betrages ist abhängig der Komplexität des Vorhabens, der Fachrichtung und der spezifischen Risiken; Obergrenze etwa bei 30-50 Mio. Franken.</w:t>
      </w:r>
    </w:p>
    <w:p w:rsidR="00740ECF" w:rsidRPr="0013013B" w:rsidRDefault="00740ECF" w:rsidP="00740ECF">
      <w:pPr>
        <w:rPr>
          <w:vanish/>
          <w:color w:val="FF0000"/>
        </w:rPr>
      </w:pPr>
      <w:r w:rsidRPr="0013013B">
        <w:rPr>
          <w:vanish/>
          <w:color w:val="FF0000"/>
        </w:rPr>
        <w:t>Die Risikoanalyse ist durch den PM zu erstellen. Diese kann unter Zuhilfenahme des Formulars der AXA Versicherung (beispielhaft) erstellt werden. Herr Grünenfelder (GVA) hilft uns gerne bei der Summenfestlegung.</w:t>
      </w:r>
    </w:p>
    <w:p w:rsidR="00740ECF" w:rsidRPr="0013013B" w:rsidRDefault="00740ECF" w:rsidP="00740ECF">
      <w:pPr>
        <w:rPr>
          <w:vanish/>
          <w:color w:val="FF0000"/>
        </w:rPr>
      </w:pPr>
      <w:r w:rsidRPr="0013013B">
        <w:rPr>
          <w:vanish/>
          <w:color w:val="FF0000"/>
        </w:rPr>
        <w:t xml:space="preserve">Baubewilligung einfliessen lassen, Forderung z.B. der SBB mit 30 </w:t>
      </w:r>
      <w:proofErr w:type="spellStart"/>
      <w:r w:rsidRPr="0013013B">
        <w:rPr>
          <w:vanish/>
          <w:color w:val="FF0000"/>
        </w:rPr>
        <w:t>Mio</w:t>
      </w:r>
      <w:proofErr w:type="spellEnd"/>
      <w:r w:rsidRPr="0013013B">
        <w:rPr>
          <w:vanish/>
          <w:color w:val="FF0000"/>
        </w:rPr>
        <w:t>…</w:t>
      </w:r>
    </w:p>
    <w:p w:rsidR="00740ECF" w:rsidRPr="0013013B" w:rsidRDefault="00740ECF" w:rsidP="00740ECF"/>
    <w:p w:rsidR="00740ECF" w:rsidRPr="0013013B" w:rsidRDefault="004E354F" w:rsidP="00001307">
      <w:pPr>
        <w:tabs>
          <w:tab w:val="left" w:pos="426"/>
        </w:tabs>
        <w:ind w:left="426" w:hanging="426"/>
      </w:pPr>
      <w:r w:rsidRPr="0013013B">
        <w:fldChar w:fldCharType="begin">
          <w:ffData>
            <w:name w:val=""/>
            <w:enabled/>
            <w:calcOnExit w:val="0"/>
            <w:checkBox>
              <w:size w:val="18"/>
              <w:default w:val="0"/>
            </w:checkBox>
          </w:ffData>
        </w:fldChar>
      </w:r>
      <w:r w:rsidR="00740ECF" w:rsidRPr="0013013B">
        <w:instrText xml:space="preserve"> FORMCHECKBOX </w:instrText>
      </w:r>
      <w:r w:rsidR="00CF42AD">
        <w:fldChar w:fldCharType="separate"/>
      </w:r>
      <w:r w:rsidRPr="0013013B">
        <w:fldChar w:fldCharType="end"/>
      </w:r>
      <w:r w:rsidR="00740ECF" w:rsidRPr="0013013B">
        <w:tab/>
        <w:t>Der Beauftragte erklärt, zusätzlich folgende projektspezifische Risiken versichert zu</w:t>
      </w:r>
      <w:r w:rsidR="00001307">
        <w:br/>
      </w:r>
      <w:r w:rsidR="00740ECF" w:rsidRPr="0013013B">
        <w:t>haben:</w:t>
      </w:r>
    </w:p>
    <w:p w:rsidR="00740ECF" w:rsidRPr="0013013B" w:rsidRDefault="004E354F" w:rsidP="00740ECF">
      <w:r w:rsidRPr="0013013B">
        <w:fldChar w:fldCharType="begin">
          <w:ffData>
            <w:name w:val=""/>
            <w:enabled/>
            <w:calcOnExit w:val="0"/>
            <w:textInput/>
          </w:ffData>
        </w:fldChar>
      </w:r>
      <w:r w:rsidR="00740ECF" w:rsidRPr="0013013B">
        <w:instrText xml:space="preserve"> FORMTEXT </w:instrText>
      </w:r>
      <w:r w:rsidRPr="0013013B">
        <w:fldChar w:fldCharType="separate"/>
      </w:r>
      <w:r w:rsidR="000452C7">
        <w:rPr>
          <w:noProof/>
        </w:rPr>
        <w:t> </w:t>
      </w:r>
      <w:r w:rsidR="000452C7">
        <w:rPr>
          <w:noProof/>
        </w:rPr>
        <w:t> </w:t>
      </w:r>
      <w:r w:rsidR="000452C7">
        <w:rPr>
          <w:noProof/>
        </w:rPr>
        <w:t> </w:t>
      </w:r>
      <w:r w:rsidR="000452C7">
        <w:rPr>
          <w:noProof/>
        </w:rPr>
        <w:t> </w:t>
      </w:r>
      <w:r w:rsidR="000452C7">
        <w:rPr>
          <w:noProof/>
        </w:rPr>
        <w:t> </w:t>
      </w:r>
      <w:r w:rsidRPr="0013013B">
        <w:fldChar w:fldCharType="end"/>
      </w:r>
    </w:p>
    <w:p w:rsidR="009C7231" w:rsidRDefault="00740ECF" w:rsidP="004A0AF6">
      <w:pPr>
        <w:rPr>
          <w:rFonts w:cs="Arial"/>
        </w:rPr>
      </w:pPr>
      <w:r w:rsidRPr="0013013B">
        <w:t>Der Beauftragte gewährleistet überdies, dass die von ihm unter Vertrag genommenen Subplaner / Dritte entsprechend versichert sind.</w:t>
      </w:r>
      <w:r>
        <w:rPr>
          <w:rFonts w:cs="Arial"/>
        </w:rPr>
        <w:br w:type="page"/>
      </w:r>
      <w:bookmarkStart w:id="30" w:name="_Toc350860506"/>
      <w:bookmarkStart w:id="31" w:name="_Toc350860507"/>
      <w:bookmarkEnd w:id="30"/>
    </w:p>
    <w:p w:rsidR="00B97064" w:rsidRDefault="00B97064" w:rsidP="004A0AF6">
      <w:pPr>
        <w:rPr>
          <w:rFonts w:cs="Arial"/>
        </w:rPr>
      </w:pPr>
    </w:p>
    <w:p w:rsidR="008955B1" w:rsidRPr="00853044" w:rsidRDefault="00585DBF" w:rsidP="008955B1">
      <w:pPr>
        <w:pStyle w:val="berschrift1"/>
        <w:numPr>
          <w:ilvl w:val="0"/>
          <w:numId w:val="10"/>
        </w:numPr>
      </w:pPr>
      <w:r>
        <w:t>Vertragsbedingungen</w:t>
      </w:r>
    </w:p>
    <w:p w:rsidR="008955B1" w:rsidRDefault="008955B1" w:rsidP="008955B1">
      <w:pPr>
        <w:pStyle w:val="berschrift2"/>
        <w:numPr>
          <w:ilvl w:val="1"/>
          <w:numId w:val="10"/>
        </w:numPr>
      </w:pPr>
      <w:r w:rsidRPr="00D129FC">
        <w:t>Allgemeine Vertragsbedingungen KBOB</w:t>
      </w:r>
    </w:p>
    <w:p w:rsidR="008955B1" w:rsidRDefault="008955B1" w:rsidP="008955B1">
      <w:r w:rsidRPr="00D129FC">
        <w:t>Die Allgemeinen Vertragsbedingungen KBOB für</w:t>
      </w:r>
      <w:r>
        <w:t xml:space="preserve"> </w:t>
      </w:r>
      <w:proofErr w:type="spellStart"/>
      <w:r>
        <w:t>Planerleistungen</w:t>
      </w:r>
      <w:proofErr w:type="spellEnd"/>
      <w:r>
        <w:t>, Ausgabe 2011 sind integrierender Bestandteil.</w:t>
      </w:r>
    </w:p>
    <w:p w:rsidR="008955B1" w:rsidRDefault="008955B1" w:rsidP="008955B1">
      <w:pPr>
        <w:ind w:left="567"/>
      </w:pPr>
    </w:p>
    <w:p w:rsidR="008955B1" w:rsidRPr="007577E6" w:rsidRDefault="008955B1" w:rsidP="008955B1">
      <w:pPr>
        <w:pStyle w:val="berschrift2"/>
        <w:numPr>
          <w:ilvl w:val="1"/>
          <w:numId w:val="10"/>
        </w:numPr>
      </w:pPr>
      <w:r w:rsidRPr="007577E6">
        <w:t>Fälligkeit</w:t>
      </w:r>
    </w:p>
    <w:p w:rsidR="008955B1" w:rsidRDefault="008955B1" w:rsidP="008955B1">
      <w:pPr>
        <w:spacing w:after="60"/>
        <w:outlineLvl w:val="2"/>
        <w:rPr>
          <w:rFonts w:cs="Arial"/>
        </w:rPr>
      </w:pPr>
      <w:r w:rsidRPr="00194FBB">
        <w:rPr>
          <w:rFonts w:cs="Arial"/>
        </w:rPr>
        <w:t xml:space="preserve">Der Auftraggeber veranlasst die Zahlungen innerhalb von 45 Tagen </w:t>
      </w:r>
      <w:r>
        <w:rPr>
          <w:rFonts w:cs="Arial"/>
        </w:rPr>
        <w:t xml:space="preserve">nach Erhalt der prüffähigen Rechnung </w:t>
      </w:r>
      <w:r w:rsidRPr="00194FBB">
        <w:rPr>
          <w:rFonts w:cs="Arial"/>
        </w:rPr>
        <w:t>(Zahlungsfrist).</w:t>
      </w:r>
    </w:p>
    <w:p w:rsidR="008955B1" w:rsidRDefault="008955B1" w:rsidP="008955B1">
      <w:pPr>
        <w:spacing w:after="60"/>
        <w:outlineLvl w:val="2"/>
        <w:rPr>
          <w:rFonts w:cs="Arial"/>
        </w:rPr>
      </w:pPr>
      <w:r w:rsidRPr="00194FBB">
        <w:rPr>
          <w:rFonts w:cs="Arial"/>
        </w:rPr>
        <w:t xml:space="preserve">Vorbehalten bleiben die Bestimmungen über die Schlussabrechnung gemäss Ziff. 8.5 der Allgemeinen Vertragsbedingungen KBOB für </w:t>
      </w:r>
      <w:proofErr w:type="spellStart"/>
      <w:r w:rsidRPr="00194FBB">
        <w:rPr>
          <w:rFonts w:cs="Arial"/>
        </w:rPr>
        <w:t>Planerleistungen</w:t>
      </w:r>
      <w:proofErr w:type="spellEnd"/>
      <w:r w:rsidRPr="00194FBB">
        <w:rPr>
          <w:rFonts w:cs="Arial"/>
        </w:rPr>
        <w:t>, Ausgabe 20</w:t>
      </w:r>
      <w:r>
        <w:rPr>
          <w:rFonts w:cs="Arial"/>
        </w:rPr>
        <w:t>11</w:t>
      </w:r>
      <w:r w:rsidRPr="00194FBB">
        <w:rPr>
          <w:rFonts w:cs="Arial"/>
        </w:rPr>
        <w:t xml:space="preserve"> bzw. der </w:t>
      </w:r>
      <w:proofErr w:type="spellStart"/>
      <w:r w:rsidRPr="00194FBB">
        <w:rPr>
          <w:rFonts w:cs="Arial"/>
        </w:rPr>
        <w:t>auftraggeberspezifischen</w:t>
      </w:r>
      <w:proofErr w:type="spellEnd"/>
      <w:r w:rsidRPr="00194FBB">
        <w:rPr>
          <w:rFonts w:cs="Arial"/>
        </w:rPr>
        <w:t xml:space="preserve"> Festlegungen hierzu unter Ziff. </w:t>
      </w:r>
      <w:r>
        <w:rPr>
          <w:rFonts w:cs="Arial"/>
        </w:rPr>
        <w:t>9</w:t>
      </w:r>
      <w:r w:rsidRPr="00194FBB">
        <w:rPr>
          <w:rFonts w:cs="Arial"/>
        </w:rPr>
        <w:t>.1.</w:t>
      </w:r>
    </w:p>
    <w:p w:rsidR="008955B1" w:rsidRDefault="008955B1" w:rsidP="008955B1">
      <w:pPr>
        <w:spacing w:after="60"/>
        <w:ind w:left="567"/>
        <w:outlineLvl w:val="2"/>
        <w:rPr>
          <w:rFonts w:cs="Arial"/>
        </w:rPr>
      </w:pPr>
    </w:p>
    <w:p w:rsidR="008955B1" w:rsidRDefault="008955B1" w:rsidP="008955B1">
      <w:pPr>
        <w:pStyle w:val="berschrift2"/>
        <w:numPr>
          <w:ilvl w:val="1"/>
          <w:numId w:val="10"/>
        </w:numPr>
      </w:pPr>
      <w:r>
        <w:t>Teuerung</w:t>
      </w:r>
    </w:p>
    <w:p w:rsidR="008955B1" w:rsidRPr="001E37F5" w:rsidRDefault="008955B1" w:rsidP="008955B1">
      <w:pPr>
        <w:outlineLvl w:val="2"/>
        <w:rPr>
          <w:rFonts w:cs="Arial"/>
        </w:rPr>
      </w:pPr>
      <w:r w:rsidRPr="001E37F5">
        <w:rPr>
          <w:rFonts w:cs="Arial"/>
        </w:rPr>
        <w:t xml:space="preserve">Eine Anpassung </w:t>
      </w:r>
      <w:r>
        <w:rPr>
          <w:rFonts w:cs="Arial"/>
        </w:rPr>
        <w:t xml:space="preserve">beginnt frühestens mit Beginn des 4. Jahres nach Auftragserteilung und </w:t>
      </w:r>
      <w:r w:rsidRPr="001E37F5">
        <w:rPr>
          <w:rFonts w:cs="Arial"/>
        </w:rPr>
        <w:t>erfolgt auf schriftliches Gesuch des Beauftragten, jedoch nur für den noch ausstehenden Teil der Leistung und höchstens im Rahmen der jährlich publizierten Empfehlung der KBOB zur Honorierung</w:t>
      </w:r>
      <w:r w:rsidRPr="00C6647E">
        <w:rPr>
          <w:rFonts w:cs="Arial"/>
          <w:vertAlign w:val="superscript"/>
        </w:rPr>
        <w:footnoteReference w:customMarkFollows="1" w:id="1"/>
        <w:t>4</w:t>
      </w:r>
      <w:r w:rsidRPr="001E37F5">
        <w:rPr>
          <w:rFonts w:cs="Arial"/>
        </w:rPr>
        <w:t>, sofern der Nominallohnindex (J) der Wirtschaftszweige 70 - 74 im relevanten Betrachtungszeitraum um mehr als 2 % gestiegen ist.</w:t>
      </w:r>
    </w:p>
    <w:p w:rsidR="008955B1" w:rsidRPr="00D129FC" w:rsidRDefault="008955B1" w:rsidP="008955B1">
      <w:r w:rsidRPr="00D129FC">
        <w:t>Die vertraglich vereinbarten H</w:t>
      </w:r>
      <w:r>
        <w:t>onorarparameter (insbes. Z1, Z2</w:t>
      </w:r>
      <w:r w:rsidRPr="00D129FC">
        <w:t xml:space="preserve">) </w:t>
      </w:r>
      <w:r>
        <w:t xml:space="preserve">sowie die </w:t>
      </w:r>
      <w:r w:rsidRPr="00C6647E">
        <w:t xml:space="preserve">Stundenansätze (CHF/h) und der Anforderungsfaktor (a) </w:t>
      </w:r>
      <w:r w:rsidRPr="00D129FC">
        <w:t>bleiben in jedem Fall für die gesamte Projektdauer unverändert.</w:t>
      </w:r>
    </w:p>
    <w:p w:rsidR="008955B1" w:rsidRDefault="008955B1" w:rsidP="008955B1">
      <w:pPr>
        <w:outlineLvl w:val="2"/>
        <w:rPr>
          <w:rFonts w:cs="Arial"/>
        </w:rPr>
      </w:pPr>
    </w:p>
    <w:p w:rsidR="008955B1" w:rsidRDefault="008955B1" w:rsidP="008955B1">
      <w:pPr>
        <w:pStyle w:val="berschrift2"/>
        <w:numPr>
          <w:ilvl w:val="1"/>
          <w:numId w:val="10"/>
        </w:numPr>
      </w:pPr>
      <w:r w:rsidRPr="00194FBB">
        <w:t>Ausschreibungsunterlagen</w:t>
      </w:r>
    </w:p>
    <w:p w:rsidR="008955B1" w:rsidRDefault="008955B1" w:rsidP="008955B1">
      <w:pPr>
        <w:tabs>
          <w:tab w:val="left" w:pos="709"/>
        </w:tabs>
        <w:spacing w:after="60"/>
        <w:outlineLvl w:val="1"/>
        <w:rPr>
          <w:rFonts w:cs="Arial"/>
        </w:rPr>
      </w:pPr>
      <w:r w:rsidRPr="00194FBB">
        <w:rPr>
          <w:rFonts w:cs="Arial"/>
        </w:rPr>
        <w:t>Die Ausschreibungsunterlagen sind stets so rechtzeitig zu erarbeiten, dass</w:t>
      </w:r>
    </w:p>
    <w:p w:rsidR="008955B1" w:rsidRDefault="008955B1" w:rsidP="008955B1">
      <w:pPr>
        <w:ind w:left="426" w:hanging="426"/>
        <w:rPr>
          <w:rFonts w:cs="Arial"/>
        </w:rPr>
      </w:pPr>
      <w:r w:rsidRPr="00194FBB">
        <w:rPr>
          <w:rFonts w:cs="Arial"/>
        </w:rPr>
        <w:t>▪</w:t>
      </w:r>
      <w:r w:rsidRPr="00194FBB">
        <w:rPr>
          <w:rFonts w:cs="Arial"/>
        </w:rPr>
        <w:tab/>
      </w:r>
      <w:proofErr w:type="gramStart"/>
      <w:r w:rsidRPr="00194FBB">
        <w:rPr>
          <w:rFonts w:cs="Arial"/>
        </w:rPr>
        <w:t>die</w:t>
      </w:r>
      <w:proofErr w:type="gramEnd"/>
      <w:r w:rsidRPr="00194FBB">
        <w:rPr>
          <w:rFonts w:cs="Arial"/>
        </w:rPr>
        <w:t xml:space="preserve"> Fristen gemäss </w:t>
      </w:r>
      <w:r>
        <w:t>der Verordnung über das öffentliche Beschaffungswesen (</w:t>
      </w:r>
      <w:proofErr w:type="spellStart"/>
      <w:r>
        <w:t>sGS</w:t>
      </w:r>
      <w:proofErr w:type="spellEnd"/>
      <w:r>
        <w:t xml:space="preserve"> 841.11; abgekürzt VöB)</w:t>
      </w:r>
      <w:r>
        <w:rPr>
          <w:rStyle w:val="Funotenzeichen"/>
          <w:rFonts w:cs="Arial"/>
        </w:rPr>
        <w:footnoteReference w:customMarkFollows="1" w:id="2"/>
        <w:t>5</w:t>
      </w:r>
      <w:r w:rsidRPr="00194FBB">
        <w:rPr>
          <w:rFonts w:cs="Arial"/>
        </w:rPr>
        <w:t xml:space="preserve"> eingehalten werden.</w:t>
      </w:r>
    </w:p>
    <w:p w:rsidR="008955B1" w:rsidRDefault="008955B1" w:rsidP="008955B1">
      <w:pPr>
        <w:spacing w:after="60"/>
        <w:ind w:left="426" w:hanging="426"/>
        <w:outlineLvl w:val="1"/>
        <w:rPr>
          <w:rFonts w:cs="Arial"/>
        </w:rPr>
      </w:pPr>
      <w:r w:rsidRPr="00194FBB">
        <w:rPr>
          <w:rFonts w:cs="Arial"/>
        </w:rPr>
        <w:t>▪</w:t>
      </w:r>
      <w:r w:rsidRPr="00194FBB">
        <w:rPr>
          <w:rFonts w:cs="Arial"/>
        </w:rPr>
        <w:tab/>
        <w:t>eine rechtzeitige Auftragserteilung erfolgen und der vorgesehene Termin für den Arbeitsbeginn gewährleistet wird.</w:t>
      </w:r>
    </w:p>
    <w:p w:rsidR="008955B1" w:rsidRDefault="008955B1" w:rsidP="008955B1">
      <w:pPr>
        <w:outlineLvl w:val="1"/>
        <w:rPr>
          <w:rFonts w:cs="Arial"/>
        </w:rPr>
      </w:pPr>
      <w:r w:rsidRPr="00194FBB">
        <w:rPr>
          <w:rFonts w:cs="Arial"/>
        </w:rPr>
        <w:t>Die Entwürfe der Submissionsunterlagen sind dem Auftraggeber mindestens 10 Arbeitstage vor der Ausschreibung zu übergeben.</w:t>
      </w:r>
    </w:p>
    <w:p w:rsidR="008955B1" w:rsidRDefault="008955B1" w:rsidP="008955B1"/>
    <w:p w:rsidR="008955B1" w:rsidRPr="0050342D" w:rsidRDefault="008955B1" w:rsidP="008955B1">
      <w:pPr>
        <w:pStyle w:val="berschrift2"/>
        <w:numPr>
          <w:ilvl w:val="1"/>
          <w:numId w:val="10"/>
        </w:numPr>
      </w:pPr>
      <w:r w:rsidRPr="0050342D">
        <w:t>Abweichungen zu AVB KBOB</w:t>
      </w:r>
    </w:p>
    <w:p w:rsidR="008955B1" w:rsidRDefault="008955B1" w:rsidP="008955B1">
      <w:r w:rsidRPr="00194FBB">
        <w:t xml:space="preserve">In Abweichung zu den Allgemeinen Vertragsbedingungen KBOB für </w:t>
      </w:r>
      <w:proofErr w:type="spellStart"/>
      <w:r w:rsidRPr="00194FBB">
        <w:t>Pla</w:t>
      </w:r>
      <w:r>
        <w:t>nerleistungen</w:t>
      </w:r>
      <w:proofErr w:type="spellEnd"/>
      <w:r>
        <w:t xml:space="preserve"> (AVB), Ausgabe 2011</w:t>
      </w:r>
      <w:r w:rsidRPr="00194FBB">
        <w:t>, wird Folgendes festgelegt</w:t>
      </w:r>
      <w:r>
        <w:t>:</w:t>
      </w:r>
    </w:p>
    <w:p w:rsidR="008955B1" w:rsidRDefault="008955B1" w:rsidP="008955B1">
      <w:r>
        <w:t xml:space="preserve">Die Klammerbemerkung (Ziffer 2.2 der Vertragsurkunde für </w:t>
      </w:r>
      <w:proofErr w:type="spellStart"/>
      <w:r>
        <w:t>Planerleistungen</w:t>
      </w:r>
      <w:proofErr w:type="spellEnd"/>
      <w:r>
        <w:t>) wird gestrichen.</w:t>
      </w:r>
    </w:p>
    <w:p w:rsidR="008955B1" w:rsidRDefault="008955B1" w:rsidP="008955B1">
      <w:pPr>
        <w:rPr>
          <w:b/>
        </w:rPr>
      </w:pPr>
      <w:r>
        <w:rPr>
          <w:b/>
        </w:rPr>
        <w:t>Änderung zu Ziffer 8.1 und Absatz 2: statt „</w:t>
      </w:r>
      <w:r w:rsidRPr="009E69C4">
        <w:t>vgl. Ziffer 3 der Vertragsurkunde</w:t>
      </w:r>
      <w:r>
        <w:t xml:space="preserve">“ wird gestrichen. Die Teilphasen sind dem </w:t>
      </w:r>
      <w:proofErr w:type="spellStart"/>
      <w:r>
        <w:t>Offertformular</w:t>
      </w:r>
      <w:proofErr w:type="spellEnd"/>
      <w:r>
        <w:t xml:space="preserve"> zu entnehmen.</w:t>
      </w:r>
    </w:p>
    <w:p w:rsidR="008955B1" w:rsidRDefault="008955B1" w:rsidP="008955B1">
      <w:pPr>
        <w:rPr>
          <w:b/>
        </w:rPr>
      </w:pPr>
      <w:r w:rsidRPr="00194FBB">
        <w:rPr>
          <w:b/>
        </w:rPr>
        <w:t>Die Ziffern 8.2, 8.5</w:t>
      </w:r>
      <w:r w:rsidR="004947E0">
        <w:rPr>
          <w:b/>
        </w:rPr>
        <w:t>, 14.2</w:t>
      </w:r>
      <w:r w:rsidRPr="00194FBB">
        <w:rPr>
          <w:b/>
        </w:rPr>
        <w:t xml:space="preserve"> und 15 </w:t>
      </w:r>
      <w:r>
        <w:rPr>
          <w:b/>
        </w:rPr>
        <w:t xml:space="preserve">der AVB </w:t>
      </w:r>
      <w:r w:rsidRPr="00194FBB">
        <w:rPr>
          <w:b/>
        </w:rPr>
        <w:t>werden wie folgt ersetzt und Ziffer 11 ergänzt:</w:t>
      </w:r>
    </w:p>
    <w:p w:rsidR="008955B1" w:rsidRPr="00B772C1" w:rsidRDefault="008955B1" w:rsidP="008955B1">
      <w:pPr>
        <w:tabs>
          <w:tab w:val="left" w:pos="851"/>
        </w:tabs>
        <w:spacing w:after="60"/>
        <w:outlineLvl w:val="1"/>
        <w:rPr>
          <w:rFonts w:cs="Arial"/>
        </w:rPr>
      </w:pPr>
      <w:proofErr w:type="spellStart"/>
      <w:r w:rsidRPr="00B772C1">
        <w:rPr>
          <w:rFonts w:cs="Arial"/>
        </w:rPr>
        <w:t>ad</w:t>
      </w:r>
      <w:proofErr w:type="spellEnd"/>
      <w:r w:rsidRPr="00B772C1">
        <w:rPr>
          <w:rFonts w:cs="Arial"/>
        </w:rPr>
        <w:t xml:space="preserve"> 8. </w:t>
      </w:r>
      <w:r>
        <w:rPr>
          <w:rFonts w:cs="Arial"/>
        </w:rPr>
        <w:tab/>
      </w:r>
      <w:r w:rsidRPr="00B772C1">
        <w:rPr>
          <w:rFonts w:cs="Arial"/>
        </w:rPr>
        <w:t>Vergütung</w:t>
      </w:r>
    </w:p>
    <w:p w:rsidR="008955B1" w:rsidRDefault="008955B1" w:rsidP="009A6B69">
      <w:pPr>
        <w:keepNext/>
        <w:tabs>
          <w:tab w:val="left" w:pos="851"/>
        </w:tabs>
        <w:ind w:left="851" w:hanging="851"/>
        <w:outlineLvl w:val="1"/>
        <w:rPr>
          <w:rFonts w:cs="Arial"/>
        </w:rPr>
      </w:pPr>
      <w:proofErr w:type="spellStart"/>
      <w:proofErr w:type="gramStart"/>
      <w:r w:rsidRPr="00194FBB">
        <w:rPr>
          <w:rFonts w:cs="Arial"/>
        </w:rPr>
        <w:t>ad</w:t>
      </w:r>
      <w:proofErr w:type="spellEnd"/>
      <w:proofErr w:type="gramEnd"/>
      <w:r w:rsidRPr="00194FBB">
        <w:rPr>
          <w:rFonts w:cs="Arial"/>
        </w:rPr>
        <w:t xml:space="preserve"> 8.2</w:t>
      </w:r>
      <w:r w:rsidRPr="00194FBB">
        <w:rPr>
          <w:rFonts w:cs="Arial"/>
        </w:rPr>
        <w:tab/>
        <w:t>Kostendach</w:t>
      </w:r>
      <w:r w:rsidR="009A6B69">
        <w:rPr>
          <w:rFonts w:cs="Arial"/>
        </w:rPr>
        <w:br/>
      </w:r>
      <w:r w:rsidRPr="00194FBB">
        <w:rPr>
          <w:rFonts w:cs="Arial"/>
        </w:rPr>
        <w:t>Die Überschreitung eines vereinbarten Kostendachs geht zu Lasten des Beauftragten, es sei denn, der Auftraggeber hätte einer Bestellungsänderung schriftlich zugestimmt.</w:t>
      </w:r>
    </w:p>
    <w:p w:rsidR="008955B1" w:rsidRDefault="008955B1" w:rsidP="009A6B69">
      <w:pPr>
        <w:tabs>
          <w:tab w:val="left" w:pos="851"/>
        </w:tabs>
        <w:ind w:left="851" w:hanging="851"/>
        <w:outlineLvl w:val="1"/>
        <w:rPr>
          <w:rFonts w:cs="Arial"/>
        </w:rPr>
      </w:pPr>
      <w:proofErr w:type="spellStart"/>
      <w:r w:rsidRPr="00194FBB">
        <w:rPr>
          <w:rFonts w:cs="Arial"/>
        </w:rPr>
        <w:t>ad</w:t>
      </w:r>
      <w:proofErr w:type="spellEnd"/>
      <w:r w:rsidRPr="00194FBB">
        <w:rPr>
          <w:rFonts w:cs="Arial"/>
        </w:rPr>
        <w:t xml:space="preserve"> 8.5</w:t>
      </w:r>
      <w:r w:rsidRPr="00194FBB">
        <w:rPr>
          <w:rFonts w:cs="Arial"/>
        </w:rPr>
        <w:tab/>
        <w:t>Schlussabrechnungen</w:t>
      </w:r>
      <w:r w:rsidR="009A6B69">
        <w:rPr>
          <w:rFonts w:cs="Arial"/>
        </w:rPr>
        <w:br/>
      </w:r>
      <w:r w:rsidRPr="00194FBB">
        <w:rPr>
          <w:rFonts w:cs="Arial"/>
        </w:rPr>
        <w:t xml:space="preserve">Die Schlussabrechnung ist so zu gliedern, dass sie in einfacher Art mit dem Angebot verglichen werden kann. Der Auftraggeber prüft die Abrechnung innert </w:t>
      </w:r>
      <w:r w:rsidRPr="003E16B9">
        <w:rPr>
          <w:rFonts w:cs="Arial"/>
        </w:rPr>
        <w:t>einem</w:t>
      </w:r>
      <w:r w:rsidRPr="00194FBB">
        <w:rPr>
          <w:rFonts w:cs="Arial"/>
        </w:rPr>
        <w:t xml:space="preserve"> Monat und gibt dem Beauftragten unverzüglich über das Ergebnis Bescheid. Die geschuldete </w:t>
      </w:r>
      <w:r w:rsidRPr="00194FBB">
        <w:rPr>
          <w:rFonts w:cs="Arial"/>
        </w:rPr>
        <w:lastRenderedPageBreak/>
        <w:t>Forderung des Beauftragten wird mit dem Prüfungsbescheid des Auftraggebers fällig. Die Teilleistung "Leitung der Garantiearbeiten", bei Honorierung nach Baukosten, ist Bestandteil der Schlussabrechnung</w:t>
      </w:r>
      <w:r>
        <w:rPr>
          <w:rFonts w:cs="Arial"/>
        </w:rPr>
        <w:t>.</w:t>
      </w:r>
      <w:r w:rsidRPr="00194FBB">
        <w:rPr>
          <w:rFonts w:cs="Arial"/>
        </w:rPr>
        <w:t xml:space="preserve"> Der entsprechende Honoraranteil ist mit separatem Zahlungsgesuch auszuweisen</w:t>
      </w:r>
      <w:r>
        <w:rPr>
          <w:rFonts w:cs="Arial"/>
        </w:rPr>
        <w:t>;</w:t>
      </w:r>
      <w:r w:rsidRPr="00194FBB">
        <w:rPr>
          <w:rFonts w:cs="Arial"/>
        </w:rPr>
        <w:t xml:space="preserve"> d</w:t>
      </w:r>
      <w:r>
        <w:rPr>
          <w:rFonts w:cs="Arial"/>
        </w:rPr>
        <w:t>ies</w:t>
      </w:r>
      <w:r w:rsidRPr="00194FBB">
        <w:rPr>
          <w:rFonts w:cs="Arial"/>
        </w:rPr>
        <w:t xml:space="preserve">er </w:t>
      </w:r>
      <w:r>
        <w:rPr>
          <w:rFonts w:cs="Arial"/>
        </w:rPr>
        <w:t>wird sobald und unter der Bedingung ausbezahlt, dass der Beauftragte dem Auftraggeber eine Erfüllungsgarantie in der Höhe des für die Garantiearbeiten geschuldeten Honoraranteils übergibt.</w:t>
      </w:r>
      <w:r w:rsidRPr="00194FBB">
        <w:rPr>
          <w:rFonts w:cs="Arial"/>
        </w:rPr>
        <w:t xml:space="preserve"> </w:t>
      </w:r>
      <w:r>
        <w:rPr>
          <w:rFonts w:cs="Arial"/>
        </w:rPr>
        <w:t xml:space="preserve">Die Höhe </w:t>
      </w:r>
      <w:r w:rsidRPr="00194FBB">
        <w:rPr>
          <w:rFonts w:cs="Arial"/>
        </w:rPr>
        <w:t>bemisst sich nach der vertraglichen Vereinbarung, fehlt eine vertragliche Vereinbarung entspricht sie 3 % der Honorarsumme.</w:t>
      </w:r>
    </w:p>
    <w:p w:rsidR="008955B1" w:rsidRDefault="008955B1" w:rsidP="009A6B69">
      <w:pPr>
        <w:tabs>
          <w:tab w:val="left" w:pos="851"/>
        </w:tabs>
        <w:ind w:left="851" w:hanging="851"/>
        <w:outlineLvl w:val="1"/>
        <w:rPr>
          <w:rFonts w:cs="Arial"/>
          <w:color w:val="FF6600"/>
        </w:rPr>
      </w:pPr>
      <w:proofErr w:type="spellStart"/>
      <w:proofErr w:type="gramStart"/>
      <w:r w:rsidRPr="00194FBB">
        <w:rPr>
          <w:rFonts w:cs="Arial"/>
        </w:rPr>
        <w:t>ad</w:t>
      </w:r>
      <w:proofErr w:type="spellEnd"/>
      <w:proofErr w:type="gramEnd"/>
      <w:r w:rsidRPr="00194FBB">
        <w:rPr>
          <w:rFonts w:cs="Arial"/>
        </w:rPr>
        <w:t xml:space="preserve"> 11.</w:t>
      </w:r>
      <w:r w:rsidRPr="00194FBB">
        <w:rPr>
          <w:rFonts w:cs="Arial"/>
        </w:rPr>
        <w:tab/>
        <w:t>Veröffentlichungen</w:t>
      </w:r>
      <w:r w:rsidR="009A6B69">
        <w:rPr>
          <w:rFonts w:cs="Arial"/>
        </w:rPr>
        <w:br/>
      </w:r>
      <w:r w:rsidRPr="00194FBB">
        <w:rPr>
          <w:rFonts w:cs="Arial"/>
        </w:rPr>
        <w:t>Die Bestimmungen betreffend Recht zu Veröffentlichungen gelten auch für Teilnahme an Auszeichnungswettbewerben für die Bereiche Architektur, Energie, Ökologie, Nachhaltigkeit, Erdbebensicherheit etc.</w:t>
      </w:r>
      <w:r w:rsidRPr="00194FBB">
        <w:rPr>
          <w:rFonts w:cs="Arial"/>
          <w:color w:val="FF6600"/>
        </w:rPr>
        <w:t xml:space="preserve"> </w:t>
      </w:r>
    </w:p>
    <w:p w:rsidR="004947E0" w:rsidRPr="004947E0" w:rsidRDefault="004947E0" w:rsidP="009A6B69">
      <w:pPr>
        <w:tabs>
          <w:tab w:val="left" w:pos="851"/>
        </w:tabs>
        <w:ind w:left="851" w:hanging="851"/>
        <w:outlineLvl w:val="1"/>
        <w:rPr>
          <w:rFonts w:cs="Arial"/>
        </w:rPr>
      </w:pPr>
      <w:proofErr w:type="spellStart"/>
      <w:proofErr w:type="gramStart"/>
      <w:r w:rsidRPr="004947E0">
        <w:rPr>
          <w:rFonts w:cs="Arial"/>
        </w:rPr>
        <w:t>ad</w:t>
      </w:r>
      <w:proofErr w:type="spellEnd"/>
      <w:proofErr w:type="gramEnd"/>
      <w:r w:rsidRPr="004947E0">
        <w:rPr>
          <w:rFonts w:cs="Arial"/>
        </w:rPr>
        <w:t xml:space="preserve"> 14.2</w:t>
      </w:r>
      <w:r w:rsidRPr="004947E0">
        <w:rPr>
          <w:rFonts w:cs="Arial"/>
        </w:rPr>
        <w:tab/>
        <w:t>Jegliche Mängel- namentlich an Plänen, andern Dokumenten oder am Bauwerk selbst - können von der Bauherrschaft bis nach Ablauf von zwei Jahren nach Abnahme des Bauwerkes jederzeit gerügt werden. Nach Ablauf dieser Frist sind Mängel sofort nach deren Entdeckung zu rügen.</w:t>
      </w:r>
    </w:p>
    <w:p w:rsidR="008955B1" w:rsidRDefault="008955B1" w:rsidP="009A6B69">
      <w:pPr>
        <w:tabs>
          <w:tab w:val="left" w:pos="851"/>
        </w:tabs>
        <w:ind w:left="851" w:hanging="851"/>
        <w:outlineLvl w:val="1"/>
        <w:rPr>
          <w:rFonts w:cs="Arial"/>
        </w:rPr>
      </w:pPr>
      <w:proofErr w:type="spellStart"/>
      <w:proofErr w:type="gramStart"/>
      <w:r w:rsidRPr="00194FBB">
        <w:rPr>
          <w:rFonts w:cs="Arial"/>
        </w:rPr>
        <w:t>ad</w:t>
      </w:r>
      <w:proofErr w:type="spellEnd"/>
      <w:proofErr w:type="gramEnd"/>
      <w:r w:rsidRPr="00194FBB">
        <w:rPr>
          <w:rFonts w:cs="Arial"/>
        </w:rPr>
        <w:t xml:space="preserve"> 15.</w:t>
      </w:r>
      <w:r w:rsidRPr="00194FBB">
        <w:rPr>
          <w:rFonts w:cs="Arial"/>
        </w:rPr>
        <w:tab/>
        <w:t>Urheberrecht</w:t>
      </w:r>
    </w:p>
    <w:p w:rsidR="008955B1" w:rsidRDefault="008955B1" w:rsidP="009A6B69">
      <w:pPr>
        <w:tabs>
          <w:tab w:val="left" w:pos="851"/>
        </w:tabs>
        <w:ind w:left="851" w:hanging="851"/>
        <w:outlineLvl w:val="1"/>
        <w:rPr>
          <w:rFonts w:cs="Arial"/>
        </w:rPr>
      </w:pPr>
      <w:proofErr w:type="spellStart"/>
      <w:proofErr w:type="gramStart"/>
      <w:r w:rsidRPr="00194FBB">
        <w:rPr>
          <w:rFonts w:cs="Arial"/>
        </w:rPr>
        <w:t>ad</w:t>
      </w:r>
      <w:proofErr w:type="spellEnd"/>
      <w:proofErr w:type="gramEnd"/>
      <w:r w:rsidRPr="00194FBB">
        <w:rPr>
          <w:rFonts w:cs="Arial"/>
        </w:rPr>
        <w:t xml:space="preserve"> 15.1</w:t>
      </w:r>
      <w:r w:rsidRPr="00194FBB">
        <w:rPr>
          <w:rFonts w:cs="Arial"/>
        </w:rPr>
        <w:tab/>
        <w:t>Das Urheberrecht verbleibt beim Beauftragten.</w:t>
      </w:r>
    </w:p>
    <w:p w:rsidR="008955B1" w:rsidRDefault="008955B1" w:rsidP="009A6B69">
      <w:pPr>
        <w:tabs>
          <w:tab w:val="left" w:pos="851"/>
        </w:tabs>
        <w:ind w:left="851" w:hanging="851"/>
        <w:outlineLvl w:val="1"/>
        <w:rPr>
          <w:rFonts w:cs="Arial"/>
        </w:rPr>
      </w:pPr>
      <w:proofErr w:type="spellStart"/>
      <w:proofErr w:type="gramStart"/>
      <w:r w:rsidRPr="00194FBB">
        <w:rPr>
          <w:rFonts w:cs="Arial"/>
        </w:rPr>
        <w:t>ad</w:t>
      </w:r>
      <w:proofErr w:type="spellEnd"/>
      <w:proofErr w:type="gramEnd"/>
      <w:r w:rsidRPr="00194FBB">
        <w:rPr>
          <w:rFonts w:cs="Arial"/>
        </w:rPr>
        <w:t xml:space="preserve"> 15.2</w:t>
      </w:r>
      <w:r w:rsidRPr="00194FBB">
        <w:rPr>
          <w:rFonts w:cs="Arial"/>
        </w:rPr>
        <w:tab/>
        <w:t>Dem Auftraggeber steht das unentgeltliche, unwiderrufliche und nicht ausschliessliche Recht zu, die Arbeitsergebnisse des Beauftragten für seine Bedürfnisse frei zu verwenden.</w:t>
      </w:r>
      <w:r w:rsidR="009A6B69">
        <w:rPr>
          <w:rFonts w:cs="Arial"/>
        </w:rPr>
        <w:br/>
      </w:r>
      <w:r w:rsidRPr="00194FBB">
        <w:rPr>
          <w:rFonts w:cs="Arial"/>
        </w:rPr>
        <w:t>Umfasst der Auftrag lediglich die Projektierung, so ist der Auftraggeber auch berechtigt, das Projekt weiterzubearbeiten und abzuändern. Das Gleiche gilt für den Fall, dass der Vertrag vorzeitig aufgelöst wird, sofern der Auftraggeber nicht selbst den Grund für die Vertragsauflösung zu vertreten hat.</w:t>
      </w:r>
    </w:p>
    <w:p w:rsidR="008955B1" w:rsidRDefault="008955B1" w:rsidP="009A6B69">
      <w:pPr>
        <w:tabs>
          <w:tab w:val="left" w:pos="851"/>
        </w:tabs>
        <w:ind w:left="851" w:hanging="851"/>
        <w:outlineLvl w:val="1"/>
        <w:rPr>
          <w:rFonts w:cs="Arial"/>
        </w:rPr>
      </w:pPr>
      <w:proofErr w:type="spellStart"/>
      <w:proofErr w:type="gramStart"/>
      <w:r w:rsidRPr="00194FBB">
        <w:rPr>
          <w:rFonts w:cs="Arial"/>
        </w:rPr>
        <w:t>ad</w:t>
      </w:r>
      <w:proofErr w:type="spellEnd"/>
      <w:proofErr w:type="gramEnd"/>
      <w:r w:rsidRPr="00194FBB">
        <w:rPr>
          <w:rFonts w:cs="Arial"/>
        </w:rPr>
        <w:t xml:space="preserve"> 15.3</w:t>
      </w:r>
      <w:r w:rsidRPr="00194FBB">
        <w:rPr>
          <w:rFonts w:cs="Arial"/>
        </w:rPr>
        <w:tab/>
        <w:t>Der Beauftragte achtet darauf, dass er und die von ihm beigezogenen Dritten im Rahmen der Vertragserfüllung keine fremden Urheberrechte, Designrechte, Patentrechte und Markenrechte verletzen. Die Haftung für allfällige Rechtsverletzungen liegt allein beim Beauftragten.</w:t>
      </w:r>
    </w:p>
    <w:p w:rsidR="008955B1" w:rsidRDefault="008955B1" w:rsidP="009A6B69">
      <w:pPr>
        <w:tabs>
          <w:tab w:val="left" w:pos="851"/>
        </w:tabs>
        <w:ind w:left="851" w:hanging="851"/>
        <w:outlineLvl w:val="1"/>
        <w:rPr>
          <w:rFonts w:cs="Arial"/>
        </w:rPr>
      </w:pPr>
      <w:proofErr w:type="spellStart"/>
      <w:r>
        <w:rPr>
          <w:rFonts w:cs="Arial"/>
        </w:rPr>
        <w:t>ad</w:t>
      </w:r>
      <w:proofErr w:type="spellEnd"/>
      <w:r>
        <w:rPr>
          <w:rFonts w:cs="Arial"/>
        </w:rPr>
        <w:t xml:space="preserve"> 18. </w:t>
      </w:r>
      <w:r>
        <w:rPr>
          <w:rFonts w:cs="Arial"/>
        </w:rPr>
        <w:tab/>
        <w:t>Unterschriften</w:t>
      </w:r>
      <w:r>
        <w:rPr>
          <w:rFonts w:cs="Arial"/>
        </w:rPr>
        <w:br/>
        <w:t xml:space="preserve">Der Satzteil "Bestandteil der Vertragsurkunde für </w:t>
      </w:r>
      <w:proofErr w:type="spellStart"/>
      <w:r>
        <w:rPr>
          <w:rFonts w:cs="Arial"/>
        </w:rPr>
        <w:t>Planerleistungen</w:t>
      </w:r>
      <w:proofErr w:type="spellEnd"/>
      <w:r>
        <w:rPr>
          <w:rFonts w:cs="Arial"/>
        </w:rPr>
        <w:t xml:space="preserve">" wird durch "Bestandteil der Offerte" ersetzt. </w:t>
      </w:r>
    </w:p>
    <w:p w:rsidR="008955B1" w:rsidRDefault="008955B1" w:rsidP="008955B1"/>
    <w:p w:rsidR="008955B1" w:rsidRDefault="008955B1" w:rsidP="000452C7">
      <w:pPr>
        <w:pStyle w:val="berschrift2"/>
        <w:numPr>
          <w:ilvl w:val="1"/>
          <w:numId w:val="10"/>
        </w:numPr>
      </w:pPr>
      <w:r w:rsidRPr="0050342D">
        <w:t>Anwendbares</w:t>
      </w:r>
      <w:r w:rsidRPr="00194FBB">
        <w:t xml:space="preserve"> Recht und Gerichtsstand</w:t>
      </w:r>
    </w:p>
    <w:p w:rsidR="008955B1" w:rsidRDefault="008955B1" w:rsidP="008955B1">
      <w:r w:rsidRPr="00194FBB">
        <w:t xml:space="preserve">Auf den vorliegenden Vertrag ist ausschliesslich schweizerisches Recht anwendbar. </w:t>
      </w:r>
    </w:p>
    <w:p w:rsidR="008955B1" w:rsidRPr="00FF7A34" w:rsidRDefault="008955B1" w:rsidP="008955B1">
      <w:r w:rsidRPr="00194FBB">
        <w:t>Gerichtsstand ist St.Gallen.</w:t>
      </w:r>
    </w:p>
    <w:p w:rsidR="008955B1" w:rsidRDefault="008955B1" w:rsidP="008955B1">
      <w:pPr>
        <w:rPr>
          <w:rFonts w:cs="Arial"/>
          <w:b/>
          <w:color w:val="000000" w:themeColor="text1"/>
        </w:rPr>
      </w:pPr>
      <w:r>
        <w:rPr>
          <w:rFonts w:cs="Arial"/>
          <w:b/>
          <w:color w:val="000000" w:themeColor="text1"/>
        </w:rPr>
        <w:br w:type="page"/>
      </w:r>
    </w:p>
    <w:p w:rsidR="008955B1" w:rsidRDefault="008955B1" w:rsidP="008955B1">
      <w:pPr>
        <w:rPr>
          <w:rFonts w:cs="Arial"/>
        </w:rPr>
      </w:pPr>
    </w:p>
    <w:p w:rsidR="008955B1" w:rsidRDefault="008955B1" w:rsidP="008955B1">
      <w:pPr>
        <w:rPr>
          <w:rFonts w:cs="Arial"/>
        </w:rPr>
      </w:pPr>
    </w:p>
    <w:p w:rsidR="008955B1" w:rsidRPr="00DB0387" w:rsidRDefault="0077723A" w:rsidP="008955B1">
      <w:pPr>
        <w:pStyle w:val="berschrift1"/>
        <w:numPr>
          <w:ilvl w:val="0"/>
          <w:numId w:val="10"/>
        </w:numPr>
      </w:pPr>
      <w:r>
        <w:t>Vereinbarung Nebenkosten</w:t>
      </w:r>
    </w:p>
    <w:p w:rsidR="008955B1" w:rsidRPr="00A51CE1" w:rsidRDefault="008955B1" w:rsidP="008955B1">
      <w:pPr>
        <w:rPr>
          <w:rFonts w:cs="Arial"/>
          <w:color w:val="000000" w:themeColor="text1"/>
        </w:rPr>
      </w:pPr>
      <w:r w:rsidRPr="00A51CE1">
        <w:rPr>
          <w:rFonts w:cs="Arial"/>
          <w:color w:val="000000" w:themeColor="text1"/>
        </w:rPr>
        <w:t xml:space="preserve">Nebenkosten des Beauftragten wie; Arbeitsplots, interne Fotokopien, Baustellenfotos, Telefon, Fax, </w:t>
      </w:r>
      <w:proofErr w:type="spellStart"/>
      <w:r w:rsidRPr="00A51CE1">
        <w:rPr>
          <w:rFonts w:cs="Arial"/>
          <w:color w:val="000000" w:themeColor="text1"/>
        </w:rPr>
        <w:t>Porti</w:t>
      </w:r>
      <w:proofErr w:type="spellEnd"/>
      <w:r w:rsidRPr="00A51CE1">
        <w:rPr>
          <w:rFonts w:cs="Arial"/>
          <w:color w:val="000000" w:themeColor="text1"/>
        </w:rPr>
        <w:t xml:space="preserve">, Computerinfrastruktur, Versicherungen, Reisespesen und Reisezeit, auswärtige Unterkunft und Verpflegung sowie die Kosten für Baustellenbüros sind im vereinbarten Honorar enthalten. </w:t>
      </w:r>
    </w:p>
    <w:p w:rsidR="008955B1" w:rsidRPr="00A51CE1" w:rsidRDefault="008955B1" w:rsidP="008955B1">
      <w:pPr>
        <w:rPr>
          <w:rFonts w:cs="Arial"/>
          <w:color w:val="000000" w:themeColor="text1"/>
        </w:rPr>
      </w:pPr>
    </w:p>
    <w:p w:rsidR="007912A1" w:rsidRPr="00B24049" w:rsidRDefault="007912A1" w:rsidP="007912A1">
      <w:pPr>
        <w:pStyle w:val="berschrift2"/>
        <w:numPr>
          <w:ilvl w:val="1"/>
          <w:numId w:val="10"/>
        </w:numPr>
      </w:pPr>
      <w:r w:rsidRPr="00B24049">
        <w:t>Vervielfältigungen, Datenträger inkl. Bewirtschaftung</w:t>
      </w:r>
    </w:p>
    <w:p w:rsidR="007912A1" w:rsidRPr="00B24049" w:rsidRDefault="007912A1" w:rsidP="007912A1">
      <w:pPr>
        <w:pStyle w:val="berschrift3"/>
        <w:numPr>
          <w:ilvl w:val="2"/>
          <w:numId w:val="10"/>
        </w:numPr>
      </w:pPr>
      <w:r w:rsidRPr="00B24049">
        <w:t>Grundregelung:  Entschädigung in Prozenten der Honorarsumme</w:t>
      </w:r>
    </w:p>
    <w:p w:rsidR="007912A1" w:rsidRDefault="007912A1" w:rsidP="007912A1">
      <w:pPr>
        <w:rPr>
          <w:rFonts w:cs="Arial"/>
          <w:color w:val="000000" w:themeColor="text1"/>
        </w:rPr>
      </w:pPr>
      <w:r w:rsidRPr="00A51CE1">
        <w:rPr>
          <w:rFonts w:cs="Arial"/>
          <w:color w:val="000000" w:themeColor="text1"/>
        </w:rPr>
        <w:t xml:space="preserve">Damit gelten alle für die branchenübliche Erfüllung der vertraglich vereinbarten Leistungen </w:t>
      </w:r>
      <w:proofErr w:type="spellStart"/>
      <w:r w:rsidRPr="00A51CE1">
        <w:rPr>
          <w:rFonts w:cs="Arial"/>
          <w:color w:val="000000" w:themeColor="text1"/>
        </w:rPr>
        <w:t>ordentlicherweise</w:t>
      </w:r>
      <w:proofErr w:type="spellEnd"/>
      <w:r w:rsidRPr="00A51CE1">
        <w:rPr>
          <w:rFonts w:cs="Arial"/>
          <w:color w:val="000000" w:themeColor="text1"/>
        </w:rPr>
        <w:t xml:space="preserve"> notwendigen Aufwendungen für den Kontakt, den Datenaustausch, die Information und Dokumentation zwischen allen Beteiligten wie Auftraggeber, Nutzer, Planer, Unternehmer, Behörden etc. als abgegolten, und zwar in den für die Abwicklung von Projektierung und Realisierung notwendigen Stückzahlen, unabhängig von Reproverfahren und elektronischen Austauschmöglichkeiten. Pläne und Beschriebe sind Auftraggeber und Nutzer immer ausgedruckt zur Verfügung zu stellen, elektronische Übermittlung (zum selber Ausdrucken) an übrige Beteiligte nur mit Zustimmung der Empfänger und des Auftraggebers.</w:t>
      </w:r>
    </w:p>
    <w:p w:rsidR="00FE45F5" w:rsidRDefault="00FE45F5" w:rsidP="007912A1">
      <w:pPr>
        <w:rPr>
          <w:rFonts w:cs="Arial"/>
          <w:color w:val="000000" w:themeColor="text1"/>
        </w:rPr>
      </w:pPr>
    </w:p>
    <w:p w:rsidR="00FE45F5" w:rsidRPr="00A51CE1" w:rsidRDefault="00FE45F5" w:rsidP="007912A1">
      <w:pPr>
        <w:rPr>
          <w:rFonts w:cs="Arial"/>
          <w:color w:val="000000" w:themeColor="text1"/>
        </w:rPr>
      </w:pPr>
      <w:r w:rsidRPr="00FE45F5">
        <w:rPr>
          <w:rFonts w:cs="Arial"/>
          <w:color w:val="000000" w:themeColor="text1"/>
        </w:rPr>
        <w:t>Die Plot</w:t>
      </w:r>
      <w:r w:rsidR="00770277">
        <w:rPr>
          <w:rFonts w:cs="Arial"/>
          <w:color w:val="000000" w:themeColor="text1"/>
        </w:rPr>
        <w:t>-</w:t>
      </w:r>
      <w:r w:rsidRPr="00FE45F5">
        <w:rPr>
          <w:rFonts w:cs="Arial"/>
          <w:color w:val="000000" w:themeColor="text1"/>
        </w:rPr>
        <w:t xml:space="preserve"> respektive Druckkosten für Plandokumentationen fallen immer zu Lasten des </w:t>
      </w:r>
      <w:r w:rsidR="00AE1403">
        <w:rPr>
          <w:rFonts w:cs="Arial"/>
          <w:color w:val="000000" w:themeColor="text1"/>
        </w:rPr>
        <w:t>Planers</w:t>
      </w:r>
      <w:r w:rsidRPr="00FE45F5">
        <w:rPr>
          <w:rFonts w:cs="Arial"/>
          <w:color w:val="000000" w:themeColor="text1"/>
        </w:rPr>
        <w:t xml:space="preserve"> an.</w:t>
      </w:r>
    </w:p>
    <w:tbl>
      <w:tblPr>
        <w:tblW w:w="9072" w:type="dxa"/>
        <w:tblInd w:w="70" w:type="dxa"/>
        <w:tblLayout w:type="fixed"/>
        <w:tblCellMar>
          <w:left w:w="70" w:type="dxa"/>
          <w:right w:w="70" w:type="dxa"/>
        </w:tblCellMar>
        <w:tblLook w:val="04A0" w:firstRow="1" w:lastRow="0" w:firstColumn="1" w:lastColumn="0" w:noHBand="0" w:noVBand="1"/>
      </w:tblPr>
      <w:tblGrid>
        <w:gridCol w:w="2835"/>
        <w:gridCol w:w="1843"/>
        <w:gridCol w:w="709"/>
        <w:gridCol w:w="1417"/>
        <w:gridCol w:w="2268"/>
      </w:tblGrid>
      <w:tr w:rsidR="00C0463D" w:rsidRPr="00C0463D" w:rsidTr="00C0463D">
        <w:trPr>
          <w:trHeight w:val="500"/>
        </w:trPr>
        <w:tc>
          <w:tcPr>
            <w:tcW w:w="4678" w:type="dxa"/>
            <w:gridSpan w:val="2"/>
            <w:tcBorders>
              <w:top w:val="nil"/>
              <w:left w:val="nil"/>
              <w:bottom w:val="nil"/>
              <w:right w:val="nil"/>
            </w:tcBorders>
            <w:shd w:val="clear" w:color="auto" w:fill="auto"/>
            <w:noWrap/>
            <w:vAlign w:val="bottom"/>
            <w:hideMark/>
          </w:tcPr>
          <w:p w:rsidR="00C0463D" w:rsidRPr="00C0463D" w:rsidRDefault="00C0463D" w:rsidP="00C0463D">
            <w:r w:rsidRPr="00C0463D">
              <w:t>Arbeitsgattung, Dienstleistung</w:t>
            </w:r>
          </w:p>
        </w:tc>
        <w:tc>
          <w:tcPr>
            <w:tcW w:w="709" w:type="dxa"/>
            <w:tcBorders>
              <w:top w:val="nil"/>
              <w:left w:val="nil"/>
              <w:bottom w:val="nil"/>
              <w:right w:val="nil"/>
            </w:tcBorders>
            <w:shd w:val="clear" w:color="auto" w:fill="auto"/>
            <w:noWrap/>
            <w:vAlign w:val="bottom"/>
            <w:hideMark/>
          </w:tcPr>
          <w:p w:rsidR="00C0463D" w:rsidRPr="00C0463D" w:rsidRDefault="00C0463D" w:rsidP="00C0463D"/>
        </w:tc>
        <w:tc>
          <w:tcPr>
            <w:tcW w:w="1417" w:type="dxa"/>
            <w:tcBorders>
              <w:top w:val="nil"/>
              <w:left w:val="nil"/>
              <w:bottom w:val="nil"/>
              <w:right w:val="nil"/>
            </w:tcBorders>
            <w:shd w:val="clear" w:color="auto" w:fill="auto"/>
            <w:vAlign w:val="bottom"/>
            <w:hideMark/>
          </w:tcPr>
          <w:p w:rsidR="00C0463D" w:rsidRPr="00C0463D" w:rsidRDefault="00C0463D" w:rsidP="00C0463D"/>
        </w:tc>
        <w:tc>
          <w:tcPr>
            <w:tcW w:w="2268" w:type="dxa"/>
            <w:tcBorders>
              <w:top w:val="nil"/>
              <w:left w:val="nil"/>
              <w:bottom w:val="single" w:sz="4" w:space="0" w:color="auto"/>
              <w:right w:val="nil"/>
            </w:tcBorders>
            <w:shd w:val="clear" w:color="auto" w:fill="auto"/>
            <w:hideMark/>
          </w:tcPr>
          <w:p w:rsidR="00C0463D" w:rsidRPr="00C0463D" w:rsidRDefault="00C0463D" w:rsidP="00C0463D"/>
        </w:tc>
      </w:tr>
      <w:tr w:rsidR="00C0463D" w:rsidRPr="00C0463D" w:rsidTr="00C0463D">
        <w:trPr>
          <w:trHeight w:val="240"/>
        </w:trPr>
        <w:tc>
          <w:tcPr>
            <w:tcW w:w="2835" w:type="dxa"/>
            <w:tcBorders>
              <w:top w:val="single" w:sz="4" w:space="0" w:color="auto"/>
              <w:left w:val="nil"/>
              <w:bottom w:val="single" w:sz="4" w:space="0" w:color="auto"/>
              <w:right w:val="nil"/>
            </w:tcBorders>
            <w:shd w:val="clear" w:color="auto" w:fill="auto"/>
            <w:noWrap/>
            <w:vAlign w:val="bottom"/>
            <w:hideMark/>
          </w:tcPr>
          <w:p w:rsidR="00C0463D" w:rsidRPr="00C0463D" w:rsidRDefault="00C0463D" w:rsidP="00C0463D">
            <w:r w:rsidRPr="00C0463D">
              <w:t>Projektierung - Ausführung</w:t>
            </w:r>
          </w:p>
        </w:tc>
        <w:tc>
          <w:tcPr>
            <w:tcW w:w="1843" w:type="dxa"/>
            <w:tcBorders>
              <w:top w:val="single" w:sz="4" w:space="0" w:color="auto"/>
              <w:left w:val="nil"/>
              <w:bottom w:val="single" w:sz="4" w:space="0" w:color="auto"/>
              <w:right w:val="nil"/>
            </w:tcBorders>
            <w:shd w:val="clear" w:color="auto" w:fill="auto"/>
            <w:noWrap/>
            <w:vAlign w:val="bottom"/>
            <w:hideMark/>
          </w:tcPr>
          <w:p w:rsidR="00C0463D" w:rsidRPr="00C0463D" w:rsidRDefault="00C0463D" w:rsidP="00C0463D">
            <w:r w:rsidRPr="00C0463D">
              <w:t>(Phase 3 - 5 SIA)</w:t>
            </w:r>
          </w:p>
        </w:tc>
        <w:tc>
          <w:tcPr>
            <w:tcW w:w="709" w:type="dxa"/>
            <w:tcBorders>
              <w:top w:val="single" w:sz="4" w:space="0" w:color="auto"/>
              <w:left w:val="nil"/>
              <w:bottom w:val="single" w:sz="4" w:space="0" w:color="auto"/>
              <w:right w:val="nil"/>
            </w:tcBorders>
            <w:shd w:val="clear" w:color="auto" w:fill="auto"/>
            <w:noWrap/>
            <w:vAlign w:val="bottom"/>
            <w:hideMark/>
          </w:tcPr>
          <w:p w:rsidR="00C0463D" w:rsidRPr="00C0463D" w:rsidRDefault="00C0463D" w:rsidP="00C0463D">
            <w:r w:rsidRPr="00C0463D">
              <w:t> </w:t>
            </w:r>
          </w:p>
        </w:tc>
        <w:tc>
          <w:tcPr>
            <w:tcW w:w="1417" w:type="dxa"/>
            <w:tcBorders>
              <w:top w:val="single" w:sz="4" w:space="0" w:color="auto"/>
              <w:left w:val="nil"/>
              <w:bottom w:val="single" w:sz="4" w:space="0" w:color="auto"/>
              <w:right w:val="nil"/>
            </w:tcBorders>
            <w:shd w:val="clear" w:color="auto" w:fill="auto"/>
            <w:noWrap/>
            <w:vAlign w:val="bottom"/>
            <w:hideMark/>
          </w:tcPr>
          <w:p w:rsidR="00C0463D" w:rsidRPr="00C0463D" w:rsidRDefault="00C0463D" w:rsidP="00C0463D"/>
        </w:tc>
        <w:tc>
          <w:tcPr>
            <w:tcW w:w="2268" w:type="dxa"/>
            <w:tcBorders>
              <w:top w:val="nil"/>
              <w:left w:val="nil"/>
              <w:bottom w:val="single" w:sz="4" w:space="0" w:color="auto"/>
              <w:right w:val="nil"/>
            </w:tcBorders>
            <w:shd w:val="clear" w:color="auto" w:fill="auto"/>
            <w:noWrap/>
            <w:vAlign w:val="bottom"/>
            <w:hideMark/>
          </w:tcPr>
          <w:p w:rsidR="00C0463D" w:rsidRPr="00C0463D" w:rsidRDefault="00C0463D" w:rsidP="00C0463D">
            <w:pPr>
              <w:jc w:val="right"/>
            </w:pPr>
            <w:r w:rsidRPr="00C0463D">
              <w:t>2 %</w:t>
            </w:r>
          </w:p>
        </w:tc>
      </w:tr>
    </w:tbl>
    <w:p w:rsidR="00C0463D" w:rsidRPr="00C0463D" w:rsidRDefault="00C0463D" w:rsidP="00C0463D"/>
    <w:p w:rsidR="00C0463D" w:rsidRPr="00C0463D" w:rsidRDefault="00C0463D" w:rsidP="00C0463D">
      <w:r w:rsidRPr="00C0463D">
        <w:t>Falls der Auftraggeber im Rahmen der Projektorganisation einen elektronischen Projektraum einrichtet, fallen die Druckkosten immer zu Lasten des Auftraggebers an, sowie werden nachfolgende Ansätze angewendet.</w:t>
      </w:r>
    </w:p>
    <w:tbl>
      <w:tblPr>
        <w:tblW w:w="9072" w:type="dxa"/>
        <w:tblInd w:w="70" w:type="dxa"/>
        <w:tblLayout w:type="fixed"/>
        <w:tblCellMar>
          <w:left w:w="70" w:type="dxa"/>
          <w:right w:w="70" w:type="dxa"/>
        </w:tblCellMar>
        <w:tblLook w:val="04A0" w:firstRow="1" w:lastRow="0" w:firstColumn="1" w:lastColumn="0" w:noHBand="0" w:noVBand="1"/>
      </w:tblPr>
      <w:tblGrid>
        <w:gridCol w:w="2835"/>
        <w:gridCol w:w="1843"/>
        <w:gridCol w:w="709"/>
        <w:gridCol w:w="1417"/>
        <w:gridCol w:w="2268"/>
      </w:tblGrid>
      <w:tr w:rsidR="00C0463D" w:rsidRPr="00C0463D" w:rsidTr="00C0463D">
        <w:trPr>
          <w:trHeight w:val="500"/>
        </w:trPr>
        <w:tc>
          <w:tcPr>
            <w:tcW w:w="4678" w:type="dxa"/>
            <w:gridSpan w:val="2"/>
            <w:tcBorders>
              <w:top w:val="nil"/>
              <w:left w:val="nil"/>
              <w:bottom w:val="nil"/>
              <w:right w:val="nil"/>
            </w:tcBorders>
            <w:shd w:val="clear" w:color="auto" w:fill="auto"/>
            <w:noWrap/>
            <w:vAlign w:val="bottom"/>
            <w:hideMark/>
          </w:tcPr>
          <w:p w:rsidR="00C0463D" w:rsidRPr="00C0463D" w:rsidRDefault="00C0463D" w:rsidP="00C0463D">
            <w:r w:rsidRPr="00C0463D">
              <w:t>Arbeitsgattung, Dienstleistung</w:t>
            </w:r>
          </w:p>
        </w:tc>
        <w:tc>
          <w:tcPr>
            <w:tcW w:w="709" w:type="dxa"/>
            <w:tcBorders>
              <w:top w:val="nil"/>
              <w:left w:val="nil"/>
              <w:bottom w:val="nil"/>
              <w:right w:val="nil"/>
            </w:tcBorders>
            <w:shd w:val="clear" w:color="auto" w:fill="auto"/>
            <w:noWrap/>
            <w:vAlign w:val="bottom"/>
            <w:hideMark/>
          </w:tcPr>
          <w:p w:rsidR="00C0463D" w:rsidRPr="00C0463D" w:rsidRDefault="00C0463D" w:rsidP="00C0463D"/>
        </w:tc>
        <w:tc>
          <w:tcPr>
            <w:tcW w:w="1417" w:type="dxa"/>
            <w:tcBorders>
              <w:top w:val="nil"/>
              <w:left w:val="nil"/>
              <w:bottom w:val="nil"/>
              <w:right w:val="nil"/>
            </w:tcBorders>
            <w:shd w:val="clear" w:color="auto" w:fill="auto"/>
            <w:vAlign w:val="bottom"/>
            <w:hideMark/>
          </w:tcPr>
          <w:p w:rsidR="00C0463D" w:rsidRPr="00C0463D" w:rsidRDefault="00C0463D" w:rsidP="00C0463D"/>
        </w:tc>
        <w:tc>
          <w:tcPr>
            <w:tcW w:w="2268" w:type="dxa"/>
            <w:tcBorders>
              <w:top w:val="nil"/>
              <w:left w:val="nil"/>
              <w:bottom w:val="single" w:sz="4" w:space="0" w:color="auto"/>
              <w:right w:val="nil"/>
            </w:tcBorders>
            <w:shd w:val="clear" w:color="auto" w:fill="auto"/>
            <w:hideMark/>
          </w:tcPr>
          <w:p w:rsidR="00C0463D" w:rsidRPr="00C0463D" w:rsidRDefault="00C0463D" w:rsidP="00C0463D"/>
        </w:tc>
      </w:tr>
      <w:tr w:rsidR="00C0463D" w:rsidRPr="00C0463D" w:rsidTr="00C0463D">
        <w:trPr>
          <w:trHeight w:val="240"/>
        </w:trPr>
        <w:tc>
          <w:tcPr>
            <w:tcW w:w="2835" w:type="dxa"/>
            <w:tcBorders>
              <w:top w:val="single" w:sz="4" w:space="0" w:color="auto"/>
              <w:left w:val="nil"/>
              <w:bottom w:val="single" w:sz="4" w:space="0" w:color="auto"/>
              <w:right w:val="nil"/>
            </w:tcBorders>
            <w:shd w:val="clear" w:color="auto" w:fill="auto"/>
            <w:noWrap/>
            <w:vAlign w:val="bottom"/>
            <w:hideMark/>
          </w:tcPr>
          <w:p w:rsidR="00C0463D" w:rsidRPr="00C0463D" w:rsidRDefault="00C0463D" w:rsidP="00C0463D">
            <w:r w:rsidRPr="00C0463D">
              <w:t>Projektierung - Ausführung</w:t>
            </w:r>
          </w:p>
        </w:tc>
        <w:tc>
          <w:tcPr>
            <w:tcW w:w="1843" w:type="dxa"/>
            <w:tcBorders>
              <w:top w:val="single" w:sz="4" w:space="0" w:color="auto"/>
              <w:left w:val="nil"/>
              <w:bottom w:val="single" w:sz="4" w:space="0" w:color="auto"/>
              <w:right w:val="nil"/>
            </w:tcBorders>
            <w:shd w:val="clear" w:color="auto" w:fill="auto"/>
            <w:noWrap/>
            <w:vAlign w:val="bottom"/>
            <w:hideMark/>
          </w:tcPr>
          <w:p w:rsidR="00C0463D" w:rsidRPr="00C0463D" w:rsidRDefault="00C0463D" w:rsidP="00C0463D">
            <w:r w:rsidRPr="00C0463D">
              <w:t>(Phase 3 -5 SIA)</w:t>
            </w:r>
          </w:p>
        </w:tc>
        <w:tc>
          <w:tcPr>
            <w:tcW w:w="709" w:type="dxa"/>
            <w:tcBorders>
              <w:top w:val="single" w:sz="4" w:space="0" w:color="auto"/>
              <w:left w:val="nil"/>
              <w:bottom w:val="single" w:sz="4" w:space="0" w:color="auto"/>
              <w:right w:val="nil"/>
            </w:tcBorders>
            <w:shd w:val="clear" w:color="auto" w:fill="auto"/>
            <w:noWrap/>
            <w:vAlign w:val="bottom"/>
            <w:hideMark/>
          </w:tcPr>
          <w:p w:rsidR="00C0463D" w:rsidRPr="00C0463D" w:rsidRDefault="00C0463D" w:rsidP="00C0463D">
            <w:r w:rsidRPr="00C0463D">
              <w:t> </w:t>
            </w:r>
          </w:p>
        </w:tc>
        <w:tc>
          <w:tcPr>
            <w:tcW w:w="1417" w:type="dxa"/>
            <w:tcBorders>
              <w:top w:val="single" w:sz="4" w:space="0" w:color="auto"/>
              <w:left w:val="nil"/>
              <w:bottom w:val="single" w:sz="4" w:space="0" w:color="auto"/>
              <w:right w:val="nil"/>
            </w:tcBorders>
            <w:shd w:val="clear" w:color="auto" w:fill="auto"/>
            <w:noWrap/>
            <w:vAlign w:val="bottom"/>
            <w:hideMark/>
          </w:tcPr>
          <w:p w:rsidR="00C0463D" w:rsidRPr="00C0463D" w:rsidRDefault="00C0463D" w:rsidP="00C0463D"/>
        </w:tc>
        <w:tc>
          <w:tcPr>
            <w:tcW w:w="2268" w:type="dxa"/>
            <w:tcBorders>
              <w:top w:val="nil"/>
              <w:left w:val="nil"/>
              <w:bottom w:val="single" w:sz="4" w:space="0" w:color="auto"/>
              <w:right w:val="nil"/>
            </w:tcBorders>
            <w:shd w:val="clear" w:color="auto" w:fill="auto"/>
            <w:noWrap/>
            <w:vAlign w:val="bottom"/>
            <w:hideMark/>
          </w:tcPr>
          <w:p w:rsidR="00C0463D" w:rsidRPr="00C0463D" w:rsidRDefault="00C0463D" w:rsidP="00C0463D">
            <w:pPr>
              <w:jc w:val="right"/>
            </w:pPr>
            <w:r w:rsidRPr="00C0463D">
              <w:t>1%</w:t>
            </w:r>
          </w:p>
        </w:tc>
      </w:tr>
    </w:tbl>
    <w:p w:rsidR="001F1680" w:rsidRPr="00A51CE1" w:rsidRDefault="001F1680" w:rsidP="007912A1">
      <w:pPr>
        <w:rPr>
          <w:rFonts w:cs="Arial"/>
          <w:color w:val="000000" w:themeColor="text1"/>
        </w:rPr>
      </w:pPr>
    </w:p>
    <w:p w:rsidR="007912A1" w:rsidRPr="00DB0387" w:rsidRDefault="007912A1" w:rsidP="007912A1">
      <w:pPr>
        <w:pStyle w:val="berschrift2"/>
        <w:numPr>
          <w:ilvl w:val="1"/>
          <w:numId w:val="10"/>
        </w:numPr>
      </w:pPr>
      <w:r w:rsidRPr="00DB0387">
        <w:t>Ausnahme:  Entschädigung nach Aufwand</w:t>
      </w:r>
    </w:p>
    <w:p w:rsidR="007912A1" w:rsidRPr="00DB0387" w:rsidRDefault="007912A1" w:rsidP="007912A1">
      <w:pPr>
        <w:pStyle w:val="berschrift3"/>
        <w:numPr>
          <w:ilvl w:val="2"/>
          <w:numId w:val="10"/>
        </w:numPr>
      </w:pPr>
      <w:r w:rsidRPr="00DB0387">
        <w:t xml:space="preserve">Zusätzlich zu Ziffer </w:t>
      </w:r>
      <w:r>
        <w:t>4</w:t>
      </w:r>
      <w:r w:rsidRPr="00DB0387">
        <w:t>.1 können nach Aufwand verrechnet werden:</w:t>
      </w:r>
    </w:p>
    <w:p w:rsidR="007912A1" w:rsidRDefault="007912A1" w:rsidP="007912A1">
      <w:pPr>
        <w:rPr>
          <w:rFonts w:cs="Arial"/>
          <w:color w:val="000000" w:themeColor="text1"/>
        </w:rPr>
      </w:pPr>
      <w:r w:rsidRPr="00DB0387">
        <w:t xml:space="preserve">Druckkosten, Herstellung und Versand von Broschüren wie Projekt- und Bauwerksdokumentationen </w:t>
      </w:r>
      <w:proofErr w:type="spellStart"/>
      <w:r w:rsidRPr="00DB0387">
        <w:t>u.ä.</w:t>
      </w:r>
      <w:proofErr w:type="spellEnd"/>
      <w:r w:rsidRPr="00DB0387">
        <w:t xml:space="preserve"> </w:t>
      </w:r>
      <w:r w:rsidRPr="00A51CE1">
        <w:rPr>
          <w:rFonts w:cs="Arial"/>
          <w:color w:val="000000" w:themeColor="text1"/>
        </w:rPr>
        <w:t>(Die Erstellung von Druckvorlagen - Texte, Bilder, Layout - ist jedoch im Honorar inbegriffen).</w:t>
      </w:r>
    </w:p>
    <w:p w:rsidR="007912A1" w:rsidRPr="00A51CE1" w:rsidRDefault="007912A1" w:rsidP="007912A1">
      <w:pPr>
        <w:rPr>
          <w:rFonts w:cs="Arial"/>
          <w:color w:val="000000" w:themeColor="text1"/>
        </w:rPr>
      </w:pPr>
      <w:r w:rsidRPr="00A51CE1">
        <w:rPr>
          <w:rFonts w:cs="Arial"/>
          <w:color w:val="000000" w:themeColor="text1"/>
        </w:rPr>
        <w:t xml:space="preserve"> </w:t>
      </w:r>
    </w:p>
    <w:p w:rsidR="007912A1" w:rsidRPr="00A51CE1" w:rsidRDefault="007912A1" w:rsidP="007912A1">
      <w:pPr>
        <w:pStyle w:val="berschrift2"/>
        <w:numPr>
          <w:ilvl w:val="1"/>
          <w:numId w:val="10"/>
        </w:numPr>
      </w:pPr>
      <w:r w:rsidRPr="00A51CE1">
        <w:t>Reisezeit, Reisespesen</w:t>
      </w:r>
    </w:p>
    <w:p w:rsidR="007912A1" w:rsidRPr="00A51CE1" w:rsidRDefault="007912A1" w:rsidP="007912A1">
      <w:pPr>
        <w:pStyle w:val="berschrift3"/>
        <w:numPr>
          <w:ilvl w:val="2"/>
          <w:numId w:val="10"/>
        </w:numPr>
      </w:pPr>
      <w:r w:rsidRPr="00A51CE1">
        <w:t>Grundregelung:  Im Honorar inbegriffen</w:t>
      </w:r>
    </w:p>
    <w:p w:rsidR="007912A1" w:rsidRDefault="007912A1" w:rsidP="007912A1">
      <w:pPr>
        <w:rPr>
          <w:rFonts w:cs="Arial"/>
          <w:color w:val="000000" w:themeColor="text1"/>
        </w:rPr>
      </w:pPr>
      <w:r w:rsidRPr="00A51CE1">
        <w:rPr>
          <w:rFonts w:cs="Arial"/>
          <w:color w:val="000000" w:themeColor="text1"/>
        </w:rPr>
        <w:t>Die für die Erfüllung der vertraglichen Leistungen notwendigen Reisezeiten, Fahrtkosten und Spesen gelten mit dem vereinbarten Honorar als abgegolten, unabhängig von Verkehrsmitteln und Distanzen sowie Standorten der Beteiligten und der Baustelle. Dies gilt auch für ausserkantonale und ausländische Beauftragte.</w:t>
      </w:r>
    </w:p>
    <w:p w:rsidR="007912A1" w:rsidRPr="00A51CE1" w:rsidRDefault="007912A1" w:rsidP="007912A1">
      <w:pPr>
        <w:rPr>
          <w:rFonts w:cs="Arial"/>
          <w:color w:val="000000" w:themeColor="text1"/>
        </w:rPr>
      </w:pPr>
    </w:p>
    <w:p w:rsidR="007912A1" w:rsidRDefault="007912A1" w:rsidP="007912A1">
      <w:pPr>
        <w:rPr>
          <w:rFonts w:eastAsiaTheme="majorEastAsia" w:cstheme="majorBidi"/>
          <w:b/>
          <w:bCs/>
          <w:sz w:val="24"/>
        </w:rPr>
      </w:pPr>
      <w:r>
        <w:br w:type="page"/>
      </w:r>
    </w:p>
    <w:p w:rsidR="007912A1" w:rsidRPr="00DB0387" w:rsidRDefault="007912A1" w:rsidP="007912A1">
      <w:pPr>
        <w:pStyle w:val="berschrift3"/>
        <w:numPr>
          <w:ilvl w:val="2"/>
          <w:numId w:val="10"/>
        </w:numPr>
      </w:pPr>
      <w:r w:rsidRPr="00DB0387">
        <w:lastRenderedPageBreak/>
        <w:t>Ausnahme:  Entschädigung nach Aufwand</w:t>
      </w:r>
    </w:p>
    <w:p w:rsidR="007912A1" w:rsidRPr="00A51CE1" w:rsidRDefault="007912A1" w:rsidP="007912A1">
      <w:pPr>
        <w:rPr>
          <w:rFonts w:cs="Arial"/>
          <w:color w:val="000000" w:themeColor="text1"/>
        </w:rPr>
      </w:pPr>
      <w:r w:rsidRPr="00A51CE1">
        <w:rPr>
          <w:rFonts w:cs="Arial"/>
          <w:color w:val="000000" w:themeColor="text1"/>
        </w:rPr>
        <w:t xml:space="preserve">Ausnahmen können ausserordentliche, von Auftraggeber angeordnete Reisen bilden. Deren zusätzliche Entschädigung ist jeweils vorgängig mit dem Auftraggeber zu vereinbaren. Folgende Ansätze bzw. Auslagen (inkl. </w:t>
      </w:r>
      <w:r w:rsidR="00D01F8E">
        <w:rPr>
          <w:rFonts w:cs="Arial"/>
          <w:color w:val="000000" w:themeColor="text1"/>
        </w:rPr>
        <w:t>MWST</w:t>
      </w:r>
      <w:r w:rsidRPr="00A51CE1">
        <w:rPr>
          <w:rFonts w:cs="Arial"/>
          <w:color w:val="000000" w:themeColor="text1"/>
        </w:rPr>
        <w:t>) werden maximal akzeptiert.</w:t>
      </w:r>
    </w:p>
    <w:p w:rsidR="007912A1" w:rsidRPr="00A51CE1" w:rsidRDefault="007912A1" w:rsidP="007912A1">
      <w:pPr>
        <w:rPr>
          <w:rFonts w:cs="Arial"/>
          <w:color w:val="000000" w:themeColor="text1"/>
        </w:rPr>
      </w:pPr>
    </w:p>
    <w:p w:rsidR="007912A1" w:rsidRPr="00A51CE1" w:rsidRDefault="007912A1" w:rsidP="007912A1">
      <w:pPr>
        <w:rPr>
          <w:rFonts w:cs="Arial"/>
          <w:color w:val="000000" w:themeColor="text1"/>
        </w:rPr>
      </w:pPr>
    </w:p>
    <w:tbl>
      <w:tblPr>
        <w:tblW w:w="8471" w:type="dxa"/>
        <w:tblInd w:w="-10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503"/>
        <w:gridCol w:w="1275"/>
        <w:gridCol w:w="2693"/>
      </w:tblGrid>
      <w:tr w:rsidR="007912A1" w:rsidRPr="00AE2D7B" w:rsidTr="001F1680">
        <w:trPr>
          <w:cantSplit/>
        </w:trPr>
        <w:tc>
          <w:tcPr>
            <w:tcW w:w="4503" w:type="dxa"/>
            <w:tcBorders>
              <w:top w:val="single" w:sz="4" w:space="0" w:color="auto"/>
              <w:bottom w:val="dotted" w:sz="2" w:space="0" w:color="auto"/>
              <w:right w:val="nil"/>
            </w:tcBorders>
            <w:shd w:val="clear" w:color="auto" w:fill="auto"/>
          </w:tcPr>
          <w:p w:rsidR="007912A1" w:rsidRPr="00405186" w:rsidRDefault="007912A1" w:rsidP="001F1680">
            <w:pPr>
              <w:spacing w:before="120" w:after="120"/>
            </w:pPr>
            <w:r>
              <w:t>Fahrspesen Bahn, öffentliche Verkehrsmittel</w:t>
            </w:r>
          </w:p>
        </w:tc>
        <w:tc>
          <w:tcPr>
            <w:tcW w:w="1275" w:type="dxa"/>
            <w:tcBorders>
              <w:top w:val="single" w:sz="4" w:space="0" w:color="auto"/>
              <w:left w:val="nil"/>
              <w:bottom w:val="dotted" w:sz="2" w:space="0" w:color="auto"/>
              <w:right w:val="dotted" w:sz="8" w:space="0" w:color="FFFFFF" w:themeColor="background1"/>
            </w:tcBorders>
            <w:shd w:val="clear" w:color="auto" w:fill="FFFFFF" w:themeFill="background1"/>
          </w:tcPr>
          <w:p w:rsidR="007912A1" w:rsidRPr="0013013B" w:rsidRDefault="007912A1" w:rsidP="001F1680">
            <w:pPr>
              <w:tabs>
                <w:tab w:val="left" w:pos="889"/>
              </w:tabs>
              <w:spacing w:before="120" w:after="120"/>
              <w:jc w:val="both"/>
            </w:pPr>
          </w:p>
        </w:tc>
        <w:tc>
          <w:tcPr>
            <w:tcW w:w="2693" w:type="dxa"/>
            <w:tcBorders>
              <w:top w:val="single" w:sz="4" w:space="0" w:color="auto"/>
              <w:left w:val="nil"/>
              <w:bottom w:val="dotted" w:sz="2" w:space="0" w:color="auto"/>
              <w:right w:val="dotted" w:sz="8" w:space="0" w:color="FFFFFF" w:themeColor="background1"/>
            </w:tcBorders>
            <w:shd w:val="clear" w:color="auto" w:fill="FFFFFF" w:themeFill="background1"/>
          </w:tcPr>
          <w:p w:rsidR="007912A1" w:rsidRPr="0013013B" w:rsidRDefault="007912A1" w:rsidP="001F1680">
            <w:pPr>
              <w:tabs>
                <w:tab w:val="left" w:pos="889"/>
              </w:tabs>
              <w:spacing w:before="120" w:after="120"/>
              <w:jc w:val="right"/>
            </w:pPr>
            <w:proofErr w:type="spellStart"/>
            <w:r>
              <w:t>Halbtax</w:t>
            </w:r>
            <w:proofErr w:type="spellEnd"/>
          </w:p>
        </w:tc>
      </w:tr>
      <w:tr w:rsidR="007912A1" w:rsidRPr="00AE2D7B" w:rsidTr="001F1680">
        <w:trPr>
          <w:cantSplit/>
        </w:trPr>
        <w:tc>
          <w:tcPr>
            <w:tcW w:w="4503" w:type="dxa"/>
            <w:tcBorders>
              <w:top w:val="dotted" w:sz="2" w:space="0" w:color="auto"/>
              <w:bottom w:val="dotted" w:sz="2" w:space="0" w:color="auto"/>
              <w:right w:val="nil"/>
            </w:tcBorders>
            <w:shd w:val="clear" w:color="auto" w:fill="auto"/>
          </w:tcPr>
          <w:p w:rsidR="007912A1" w:rsidRPr="00405186" w:rsidRDefault="007912A1" w:rsidP="001F1680">
            <w:pPr>
              <w:spacing w:before="120" w:after="120"/>
            </w:pPr>
            <w:r>
              <w:t>Fahrspesen Auto</w:t>
            </w:r>
          </w:p>
        </w:tc>
        <w:tc>
          <w:tcPr>
            <w:tcW w:w="1275" w:type="dxa"/>
            <w:tcBorders>
              <w:top w:val="dotted" w:sz="2" w:space="0" w:color="auto"/>
              <w:left w:val="nil"/>
              <w:bottom w:val="dotted" w:sz="2" w:space="0" w:color="auto"/>
              <w:right w:val="dotted" w:sz="8" w:space="0" w:color="FFFFFF" w:themeColor="background1"/>
            </w:tcBorders>
            <w:shd w:val="clear" w:color="auto" w:fill="FFFFFF" w:themeFill="background1"/>
          </w:tcPr>
          <w:p w:rsidR="007912A1" w:rsidRPr="0013013B" w:rsidRDefault="007912A1" w:rsidP="001F1680">
            <w:pPr>
              <w:tabs>
                <w:tab w:val="left" w:pos="889"/>
              </w:tabs>
              <w:spacing w:before="120" w:after="120"/>
              <w:jc w:val="both"/>
            </w:pPr>
          </w:p>
        </w:tc>
        <w:tc>
          <w:tcPr>
            <w:tcW w:w="2693" w:type="dxa"/>
            <w:tcBorders>
              <w:top w:val="dotted" w:sz="2" w:space="0" w:color="auto"/>
              <w:left w:val="nil"/>
              <w:bottom w:val="dotted" w:sz="2" w:space="0" w:color="auto"/>
              <w:right w:val="dotted" w:sz="8" w:space="0" w:color="FFFFFF" w:themeColor="background1"/>
            </w:tcBorders>
            <w:shd w:val="clear" w:color="auto" w:fill="FFFFFF" w:themeFill="background1"/>
          </w:tcPr>
          <w:p w:rsidR="007912A1" w:rsidRPr="0013013B" w:rsidRDefault="007912A1" w:rsidP="001F1680">
            <w:pPr>
              <w:tabs>
                <w:tab w:val="left" w:pos="889"/>
              </w:tabs>
              <w:spacing w:before="120" w:after="120"/>
              <w:jc w:val="right"/>
            </w:pPr>
            <w:r>
              <w:t>CHF/km   0.60</w:t>
            </w:r>
          </w:p>
        </w:tc>
      </w:tr>
      <w:tr w:rsidR="007912A1" w:rsidRPr="00AE2D7B" w:rsidTr="001F1680">
        <w:trPr>
          <w:cantSplit/>
        </w:trPr>
        <w:tc>
          <w:tcPr>
            <w:tcW w:w="4503" w:type="dxa"/>
            <w:tcBorders>
              <w:top w:val="dotted" w:sz="2" w:space="0" w:color="auto"/>
              <w:bottom w:val="dotted" w:sz="2" w:space="0" w:color="auto"/>
              <w:right w:val="nil"/>
            </w:tcBorders>
            <w:shd w:val="clear" w:color="auto" w:fill="auto"/>
          </w:tcPr>
          <w:p w:rsidR="007912A1" w:rsidRPr="00405186" w:rsidRDefault="007912A1" w:rsidP="001F1680">
            <w:pPr>
              <w:spacing w:before="120" w:after="120"/>
            </w:pPr>
            <w:r>
              <w:t>Hauptmahlzeit</w:t>
            </w:r>
            <w:r w:rsidRPr="00405186">
              <w:t>:</w:t>
            </w:r>
          </w:p>
        </w:tc>
        <w:tc>
          <w:tcPr>
            <w:tcW w:w="1275" w:type="dxa"/>
            <w:tcBorders>
              <w:top w:val="dotted" w:sz="2" w:space="0" w:color="auto"/>
              <w:left w:val="nil"/>
              <w:bottom w:val="dotted" w:sz="2" w:space="0" w:color="auto"/>
              <w:right w:val="dotted" w:sz="8" w:space="0" w:color="FFFFFF" w:themeColor="background1"/>
            </w:tcBorders>
            <w:shd w:val="clear" w:color="auto" w:fill="FFFFFF" w:themeFill="background1"/>
          </w:tcPr>
          <w:p w:rsidR="007912A1" w:rsidRDefault="007912A1" w:rsidP="001F1680">
            <w:pPr>
              <w:tabs>
                <w:tab w:val="left" w:pos="889"/>
              </w:tabs>
              <w:spacing w:before="120" w:after="120"/>
              <w:jc w:val="both"/>
            </w:pPr>
          </w:p>
        </w:tc>
        <w:tc>
          <w:tcPr>
            <w:tcW w:w="2693" w:type="dxa"/>
            <w:tcBorders>
              <w:top w:val="dotted" w:sz="2" w:space="0" w:color="auto"/>
              <w:left w:val="nil"/>
              <w:bottom w:val="dotted" w:sz="2" w:space="0" w:color="auto"/>
              <w:right w:val="dotted" w:sz="8" w:space="0" w:color="FFFFFF" w:themeColor="background1"/>
            </w:tcBorders>
            <w:shd w:val="clear" w:color="auto" w:fill="FFFFFF" w:themeFill="background1"/>
          </w:tcPr>
          <w:p w:rsidR="007912A1" w:rsidRDefault="007912A1" w:rsidP="001F1680">
            <w:pPr>
              <w:tabs>
                <w:tab w:val="left" w:pos="889"/>
              </w:tabs>
              <w:spacing w:before="120" w:after="120"/>
              <w:jc w:val="right"/>
            </w:pPr>
            <w:r>
              <w:t>CHF       25.00</w:t>
            </w:r>
          </w:p>
        </w:tc>
      </w:tr>
      <w:tr w:rsidR="007912A1" w:rsidRPr="00AE2D7B" w:rsidTr="001F1680">
        <w:trPr>
          <w:cantSplit/>
        </w:trPr>
        <w:tc>
          <w:tcPr>
            <w:tcW w:w="4503" w:type="dxa"/>
            <w:tcBorders>
              <w:top w:val="dotted" w:sz="2" w:space="0" w:color="auto"/>
              <w:bottom w:val="dotted" w:sz="2" w:space="0" w:color="auto"/>
              <w:right w:val="nil"/>
            </w:tcBorders>
            <w:shd w:val="clear" w:color="auto" w:fill="auto"/>
          </w:tcPr>
          <w:p w:rsidR="007912A1" w:rsidRPr="00405186" w:rsidRDefault="007912A1" w:rsidP="001F1680">
            <w:pPr>
              <w:spacing w:before="120" w:after="120"/>
            </w:pPr>
            <w:r>
              <w:t>Übernachtung (inkl. Frühstück)</w:t>
            </w:r>
            <w:r w:rsidRPr="00405186">
              <w:t xml:space="preserve"> </w:t>
            </w:r>
          </w:p>
        </w:tc>
        <w:tc>
          <w:tcPr>
            <w:tcW w:w="1275" w:type="dxa"/>
            <w:tcBorders>
              <w:top w:val="dotted" w:sz="2" w:space="0" w:color="auto"/>
              <w:left w:val="nil"/>
              <w:bottom w:val="dotted" w:sz="2" w:space="0" w:color="auto"/>
              <w:right w:val="dotted" w:sz="8" w:space="0" w:color="FFFFFF" w:themeColor="background1"/>
            </w:tcBorders>
            <w:shd w:val="clear" w:color="auto" w:fill="FFFFFF" w:themeFill="background1"/>
          </w:tcPr>
          <w:p w:rsidR="007912A1" w:rsidRPr="00AE2D7B" w:rsidRDefault="007912A1" w:rsidP="001F1680">
            <w:pPr>
              <w:tabs>
                <w:tab w:val="left" w:pos="889"/>
              </w:tabs>
              <w:spacing w:before="120" w:after="120"/>
              <w:jc w:val="both"/>
            </w:pPr>
          </w:p>
        </w:tc>
        <w:tc>
          <w:tcPr>
            <w:tcW w:w="2693" w:type="dxa"/>
            <w:tcBorders>
              <w:top w:val="dotted" w:sz="2" w:space="0" w:color="auto"/>
              <w:left w:val="nil"/>
              <w:bottom w:val="dotted" w:sz="2" w:space="0" w:color="auto"/>
              <w:right w:val="dotted" w:sz="8" w:space="0" w:color="FFFFFF" w:themeColor="background1"/>
            </w:tcBorders>
            <w:shd w:val="clear" w:color="auto" w:fill="FFFFFF" w:themeFill="background1"/>
          </w:tcPr>
          <w:p w:rsidR="007912A1" w:rsidRPr="00AE2D7B" w:rsidRDefault="007912A1" w:rsidP="001F1680">
            <w:pPr>
              <w:tabs>
                <w:tab w:val="left" w:pos="889"/>
              </w:tabs>
              <w:spacing w:before="120" w:after="120"/>
              <w:jc w:val="right"/>
            </w:pPr>
            <w:r>
              <w:t>CHF     150.00</w:t>
            </w:r>
          </w:p>
        </w:tc>
      </w:tr>
      <w:tr w:rsidR="007912A1" w:rsidRPr="00AE2D7B" w:rsidTr="001F1680">
        <w:trPr>
          <w:cantSplit/>
        </w:trPr>
        <w:tc>
          <w:tcPr>
            <w:tcW w:w="4503" w:type="dxa"/>
            <w:tcBorders>
              <w:top w:val="dotted" w:sz="2" w:space="0" w:color="auto"/>
              <w:bottom w:val="dotted" w:sz="2" w:space="0" w:color="auto"/>
              <w:right w:val="nil"/>
            </w:tcBorders>
            <w:shd w:val="clear" w:color="auto" w:fill="auto"/>
          </w:tcPr>
          <w:p w:rsidR="007912A1" w:rsidRDefault="007912A1" w:rsidP="001F1680">
            <w:pPr>
              <w:spacing w:before="120" w:after="120"/>
            </w:pPr>
            <w:r>
              <w:t>Flugreise</w:t>
            </w:r>
          </w:p>
        </w:tc>
        <w:tc>
          <w:tcPr>
            <w:tcW w:w="1275" w:type="dxa"/>
            <w:tcBorders>
              <w:top w:val="dotted" w:sz="2" w:space="0" w:color="auto"/>
              <w:left w:val="nil"/>
              <w:bottom w:val="dotted" w:sz="2" w:space="0" w:color="auto"/>
              <w:right w:val="dotted" w:sz="8" w:space="0" w:color="FFFFFF" w:themeColor="background1"/>
            </w:tcBorders>
            <w:shd w:val="clear" w:color="auto" w:fill="FFFFFF" w:themeFill="background1"/>
          </w:tcPr>
          <w:p w:rsidR="007912A1" w:rsidRPr="00AE2D7B" w:rsidRDefault="007912A1" w:rsidP="001F1680">
            <w:pPr>
              <w:tabs>
                <w:tab w:val="left" w:pos="889"/>
              </w:tabs>
              <w:spacing w:before="120" w:after="120"/>
              <w:jc w:val="both"/>
            </w:pPr>
          </w:p>
        </w:tc>
        <w:tc>
          <w:tcPr>
            <w:tcW w:w="2693" w:type="dxa"/>
            <w:tcBorders>
              <w:top w:val="dotted" w:sz="2" w:space="0" w:color="auto"/>
              <w:left w:val="nil"/>
              <w:bottom w:val="dotted" w:sz="2" w:space="0" w:color="auto"/>
              <w:right w:val="dotted" w:sz="8" w:space="0" w:color="FFFFFF" w:themeColor="background1"/>
            </w:tcBorders>
            <w:shd w:val="clear" w:color="auto" w:fill="FFFFFF" w:themeFill="background1"/>
          </w:tcPr>
          <w:p w:rsidR="007912A1" w:rsidRPr="00AE2D7B" w:rsidRDefault="007912A1" w:rsidP="001F1680">
            <w:pPr>
              <w:tabs>
                <w:tab w:val="left" w:pos="889"/>
              </w:tabs>
              <w:spacing w:before="120" w:after="120"/>
              <w:jc w:val="right"/>
            </w:pPr>
            <w:r>
              <w:t xml:space="preserve">max. </w:t>
            </w:r>
            <w:proofErr w:type="spellStart"/>
            <w:r>
              <w:t>economy</w:t>
            </w:r>
            <w:proofErr w:type="spellEnd"/>
            <w:r>
              <w:t xml:space="preserve"> </w:t>
            </w:r>
            <w:proofErr w:type="spellStart"/>
            <w:r>
              <w:t>class</w:t>
            </w:r>
            <w:proofErr w:type="spellEnd"/>
          </w:p>
        </w:tc>
      </w:tr>
      <w:tr w:rsidR="007912A1" w:rsidRPr="00AE2D7B" w:rsidTr="001F1680">
        <w:trPr>
          <w:cantSplit/>
        </w:trPr>
        <w:tc>
          <w:tcPr>
            <w:tcW w:w="4503" w:type="dxa"/>
            <w:tcBorders>
              <w:top w:val="dotted" w:sz="2" w:space="0" w:color="auto"/>
              <w:bottom w:val="single" w:sz="6" w:space="0" w:color="auto"/>
              <w:right w:val="nil"/>
            </w:tcBorders>
            <w:shd w:val="clear" w:color="auto" w:fill="auto"/>
          </w:tcPr>
          <w:p w:rsidR="007912A1" w:rsidRDefault="007912A1" w:rsidP="001F1680">
            <w:pPr>
              <w:spacing w:before="120" w:after="120"/>
            </w:pPr>
            <w:r>
              <w:t>Reisezeit</w:t>
            </w:r>
          </w:p>
        </w:tc>
        <w:tc>
          <w:tcPr>
            <w:tcW w:w="1275" w:type="dxa"/>
            <w:tcBorders>
              <w:top w:val="dotted" w:sz="2" w:space="0" w:color="auto"/>
              <w:left w:val="nil"/>
              <w:bottom w:val="single" w:sz="6" w:space="0" w:color="auto"/>
              <w:right w:val="dotted" w:sz="8" w:space="0" w:color="FFFFFF" w:themeColor="background1"/>
            </w:tcBorders>
            <w:shd w:val="clear" w:color="auto" w:fill="FFFFFF" w:themeFill="background1"/>
          </w:tcPr>
          <w:p w:rsidR="007912A1" w:rsidRPr="00AE2D7B" w:rsidRDefault="007912A1" w:rsidP="001F1680">
            <w:pPr>
              <w:tabs>
                <w:tab w:val="left" w:pos="889"/>
              </w:tabs>
              <w:spacing w:before="120" w:after="120"/>
              <w:jc w:val="both"/>
            </w:pPr>
          </w:p>
        </w:tc>
        <w:tc>
          <w:tcPr>
            <w:tcW w:w="2693" w:type="dxa"/>
            <w:tcBorders>
              <w:top w:val="dotted" w:sz="2" w:space="0" w:color="auto"/>
              <w:left w:val="nil"/>
              <w:bottom w:val="single" w:sz="6" w:space="0" w:color="auto"/>
              <w:right w:val="dotted" w:sz="8" w:space="0" w:color="FFFFFF" w:themeColor="background1"/>
            </w:tcBorders>
            <w:shd w:val="clear" w:color="auto" w:fill="FFFFFF" w:themeFill="background1"/>
          </w:tcPr>
          <w:p w:rsidR="007912A1" w:rsidRPr="00AE2D7B" w:rsidRDefault="007912A1" w:rsidP="001F1680">
            <w:pPr>
              <w:tabs>
                <w:tab w:val="left" w:pos="889"/>
              </w:tabs>
              <w:spacing w:before="120" w:after="120"/>
              <w:jc w:val="right"/>
            </w:pPr>
            <w:r>
              <w:t>wird nicht separat vergütet</w:t>
            </w:r>
          </w:p>
        </w:tc>
      </w:tr>
    </w:tbl>
    <w:p w:rsidR="007912A1" w:rsidRDefault="007912A1" w:rsidP="008955B1">
      <w:pPr>
        <w:pStyle w:val="berschrift1"/>
        <w:numPr>
          <w:ilvl w:val="0"/>
          <w:numId w:val="0"/>
        </w:numPr>
      </w:pPr>
    </w:p>
    <w:p w:rsidR="007912A1" w:rsidRDefault="007912A1" w:rsidP="007912A1">
      <w:pPr>
        <w:rPr>
          <w:rFonts w:eastAsiaTheme="majorEastAsia" w:cstheme="majorBidi"/>
          <w:sz w:val="28"/>
          <w:szCs w:val="28"/>
        </w:rPr>
      </w:pPr>
      <w:r>
        <w:br w:type="page"/>
      </w:r>
    </w:p>
    <w:p w:rsidR="004A0AF6" w:rsidRPr="004E20E2" w:rsidRDefault="00740ECF" w:rsidP="008955B1">
      <w:pPr>
        <w:pStyle w:val="berschrift1"/>
        <w:numPr>
          <w:ilvl w:val="0"/>
          <w:numId w:val="0"/>
        </w:numPr>
      </w:pPr>
      <w:r w:rsidRPr="004E20E2">
        <w:lastRenderedPageBreak/>
        <w:t>Liste des für den Auftrag vorgesehenen Personals</w:t>
      </w:r>
      <w:bookmarkEnd w:id="31"/>
    </w:p>
    <w:p w:rsidR="00740ECF" w:rsidRPr="004A0AF6" w:rsidRDefault="00740ECF" w:rsidP="004A0AF6">
      <w:pPr>
        <w:spacing w:before="120"/>
        <w:rPr>
          <w:rFonts w:eastAsiaTheme="majorEastAsia" w:cstheme="majorBidi"/>
          <w:b/>
          <w:bCs/>
          <w:sz w:val="28"/>
          <w:szCs w:val="28"/>
        </w:rPr>
      </w:pPr>
      <w:r w:rsidRPr="00B22AE0">
        <w:rPr>
          <w:rFonts w:cs="Arial"/>
          <w:color w:val="000000" w:themeColor="text1"/>
        </w:rPr>
        <w:t xml:space="preserve">Zur Beurteilung der Erfahrung des zum Einsatz gelangenden Personals sowie zur Zuordnung zu den Honorarkategorien ist das </w:t>
      </w:r>
      <w:r>
        <w:rPr>
          <w:rFonts w:cs="Arial"/>
          <w:color w:val="000000" w:themeColor="text1"/>
        </w:rPr>
        <w:t xml:space="preserve">nachfolgende </w:t>
      </w:r>
      <w:r w:rsidRPr="00B22AE0">
        <w:rPr>
          <w:rFonts w:cs="Arial"/>
          <w:color w:val="000000" w:themeColor="text1"/>
        </w:rPr>
        <w:t>Formular genau und vollständig auszufüllen.</w:t>
      </w:r>
    </w:p>
    <w:p w:rsidR="00740ECF" w:rsidRPr="00B22AE0" w:rsidRDefault="00740ECF" w:rsidP="00740ECF">
      <w:pPr>
        <w:spacing w:line="260" w:lineRule="exact"/>
        <w:rPr>
          <w:rFonts w:cs="Arial"/>
          <w:color w:val="000000" w:themeColor="text1"/>
        </w:rPr>
      </w:pPr>
    </w:p>
    <w:p w:rsidR="00740ECF" w:rsidRPr="00B22AE0" w:rsidRDefault="00740ECF" w:rsidP="00740ECF">
      <w:pPr>
        <w:spacing w:line="260" w:lineRule="exact"/>
        <w:rPr>
          <w:rFonts w:cs="Arial"/>
          <w:color w:val="000000" w:themeColor="text1"/>
        </w:rPr>
      </w:pPr>
      <w:r w:rsidRPr="00B22AE0">
        <w:rPr>
          <w:rFonts w:cs="Arial"/>
          <w:color w:val="000000" w:themeColor="text1"/>
        </w:rPr>
        <w:t xml:space="preserve">Der Einsatz der in dieser Liste eingetragenen Personen ist verbindlich. Ohne Zustimmung des Hochbauamtes und ohne </w:t>
      </w:r>
      <w:r w:rsidRPr="00B22AE0">
        <w:rPr>
          <w:rFonts w:cs="Arial"/>
          <w:b/>
          <w:color w:val="000000" w:themeColor="text1"/>
        </w:rPr>
        <w:t>gleichwertigen</w:t>
      </w:r>
      <w:r w:rsidRPr="00B22AE0">
        <w:rPr>
          <w:rFonts w:cs="Arial"/>
          <w:color w:val="000000" w:themeColor="text1"/>
        </w:rPr>
        <w:t xml:space="preserve"> Ersatz dürfen eingetragene Personen in wichtigen Positionen (in der Regel: </w:t>
      </w:r>
      <w:r>
        <w:rPr>
          <w:rFonts w:cs="Arial"/>
          <w:color w:val="000000" w:themeColor="text1"/>
        </w:rPr>
        <w:t>A</w:t>
      </w:r>
      <w:r w:rsidRPr="00B22AE0">
        <w:rPr>
          <w:rFonts w:cs="Arial"/>
          <w:color w:val="000000" w:themeColor="text1"/>
        </w:rPr>
        <w:t>uftragsverantwortlicher Projektleiter und Leiter Kostenplanung / Bauleitung) nicht ausgewechselt werden. Bei Arbeitsplatzwechsel bzw. bei Ausscheiden von projekttragenden Funktionsträgern aus dem Unternehmen des/der Anbieters/Anbieterin ist für geeigneten Ersatz für die betroffene Funktion zu sorgen.</w:t>
      </w:r>
    </w:p>
    <w:p w:rsidR="00740ECF" w:rsidRDefault="00740ECF" w:rsidP="00740ECF">
      <w:pPr>
        <w:rPr>
          <w:rFonts w:cs="Arial"/>
        </w:rPr>
      </w:pPr>
    </w:p>
    <w:p w:rsidR="00740ECF" w:rsidRDefault="00740ECF" w:rsidP="00740ECF">
      <w:pPr>
        <w:spacing w:line="260" w:lineRule="exact"/>
        <w:rPr>
          <w:rFonts w:cs="Arial"/>
        </w:rPr>
      </w:pPr>
      <w:r w:rsidRPr="006357FC">
        <w:rPr>
          <w:rFonts w:cs="Arial"/>
        </w:rPr>
        <w:t>Je nach Auftrag werden Mitarbeiter in unterschiedlichen Funktionen eingesetzt</w:t>
      </w:r>
      <w:r>
        <w:rPr>
          <w:rFonts w:cs="Arial"/>
        </w:rPr>
        <w:t xml:space="preserve">, </w:t>
      </w:r>
      <w:r w:rsidRPr="006357FC">
        <w:rPr>
          <w:rFonts w:cs="Arial"/>
        </w:rPr>
        <w:t>auch ist das Können und die Erfahrung zu berücksichtigen.</w:t>
      </w:r>
    </w:p>
    <w:p w:rsidR="00740ECF" w:rsidRDefault="00740ECF" w:rsidP="00740ECF">
      <w:pPr>
        <w:spacing w:line="260" w:lineRule="exact"/>
        <w:rPr>
          <w:rFonts w:cs="Arial"/>
        </w:rPr>
      </w:pPr>
      <w:r w:rsidRPr="00F65478">
        <w:rPr>
          <w:rFonts w:cs="Arial"/>
          <w:b/>
        </w:rPr>
        <w:t>Achtung:</w:t>
      </w:r>
      <w:r w:rsidRPr="00F65478">
        <w:rPr>
          <w:rFonts w:cs="Arial"/>
        </w:rPr>
        <w:t xml:space="preserve"> Jede Zeile, welche unvollständig oder unkorrekt ausgefüllt wird, führt zum Verfahrensausschluss.</w:t>
      </w:r>
    </w:p>
    <w:p w:rsidR="00854BBA" w:rsidRPr="00F65478" w:rsidRDefault="00854BBA" w:rsidP="00740ECF">
      <w:pPr>
        <w:spacing w:line="260" w:lineRule="exact"/>
        <w:rPr>
          <w:rFonts w:cs="Arial"/>
        </w:rPr>
      </w:pPr>
    </w:p>
    <w:tbl>
      <w:tblPr>
        <w:tblW w:w="8889" w:type="dxa"/>
        <w:tblInd w:w="70" w:type="dxa"/>
        <w:tblLayout w:type="fixed"/>
        <w:tblCellMar>
          <w:left w:w="28" w:type="dxa"/>
          <w:right w:w="28" w:type="dxa"/>
        </w:tblCellMar>
        <w:tblLook w:val="04A0" w:firstRow="1" w:lastRow="0" w:firstColumn="1" w:lastColumn="0" w:noHBand="0" w:noVBand="1"/>
      </w:tblPr>
      <w:tblGrid>
        <w:gridCol w:w="2268"/>
        <w:gridCol w:w="567"/>
        <w:gridCol w:w="242"/>
        <w:gridCol w:w="567"/>
        <w:gridCol w:w="425"/>
        <w:gridCol w:w="189"/>
        <w:gridCol w:w="520"/>
        <w:gridCol w:w="425"/>
        <w:gridCol w:w="454"/>
        <w:gridCol w:w="454"/>
        <w:gridCol w:w="454"/>
        <w:gridCol w:w="454"/>
        <w:gridCol w:w="454"/>
        <w:gridCol w:w="454"/>
        <w:gridCol w:w="454"/>
        <w:gridCol w:w="508"/>
      </w:tblGrid>
      <w:tr w:rsidR="00740ECF" w:rsidTr="00F315E9">
        <w:trPr>
          <w:cantSplit/>
          <w:trHeight w:val="298"/>
        </w:trPr>
        <w:tc>
          <w:tcPr>
            <w:tcW w:w="2268" w:type="dxa"/>
            <w:tcBorders>
              <w:top w:val="single" w:sz="2" w:space="0" w:color="auto"/>
              <w:bottom w:val="nil"/>
              <w:right w:val="single" w:sz="12" w:space="0" w:color="FFFFFF"/>
            </w:tcBorders>
            <w:shd w:val="clear" w:color="auto" w:fill="auto"/>
            <w:hideMark/>
          </w:tcPr>
          <w:p w:rsidR="00740ECF" w:rsidRPr="005C15D8" w:rsidRDefault="00740ECF" w:rsidP="00F315E9">
            <w:pPr>
              <w:jc w:val="both"/>
              <w:rPr>
                <w:rFonts w:cs="Arial"/>
                <w:b/>
                <w:bCs/>
                <w:sz w:val="18"/>
                <w:szCs w:val="18"/>
              </w:rPr>
            </w:pPr>
          </w:p>
        </w:tc>
        <w:tc>
          <w:tcPr>
            <w:tcW w:w="567" w:type="dxa"/>
            <w:tcBorders>
              <w:top w:val="single" w:sz="2" w:space="0" w:color="auto"/>
              <w:left w:val="single" w:sz="12" w:space="0" w:color="FFFFFF"/>
              <w:bottom w:val="nil"/>
              <w:right w:val="single" w:sz="12" w:space="0" w:color="FFFFFF"/>
            </w:tcBorders>
            <w:shd w:val="clear" w:color="auto" w:fill="auto"/>
            <w:hideMark/>
          </w:tcPr>
          <w:p w:rsidR="00740ECF" w:rsidRPr="005C15D8" w:rsidRDefault="00740ECF" w:rsidP="00F315E9">
            <w:pPr>
              <w:rPr>
                <w:rFonts w:cs="Arial"/>
                <w:b/>
                <w:bCs/>
                <w:sz w:val="18"/>
                <w:szCs w:val="18"/>
              </w:rPr>
            </w:pPr>
          </w:p>
        </w:tc>
        <w:tc>
          <w:tcPr>
            <w:tcW w:w="242" w:type="dxa"/>
            <w:tcBorders>
              <w:top w:val="single" w:sz="2" w:space="0" w:color="auto"/>
              <w:left w:val="nil"/>
              <w:bottom w:val="nil"/>
              <w:right w:val="single" w:sz="12" w:space="0" w:color="FFFFFF"/>
            </w:tcBorders>
            <w:shd w:val="clear" w:color="auto" w:fill="auto"/>
            <w:hideMark/>
          </w:tcPr>
          <w:p w:rsidR="00740ECF" w:rsidRPr="005C15D8" w:rsidRDefault="00740ECF" w:rsidP="00F315E9">
            <w:pPr>
              <w:rPr>
                <w:rFonts w:cs="Arial"/>
                <w:b/>
                <w:bCs/>
                <w:sz w:val="18"/>
                <w:szCs w:val="18"/>
              </w:rPr>
            </w:pPr>
          </w:p>
        </w:tc>
        <w:tc>
          <w:tcPr>
            <w:tcW w:w="567" w:type="dxa"/>
            <w:tcBorders>
              <w:top w:val="single" w:sz="2" w:space="0" w:color="auto"/>
              <w:left w:val="nil"/>
              <w:bottom w:val="nil"/>
              <w:right w:val="single" w:sz="12" w:space="0" w:color="FFFFFF"/>
            </w:tcBorders>
            <w:shd w:val="clear" w:color="auto" w:fill="auto"/>
            <w:textDirection w:val="btLr"/>
            <w:hideMark/>
          </w:tcPr>
          <w:p w:rsidR="00740ECF" w:rsidRPr="005C15D8" w:rsidRDefault="00740ECF" w:rsidP="00F315E9">
            <w:pPr>
              <w:ind w:left="113" w:right="113"/>
              <w:rPr>
                <w:rFonts w:cs="Arial"/>
                <w:b/>
                <w:bCs/>
                <w:sz w:val="18"/>
                <w:szCs w:val="18"/>
              </w:rPr>
            </w:pPr>
          </w:p>
        </w:tc>
        <w:tc>
          <w:tcPr>
            <w:tcW w:w="425" w:type="dxa"/>
            <w:tcBorders>
              <w:top w:val="single" w:sz="2" w:space="0" w:color="auto"/>
              <w:left w:val="single" w:sz="12" w:space="0" w:color="FFFFFF"/>
              <w:right w:val="single" w:sz="12" w:space="0" w:color="FFFFFF"/>
            </w:tcBorders>
            <w:shd w:val="clear" w:color="auto" w:fill="auto"/>
            <w:textDirection w:val="btLr"/>
            <w:hideMark/>
          </w:tcPr>
          <w:p w:rsidR="00740ECF" w:rsidRPr="005C15D8" w:rsidRDefault="00740ECF" w:rsidP="00F315E9">
            <w:pPr>
              <w:ind w:left="113" w:right="113"/>
              <w:rPr>
                <w:rFonts w:cs="Arial"/>
                <w:color w:val="0000FF"/>
                <w:sz w:val="20"/>
              </w:rPr>
            </w:pPr>
          </w:p>
        </w:tc>
        <w:tc>
          <w:tcPr>
            <w:tcW w:w="4820" w:type="dxa"/>
            <w:gridSpan w:val="11"/>
            <w:tcBorders>
              <w:top w:val="single" w:sz="2" w:space="0" w:color="auto"/>
              <w:left w:val="nil"/>
              <w:bottom w:val="nil"/>
              <w:right w:val="nil"/>
            </w:tcBorders>
            <w:shd w:val="clear" w:color="auto" w:fill="auto"/>
          </w:tcPr>
          <w:p w:rsidR="00740ECF" w:rsidRPr="005C15D8" w:rsidRDefault="00740ECF" w:rsidP="00F315E9">
            <w:pPr>
              <w:jc w:val="center"/>
              <w:rPr>
                <w:rFonts w:cs="Arial"/>
                <w:b/>
                <w:bCs/>
                <w:sz w:val="18"/>
                <w:szCs w:val="18"/>
              </w:rPr>
            </w:pPr>
            <w:r>
              <w:rPr>
                <w:rFonts w:cs="Arial"/>
                <w:b/>
                <w:bCs/>
                <w:sz w:val="18"/>
              </w:rPr>
              <w:t xml:space="preserve">Zutreffende </w:t>
            </w:r>
            <w:r w:rsidRPr="005C15D8">
              <w:rPr>
                <w:rFonts w:cs="Arial"/>
                <w:b/>
                <w:bCs/>
                <w:sz w:val="18"/>
              </w:rPr>
              <w:t xml:space="preserve">Funktionen im Auftrag </w:t>
            </w:r>
            <w:r>
              <w:rPr>
                <w:rFonts w:cs="Arial"/>
                <w:b/>
                <w:bCs/>
                <w:sz w:val="18"/>
              </w:rPr>
              <w:t xml:space="preserve">sind </w:t>
            </w:r>
            <w:r w:rsidRPr="005C15D8">
              <w:rPr>
                <w:rFonts w:cs="Arial"/>
                <w:b/>
                <w:bCs/>
                <w:sz w:val="18"/>
              </w:rPr>
              <w:t>anzukreuzen</w:t>
            </w:r>
          </w:p>
        </w:tc>
      </w:tr>
      <w:tr w:rsidR="00740ECF" w:rsidRPr="00142E19" w:rsidTr="00906825">
        <w:trPr>
          <w:cantSplit/>
          <w:trHeight w:val="2023"/>
        </w:trPr>
        <w:tc>
          <w:tcPr>
            <w:tcW w:w="2268" w:type="dxa"/>
            <w:tcBorders>
              <w:right w:val="single" w:sz="12" w:space="0" w:color="FFFFFF"/>
            </w:tcBorders>
            <w:shd w:val="clear" w:color="auto" w:fill="auto"/>
            <w:vAlign w:val="bottom"/>
            <w:hideMark/>
          </w:tcPr>
          <w:p w:rsidR="00740ECF" w:rsidRPr="00142E19" w:rsidRDefault="00740ECF" w:rsidP="00F315E9">
            <w:pPr>
              <w:rPr>
                <w:rFonts w:cs="Arial"/>
                <w:b/>
                <w:bCs/>
                <w:sz w:val="14"/>
                <w:szCs w:val="18"/>
              </w:rPr>
            </w:pPr>
            <w:r w:rsidRPr="00142E19">
              <w:rPr>
                <w:rFonts w:cs="Arial"/>
                <w:b/>
                <w:bCs/>
                <w:sz w:val="14"/>
              </w:rPr>
              <w:t>Name/Vorname</w:t>
            </w:r>
          </w:p>
        </w:tc>
        <w:tc>
          <w:tcPr>
            <w:tcW w:w="567" w:type="dxa"/>
            <w:tcBorders>
              <w:left w:val="single" w:sz="12" w:space="0" w:color="FFFFFF"/>
              <w:right w:val="single" w:sz="12" w:space="0" w:color="FFFFFF"/>
            </w:tcBorders>
            <w:shd w:val="clear" w:color="auto" w:fill="auto"/>
            <w:textDirection w:val="btLr"/>
            <w:vAlign w:val="center"/>
            <w:hideMark/>
          </w:tcPr>
          <w:p w:rsidR="00740ECF" w:rsidRPr="00142E19" w:rsidRDefault="00740ECF" w:rsidP="008955B1">
            <w:pPr>
              <w:spacing w:line="180" w:lineRule="atLeast"/>
              <w:rPr>
                <w:rFonts w:cs="Arial"/>
                <w:b/>
                <w:bCs/>
                <w:sz w:val="14"/>
                <w:szCs w:val="18"/>
              </w:rPr>
            </w:pPr>
            <w:r w:rsidRPr="00142E19">
              <w:rPr>
                <w:rFonts w:cs="Arial"/>
                <w:b/>
                <w:bCs/>
                <w:sz w:val="14"/>
              </w:rPr>
              <w:t>Jahrgang</w:t>
            </w:r>
          </w:p>
        </w:tc>
        <w:tc>
          <w:tcPr>
            <w:tcW w:w="1423" w:type="dxa"/>
            <w:gridSpan w:val="4"/>
            <w:tcBorders>
              <w:top w:val="nil"/>
              <w:left w:val="nil"/>
              <w:right w:val="single" w:sz="12" w:space="0" w:color="FFFFFF"/>
            </w:tcBorders>
            <w:shd w:val="clear" w:color="auto" w:fill="auto"/>
            <w:textDirection w:val="btLr"/>
            <w:vAlign w:val="center"/>
            <w:hideMark/>
          </w:tcPr>
          <w:p w:rsidR="00740ECF" w:rsidRPr="00142E19" w:rsidRDefault="00740ECF" w:rsidP="008955B1">
            <w:pPr>
              <w:spacing w:line="180" w:lineRule="atLeast"/>
              <w:rPr>
                <w:rFonts w:cs="Arial"/>
                <w:b/>
                <w:bCs/>
                <w:sz w:val="14"/>
              </w:rPr>
            </w:pPr>
            <w:r w:rsidRPr="00142E19">
              <w:rPr>
                <w:rFonts w:cs="Arial"/>
                <w:b/>
                <w:bCs/>
                <w:sz w:val="14"/>
              </w:rPr>
              <w:t>Anerkannte</w:t>
            </w:r>
          </w:p>
          <w:p w:rsidR="00740ECF" w:rsidRPr="00142E19" w:rsidRDefault="00740ECF" w:rsidP="008955B1">
            <w:pPr>
              <w:spacing w:line="180" w:lineRule="atLeast"/>
              <w:rPr>
                <w:rFonts w:cs="Arial"/>
                <w:b/>
                <w:bCs/>
                <w:sz w:val="14"/>
              </w:rPr>
            </w:pPr>
            <w:r w:rsidRPr="00142E19">
              <w:rPr>
                <w:rFonts w:cs="Arial"/>
                <w:b/>
                <w:bCs/>
                <w:sz w:val="14"/>
              </w:rPr>
              <w:t>Berufsausbildung</w:t>
            </w:r>
          </w:p>
          <w:p w:rsidR="00740ECF" w:rsidRPr="00142E19" w:rsidRDefault="00740ECF" w:rsidP="008955B1">
            <w:pPr>
              <w:spacing w:line="180" w:lineRule="atLeast"/>
              <w:rPr>
                <w:rFonts w:cs="Arial"/>
                <w:b/>
                <w:bCs/>
                <w:sz w:val="14"/>
                <w:szCs w:val="18"/>
              </w:rPr>
            </w:pPr>
            <w:r w:rsidRPr="00142E19">
              <w:rPr>
                <w:rFonts w:cs="Arial"/>
                <w:b/>
                <w:bCs/>
                <w:sz w:val="14"/>
                <w:szCs w:val="18"/>
              </w:rPr>
              <w:t>Titel / Diplom</w:t>
            </w:r>
          </w:p>
        </w:tc>
        <w:tc>
          <w:tcPr>
            <w:tcW w:w="520" w:type="dxa"/>
            <w:tcBorders>
              <w:top w:val="nil"/>
              <w:left w:val="nil"/>
              <w:right w:val="single" w:sz="12" w:space="0" w:color="FFFFFF"/>
            </w:tcBorders>
            <w:shd w:val="clear" w:color="auto" w:fill="auto"/>
            <w:textDirection w:val="btLr"/>
            <w:vAlign w:val="center"/>
            <w:hideMark/>
          </w:tcPr>
          <w:p w:rsidR="00740ECF" w:rsidRPr="00142E19" w:rsidRDefault="00740ECF" w:rsidP="008955B1">
            <w:pPr>
              <w:spacing w:line="180" w:lineRule="atLeast"/>
              <w:rPr>
                <w:rFonts w:cs="Arial"/>
                <w:b/>
                <w:bCs/>
                <w:sz w:val="14"/>
                <w:szCs w:val="18"/>
              </w:rPr>
            </w:pPr>
            <w:r w:rsidRPr="00142E19">
              <w:rPr>
                <w:rFonts w:cs="Arial"/>
                <w:b/>
                <w:bCs/>
                <w:sz w:val="14"/>
                <w:szCs w:val="18"/>
              </w:rPr>
              <w:t>Abschluss Jahr</w:t>
            </w:r>
          </w:p>
        </w:tc>
        <w:tc>
          <w:tcPr>
            <w:tcW w:w="425" w:type="dxa"/>
            <w:tcBorders>
              <w:left w:val="single" w:sz="12" w:space="0" w:color="FFFFFF"/>
              <w:right w:val="single" w:sz="12" w:space="0" w:color="FFFFFF"/>
            </w:tcBorders>
            <w:shd w:val="clear" w:color="auto" w:fill="auto"/>
            <w:textDirection w:val="btLr"/>
            <w:vAlign w:val="center"/>
            <w:hideMark/>
          </w:tcPr>
          <w:p w:rsidR="00740ECF" w:rsidRPr="00142E19" w:rsidRDefault="00740ECF" w:rsidP="008955B1">
            <w:pPr>
              <w:spacing w:line="180" w:lineRule="atLeast"/>
              <w:rPr>
                <w:rFonts w:cs="Arial"/>
                <w:b/>
                <w:bCs/>
                <w:sz w:val="14"/>
                <w:szCs w:val="18"/>
              </w:rPr>
            </w:pPr>
            <w:r w:rsidRPr="00142E19">
              <w:rPr>
                <w:rFonts w:cs="Arial"/>
                <w:b/>
                <w:bCs/>
                <w:sz w:val="14"/>
                <w:szCs w:val="18"/>
              </w:rPr>
              <w:t>Praxis in Jahren zur</w:t>
            </w:r>
          </w:p>
          <w:p w:rsidR="00740ECF" w:rsidRPr="00142E19" w:rsidRDefault="00740ECF" w:rsidP="008955B1">
            <w:pPr>
              <w:spacing w:line="180" w:lineRule="atLeast"/>
              <w:rPr>
                <w:rFonts w:cs="Arial"/>
                <w:color w:val="0000FF"/>
                <w:sz w:val="14"/>
              </w:rPr>
            </w:pPr>
            <w:r w:rsidRPr="00142E19">
              <w:rPr>
                <w:rFonts w:cs="Arial"/>
                <w:b/>
                <w:bCs/>
                <w:sz w:val="14"/>
                <w:szCs w:val="18"/>
              </w:rPr>
              <w:t>höchsten Funktion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8955B1">
            <w:pPr>
              <w:spacing w:line="180" w:lineRule="atLeast"/>
              <w:rPr>
                <w:rFonts w:cs="Arial"/>
                <w:bCs/>
                <w:sz w:val="14"/>
                <w:szCs w:val="16"/>
              </w:rPr>
            </w:pPr>
            <w:r w:rsidRPr="00142E19">
              <w:rPr>
                <w:rFonts w:cs="Arial"/>
                <w:bCs/>
                <w:sz w:val="14"/>
                <w:szCs w:val="16"/>
              </w:rPr>
              <w:t xml:space="preserve">Chefarchitekt(in) </w:t>
            </w:r>
          </w:p>
          <w:p w:rsidR="00740ECF" w:rsidRPr="00142E19" w:rsidRDefault="00740ECF" w:rsidP="008955B1">
            <w:pPr>
              <w:spacing w:line="180" w:lineRule="atLeast"/>
              <w:rPr>
                <w:rFonts w:cs="Arial"/>
                <w:bCs/>
                <w:sz w:val="14"/>
                <w:szCs w:val="16"/>
              </w:rPr>
            </w:pPr>
            <w:r w:rsidRPr="00142E19">
              <w:rPr>
                <w:rFonts w:cs="Arial"/>
                <w:bCs/>
                <w:sz w:val="14"/>
                <w:szCs w:val="16"/>
              </w:rPr>
              <w:t>Chefingenieur(in)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8955B1">
            <w:pPr>
              <w:spacing w:line="180" w:lineRule="atLeast"/>
              <w:rPr>
                <w:rFonts w:cs="Arial"/>
                <w:bCs/>
                <w:sz w:val="14"/>
                <w:szCs w:val="16"/>
              </w:rPr>
            </w:pPr>
            <w:r w:rsidRPr="00142E19">
              <w:rPr>
                <w:rFonts w:cs="Arial"/>
                <w:bCs/>
                <w:sz w:val="14"/>
                <w:szCs w:val="16"/>
              </w:rPr>
              <w:t xml:space="preserve">Leitende(r) </w:t>
            </w:r>
            <w:proofErr w:type="spellStart"/>
            <w:r w:rsidRPr="00142E19">
              <w:rPr>
                <w:rFonts w:cs="Arial"/>
                <w:bCs/>
                <w:sz w:val="14"/>
                <w:szCs w:val="16"/>
              </w:rPr>
              <w:t>Arch</w:t>
            </w:r>
            <w:proofErr w:type="spellEnd"/>
            <w:r w:rsidRPr="00142E19">
              <w:rPr>
                <w:rFonts w:cs="Arial"/>
                <w:bCs/>
                <w:sz w:val="14"/>
                <w:szCs w:val="16"/>
              </w:rPr>
              <w:t>. / Ing.</w:t>
            </w:r>
            <w:r w:rsidRPr="00142E19">
              <w:rPr>
                <w:rFonts w:cs="Arial"/>
                <w:bCs/>
                <w:sz w:val="14"/>
                <w:szCs w:val="16"/>
              </w:rPr>
              <w:br/>
              <w:t>Chefbauleiter(in)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8955B1">
            <w:pPr>
              <w:spacing w:line="180" w:lineRule="atLeast"/>
              <w:rPr>
                <w:rFonts w:cs="Arial"/>
                <w:bCs/>
                <w:sz w:val="14"/>
                <w:szCs w:val="16"/>
              </w:rPr>
            </w:pPr>
            <w:r w:rsidRPr="00142E19">
              <w:rPr>
                <w:rFonts w:cs="Arial"/>
                <w:bCs/>
                <w:sz w:val="14"/>
                <w:szCs w:val="16"/>
              </w:rPr>
              <w:t xml:space="preserve">Architekt(in) / Ingenieur(in) </w:t>
            </w:r>
          </w:p>
          <w:p w:rsidR="00740ECF" w:rsidRPr="00142E19" w:rsidRDefault="00740ECF" w:rsidP="008955B1">
            <w:pPr>
              <w:spacing w:line="180" w:lineRule="atLeast"/>
              <w:rPr>
                <w:rFonts w:cs="Arial"/>
                <w:bCs/>
                <w:sz w:val="14"/>
                <w:szCs w:val="16"/>
              </w:rPr>
            </w:pPr>
            <w:r w:rsidRPr="00142E19">
              <w:rPr>
                <w:rFonts w:cs="Arial"/>
                <w:bCs/>
                <w:sz w:val="14"/>
                <w:szCs w:val="16"/>
              </w:rPr>
              <w:t>Bauleiter(in)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8955B1">
            <w:pPr>
              <w:spacing w:line="180" w:lineRule="atLeast"/>
              <w:rPr>
                <w:rFonts w:cs="Arial"/>
                <w:bCs/>
                <w:sz w:val="14"/>
                <w:szCs w:val="16"/>
              </w:rPr>
            </w:pPr>
            <w:r w:rsidRPr="00142E19">
              <w:rPr>
                <w:rFonts w:cs="Arial"/>
                <w:bCs/>
                <w:sz w:val="14"/>
                <w:szCs w:val="16"/>
              </w:rPr>
              <w:t>Techniker(in)</w:t>
            </w:r>
            <w:r w:rsidRPr="00142E19">
              <w:rPr>
                <w:rFonts w:cs="Arial"/>
                <w:bCs/>
                <w:sz w:val="14"/>
                <w:szCs w:val="16"/>
              </w:rPr>
              <w:br/>
              <w:t>Konstrukteur(in)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8955B1">
            <w:pPr>
              <w:spacing w:line="180" w:lineRule="atLeast"/>
              <w:rPr>
                <w:rFonts w:cs="Arial"/>
                <w:bCs/>
                <w:sz w:val="14"/>
                <w:szCs w:val="16"/>
              </w:rPr>
            </w:pPr>
            <w:r w:rsidRPr="00142E19">
              <w:rPr>
                <w:rFonts w:cs="Arial"/>
                <w:bCs/>
                <w:sz w:val="14"/>
                <w:szCs w:val="16"/>
              </w:rPr>
              <w:t>Administration</w:t>
            </w:r>
            <w:r w:rsidRPr="00142E19">
              <w:rPr>
                <w:rFonts w:cs="Arial"/>
                <w:bCs/>
                <w:sz w:val="14"/>
                <w:szCs w:val="16"/>
              </w:rPr>
              <w:br/>
              <w:t>Zeichner(in)</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8955B1">
            <w:pPr>
              <w:spacing w:line="180" w:lineRule="atLeast"/>
              <w:rPr>
                <w:rFonts w:cs="Arial"/>
                <w:bCs/>
                <w:sz w:val="14"/>
                <w:szCs w:val="16"/>
              </w:rPr>
            </w:pPr>
            <w:r w:rsidRPr="00142E19">
              <w:rPr>
                <w:rFonts w:cs="Arial"/>
                <w:bCs/>
                <w:sz w:val="14"/>
                <w:szCs w:val="16"/>
              </w:rPr>
              <w:t>Zeichner / Hilfsbauleiter</w:t>
            </w:r>
            <w:r w:rsidRPr="00142E19">
              <w:rPr>
                <w:rFonts w:cs="Arial"/>
                <w:bCs/>
                <w:sz w:val="14"/>
                <w:szCs w:val="16"/>
              </w:rPr>
              <w:br/>
              <w:t>Admin. / Hilfspersonal</w:t>
            </w:r>
          </w:p>
        </w:tc>
        <w:tc>
          <w:tcPr>
            <w:tcW w:w="454" w:type="dxa"/>
            <w:tcBorders>
              <w:top w:val="nil"/>
              <w:left w:val="nil"/>
              <w:right w:val="single" w:sz="12" w:space="0" w:color="FFFFFF"/>
            </w:tcBorders>
            <w:shd w:val="clear" w:color="auto" w:fill="auto"/>
            <w:textDirection w:val="btLr"/>
            <w:vAlign w:val="center"/>
            <w:hideMark/>
          </w:tcPr>
          <w:p w:rsidR="00740ECF" w:rsidRPr="00142E19" w:rsidRDefault="00740ECF" w:rsidP="008955B1">
            <w:pPr>
              <w:spacing w:line="180" w:lineRule="atLeast"/>
              <w:rPr>
                <w:rFonts w:cs="Arial"/>
                <w:bCs/>
                <w:sz w:val="14"/>
                <w:szCs w:val="16"/>
              </w:rPr>
            </w:pPr>
            <w:r w:rsidRPr="00142E19">
              <w:rPr>
                <w:rFonts w:cs="Arial"/>
                <w:bCs/>
                <w:sz w:val="14"/>
                <w:szCs w:val="16"/>
              </w:rPr>
              <w:t xml:space="preserve">Lehrling 3. und </w:t>
            </w:r>
          </w:p>
          <w:p w:rsidR="00740ECF" w:rsidRPr="00142E19" w:rsidRDefault="00740ECF" w:rsidP="008955B1">
            <w:pPr>
              <w:spacing w:line="180" w:lineRule="atLeast"/>
              <w:rPr>
                <w:rFonts w:cs="Arial"/>
                <w:bCs/>
                <w:sz w:val="14"/>
                <w:szCs w:val="16"/>
              </w:rPr>
            </w:pPr>
            <w:r w:rsidRPr="00142E19">
              <w:rPr>
                <w:rFonts w:cs="Arial"/>
                <w:bCs/>
                <w:sz w:val="14"/>
                <w:szCs w:val="16"/>
              </w:rPr>
              <w:t>4. Lehrjahr</w:t>
            </w:r>
          </w:p>
        </w:tc>
        <w:tc>
          <w:tcPr>
            <w:tcW w:w="508" w:type="dxa"/>
            <w:tcBorders>
              <w:top w:val="nil"/>
              <w:left w:val="nil"/>
            </w:tcBorders>
            <w:shd w:val="clear" w:color="auto" w:fill="auto"/>
            <w:textDirection w:val="btLr"/>
            <w:vAlign w:val="center"/>
            <w:hideMark/>
          </w:tcPr>
          <w:p w:rsidR="00740ECF" w:rsidRPr="00142E19" w:rsidRDefault="00740ECF" w:rsidP="008955B1">
            <w:pPr>
              <w:spacing w:line="180" w:lineRule="atLeast"/>
              <w:rPr>
                <w:rFonts w:cs="Arial"/>
                <w:bCs/>
                <w:sz w:val="14"/>
                <w:szCs w:val="16"/>
              </w:rPr>
            </w:pPr>
            <w:r w:rsidRPr="00142E19">
              <w:rPr>
                <w:rFonts w:cs="Arial"/>
                <w:bCs/>
                <w:sz w:val="14"/>
                <w:szCs w:val="16"/>
              </w:rPr>
              <w:t xml:space="preserve">Lehrling 1. und </w:t>
            </w:r>
          </w:p>
          <w:p w:rsidR="00740ECF" w:rsidRPr="00142E19" w:rsidRDefault="00740ECF" w:rsidP="008955B1">
            <w:pPr>
              <w:spacing w:line="180" w:lineRule="atLeast"/>
              <w:rPr>
                <w:rFonts w:cs="Arial"/>
                <w:bCs/>
                <w:sz w:val="14"/>
                <w:szCs w:val="16"/>
              </w:rPr>
            </w:pPr>
            <w:r w:rsidRPr="00142E19">
              <w:rPr>
                <w:rFonts w:cs="Arial"/>
                <w:bCs/>
                <w:sz w:val="14"/>
                <w:szCs w:val="16"/>
              </w:rPr>
              <w:t>2. Lehrjahr</w:t>
            </w:r>
          </w:p>
        </w:tc>
      </w:tr>
      <w:tr w:rsidR="00740ECF" w:rsidRPr="00274F92" w:rsidTr="00906825">
        <w:trPr>
          <w:cantSplit/>
          <w:trHeight w:val="583"/>
        </w:trPr>
        <w:tc>
          <w:tcPr>
            <w:tcW w:w="2268" w:type="dxa"/>
            <w:tcBorders>
              <w:left w:val="nil"/>
              <w:bottom w:val="single" w:sz="2" w:space="0" w:color="auto"/>
              <w:right w:val="single" w:sz="6" w:space="0" w:color="FFFFFF" w:themeColor="background1"/>
            </w:tcBorders>
            <w:shd w:val="clear" w:color="auto" w:fill="auto"/>
            <w:noWrap/>
            <w:vAlign w:val="center"/>
            <w:hideMark/>
          </w:tcPr>
          <w:p w:rsidR="00740ECF" w:rsidRPr="00D93036" w:rsidRDefault="00740ECF" w:rsidP="00F315E9">
            <w:pPr>
              <w:ind w:left="113" w:right="113"/>
              <w:jc w:val="both"/>
              <w:rPr>
                <w:rFonts w:cs="Arial"/>
                <w:bCs/>
                <w:sz w:val="28"/>
                <w:szCs w:val="28"/>
              </w:rPr>
            </w:pPr>
          </w:p>
        </w:tc>
        <w:tc>
          <w:tcPr>
            <w:tcW w:w="567" w:type="dxa"/>
            <w:tcBorders>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D93036" w:rsidRDefault="00740ECF" w:rsidP="00F315E9">
            <w:pPr>
              <w:ind w:left="113" w:right="113"/>
              <w:jc w:val="center"/>
              <w:rPr>
                <w:rFonts w:cs="Arial"/>
                <w:bCs/>
                <w:sz w:val="28"/>
                <w:szCs w:val="28"/>
              </w:rPr>
            </w:pPr>
          </w:p>
        </w:tc>
        <w:tc>
          <w:tcPr>
            <w:tcW w:w="1423" w:type="dxa"/>
            <w:gridSpan w:val="4"/>
            <w:tcBorders>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D93036" w:rsidRDefault="00740ECF" w:rsidP="00F315E9">
            <w:pPr>
              <w:ind w:left="113" w:right="113"/>
              <w:jc w:val="center"/>
              <w:rPr>
                <w:rFonts w:cs="Arial"/>
                <w:bCs/>
                <w:sz w:val="28"/>
                <w:szCs w:val="28"/>
              </w:rPr>
            </w:pPr>
          </w:p>
        </w:tc>
        <w:tc>
          <w:tcPr>
            <w:tcW w:w="520" w:type="dxa"/>
            <w:tcBorders>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D93036" w:rsidRDefault="00740ECF" w:rsidP="00F315E9">
            <w:pPr>
              <w:ind w:left="113" w:right="113"/>
              <w:jc w:val="center"/>
              <w:rPr>
                <w:rFonts w:cs="Arial"/>
                <w:bCs/>
                <w:sz w:val="28"/>
                <w:szCs w:val="28"/>
              </w:rPr>
            </w:pPr>
          </w:p>
        </w:tc>
        <w:tc>
          <w:tcPr>
            <w:tcW w:w="425" w:type="dxa"/>
            <w:tcBorders>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D93036" w:rsidRDefault="00740ECF" w:rsidP="00F315E9">
            <w:pPr>
              <w:ind w:left="113" w:right="113"/>
              <w:jc w:val="center"/>
              <w:rPr>
                <w:rFonts w:cs="Arial"/>
                <w:bCs/>
                <w:sz w:val="28"/>
                <w:szCs w:val="28"/>
              </w:rPr>
            </w:pP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sidRPr="00D93036">
              <w:rPr>
                <w:rFonts w:cs="Arial"/>
                <w:bCs/>
                <w:sz w:val="28"/>
                <w:szCs w:val="28"/>
              </w:rPr>
              <w:t>B</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sidRPr="00D93036">
              <w:rPr>
                <w:rFonts w:cs="Arial"/>
                <w:bCs/>
                <w:sz w:val="28"/>
                <w:szCs w:val="28"/>
              </w:rPr>
              <w:t>C</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Pr>
                <w:rFonts w:cs="Arial"/>
                <w:bCs/>
                <w:sz w:val="28"/>
                <w:szCs w:val="28"/>
              </w:rPr>
              <w:t>D</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Pr>
                <w:rFonts w:cs="Arial"/>
                <w:bCs/>
                <w:sz w:val="28"/>
                <w:szCs w:val="28"/>
              </w:rPr>
              <w:t>E</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Pr>
                <w:rFonts w:cs="Arial"/>
                <w:bCs/>
                <w:sz w:val="28"/>
                <w:szCs w:val="28"/>
              </w:rPr>
              <w:t>F</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28"/>
                <w:szCs w:val="28"/>
              </w:rPr>
            </w:pPr>
            <w:r>
              <w:rPr>
                <w:rFonts w:cs="Arial"/>
                <w:bCs/>
                <w:sz w:val="28"/>
                <w:szCs w:val="28"/>
              </w:rPr>
              <w:t>G</w:t>
            </w:r>
          </w:p>
        </w:tc>
        <w:tc>
          <w:tcPr>
            <w:tcW w:w="454" w:type="dxa"/>
            <w:tcBorders>
              <w:left w:val="single" w:sz="6" w:space="0" w:color="FFFFFF" w:themeColor="background1"/>
              <w:bottom w:val="single" w:sz="2" w:space="0" w:color="auto"/>
              <w:right w:val="single" w:sz="6" w:space="0" w:color="FFFFFF" w:themeColor="background1"/>
            </w:tcBorders>
            <w:shd w:val="clear" w:color="auto" w:fill="auto"/>
            <w:noWrap/>
            <w:textDirection w:val="btLr"/>
            <w:vAlign w:val="center"/>
            <w:hideMark/>
          </w:tcPr>
          <w:p w:rsidR="00740ECF" w:rsidRPr="00D93036" w:rsidRDefault="00740ECF" w:rsidP="00F315E9">
            <w:pPr>
              <w:ind w:left="113" w:right="113"/>
              <w:rPr>
                <w:rFonts w:cs="Arial"/>
                <w:bCs/>
                <w:sz w:val="16"/>
                <w:szCs w:val="16"/>
              </w:rPr>
            </w:pPr>
            <w:r w:rsidRPr="00D93036">
              <w:rPr>
                <w:rFonts w:cs="Arial"/>
                <w:bCs/>
                <w:sz w:val="28"/>
                <w:szCs w:val="28"/>
              </w:rPr>
              <w:t>L1</w:t>
            </w:r>
          </w:p>
        </w:tc>
        <w:tc>
          <w:tcPr>
            <w:tcW w:w="508" w:type="dxa"/>
            <w:tcBorders>
              <w:left w:val="single" w:sz="6" w:space="0" w:color="FFFFFF" w:themeColor="background1"/>
              <w:bottom w:val="single" w:sz="2" w:space="0" w:color="auto"/>
              <w:right w:val="nil"/>
            </w:tcBorders>
            <w:shd w:val="clear" w:color="auto" w:fill="auto"/>
            <w:noWrap/>
            <w:textDirection w:val="btLr"/>
            <w:vAlign w:val="center"/>
            <w:hideMark/>
          </w:tcPr>
          <w:p w:rsidR="00740ECF" w:rsidRPr="00274F92" w:rsidRDefault="00740ECF" w:rsidP="00F315E9">
            <w:pPr>
              <w:ind w:left="113" w:right="113"/>
              <w:rPr>
                <w:rFonts w:cs="Arial"/>
                <w:i/>
                <w:sz w:val="16"/>
                <w:szCs w:val="16"/>
              </w:rPr>
            </w:pPr>
            <w:r w:rsidRPr="00D93036">
              <w:rPr>
                <w:rFonts w:cs="Arial"/>
                <w:bCs/>
                <w:sz w:val="28"/>
                <w:szCs w:val="28"/>
              </w:rPr>
              <w:t>L2</w:t>
            </w:r>
          </w:p>
        </w:tc>
      </w:tr>
      <w:tr w:rsidR="00740ECF" w:rsidRPr="00BB123B" w:rsidTr="00906825">
        <w:trPr>
          <w:trHeight w:val="424"/>
        </w:trPr>
        <w:tc>
          <w:tcPr>
            <w:tcW w:w="2268" w:type="dxa"/>
            <w:tcBorders>
              <w:top w:val="single" w:sz="2" w:space="0" w:color="auto"/>
              <w:left w:val="nil"/>
              <w:bottom w:val="single" w:sz="2" w:space="0" w:color="auto"/>
              <w:right w:val="single" w:sz="6" w:space="0" w:color="FFFFFF" w:themeColor="background1"/>
            </w:tcBorders>
            <w:shd w:val="clear" w:color="auto" w:fill="auto"/>
            <w:noWrap/>
            <w:vAlign w:val="center"/>
            <w:hideMark/>
          </w:tcPr>
          <w:p w:rsidR="00740ECF" w:rsidRPr="00BB123B" w:rsidRDefault="00740ECF" w:rsidP="00F315E9">
            <w:pPr>
              <w:jc w:val="both"/>
              <w:rPr>
                <w:rFonts w:cs="Arial"/>
                <w:b/>
                <w:i/>
                <w:sz w:val="14"/>
                <w:szCs w:val="16"/>
              </w:rPr>
            </w:pPr>
            <w:r w:rsidRPr="00BB123B">
              <w:rPr>
                <w:rFonts w:cs="Arial"/>
                <w:b/>
                <w:i/>
                <w:sz w:val="14"/>
                <w:szCs w:val="16"/>
              </w:rPr>
              <w:t>Beispiel: Muster Max</w:t>
            </w:r>
          </w:p>
        </w:tc>
        <w:tc>
          <w:tcPr>
            <w:tcW w:w="567"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BB123B" w:rsidRDefault="00740ECF" w:rsidP="00F315E9">
            <w:pPr>
              <w:jc w:val="center"/>
              <w:rPr>
                <w:rFonts w:cs="Arial"/>
                <w:b/>
                <w:i/>
                <w:sz w:val="14"/>
                <w:szCs w:val="16"/>
              </w:rPr>
            </w:pPr>
            <w:r w:rsidRPr="00BB123B">
              <w:rPr>
                <w:rFonts w:cs="Arial"/>
                <w:b/>
                <w:i/>
                <w:sz w:val="14"/>
                <w:szCs w:val="16"/>
              </w:rPr>
              <w:t>1967</w:t>
            </w:r>
          </w:p>
        </w:tc>
        <w:tc>
          <w:tcPr>
            <w:tcW w:w="1423" w:type="dxa"/>
            <w:gridSpan w:val="4"/>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BB123B" w:rsidRDefault="00740ECF" w:rsidP="00F315E9">
            <w:pPr>
              <w:jc w:val="center"/>
              <w:rPr>
                <w:rFonts w:cs="Arial"/>
                <w:b/>
                <w:i/>
                <w:sz w:val="14"/>
                <w:szCs w:val="16"/>
              </w:rPr>
            </w:pPr>
            <w:r w:rsidRPr="00BB123B">
              <w:rPr>
                <w:rFonts w:cs="Arial"/>
                <w:b/>
                <w:i/>
                <w:sz w:val="14"/>
                <w:szCs w:val="16"/>
              </w:rPr>
              <w:t xml:space="preserve">Dipl. </w:t>
            </w:r>
            <w:proofErr w:type="spellStart"/>
            <w:r w:rsidRPr="00BB123B">
              <w:rPr>
                <w:rFonts w:cs="Arial"/>
                <w:b/>
                <w:i/>
                <w:sz w:val="14"/>
                <w:szCs w:val="16"/>
              </w:rPr>
              <w:t>Arch</w:t>
            </w:r>
            <w:proofErr w:type="spellEnd"/>
            <w:r w:rsidRPr="00BB123B">
              <w:rPr>
                <w:rFonts w:cs="Arial"/>
                <w:b/>
                <w:i/>
                <w:sz w:val="14"/>
                <w:szCs w:val="16"/>
              </w:rPr>
              <w:t xml:space="preserve">. FH / </w:t>
            </w:r>
            <w:proofErr w:type="spellStart"/>
            <w:r w:rsidRPr="00BB123B">
              <w:rPr>
                <w:rFonts w:cs="Arial"/>
                <w:b/>
                <w:i/>
                <w:sz w:val="14"/>
                <w:szCs w:val="16"/>
              </w:rPr>
              <w:t>Wirtschaftsing</w:t>
            </w:r>
            <w:proofErr w:type="spellEnd"/>
            <w:r w:rsidRPr="00BB123B">
              <w:rPr>
                <w:rFonts w:cs="Arial"/>
                <w:b/>
                <w:i/>
                <w:sz w:val="14"/>
                <w:szCs w:val="16"/>
              </w:rPr>
              <w:t>. FH</w:t>
            </w:r>
          </w:p>
        </w:tc>
        <w:tc>
          <w:tcPr>
            <w:tcW w:w="520"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BB123B" w:rsidRDefault="00740ECF" w:rsidP="00F315E9">
            <w:pPr>
              <w:jc w:val="center"/>
              <w:rPr>
                <w:rFonts w:cs="Arial"/>
                <w:b/>
                <w:i/>
                <w:sz w:val="14"/>
                <w:szCs w:val="16"/>
              </w:rPr>
            </w:pPr>
            <w:r w:rsidRPr="00BB123B">
              <w:rPr>
                <w:rFonts w:cs="Arial"/>
                <w:b/>
                <w:i/>
                <w:sz w:val="14"/>
                <w:szCs w:val="16"/>
              </w:rPr>
              <w:t>1990</w:t>
            </w:r>
          </w:p>
        </w:tc>
        <w:tc>
          <w:tcPr>
            <w:tcW w:w="425"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BB123B" w:rsidRDefault="00740ECF" w:rsidP="00F315E9">
            <w:pPr>
              <w:jc w:val="center"/>
              <w:rPr>
                <w:rFonts w:cs="Arial"/>
                <w:b/>
                <w:i/>
                <w:sz w:val="14"/>
                <w:szCs w:val="16"/>
              </w:rPr>
            </w:pPr>
            <w:r w:rsidRPr="00BB123B">
              <w:rPr>
                <w:rFonts w:cs="Arial"/>
                <w:b/>
                <w:i/>
                <w:sz w:val="14"/>
                <w:szCs w:val="16"/>
              </w:rPr>
              <w:t>22</w:t>
            </w: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BB123B" w:rsidRDefault="00740ECF" w:rsidP="00F315E9">
            <w:pPr>
              <w:rPr>
                <w:rFonts w:cs="Arial"/>
                <w:b/>
                <w:i/>
                <w:sz w:val="14"/>
                <w:szCs w:val="16"/>
              </w:rPr>
            </w:pP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BB123B" w:rsidRDefault="00740ECF" w:rsidP="00F315E9">
            <w:pPr>
              <w:rPr>
                <w:rFonts w:cs="Arial"/>
                <w:b/>
                <w:i/>
                <w:sz w:val="14"/>
                <w:szCs w:val="16"/>
              </w:rPr>
            </w:pPr>
            <w:r w:rsidRPr="00BB123B">
              <w:rPr>
                <w:rFonts w:cs="Arial"/>
                <w:b/>
                <w:i/>
                <w:sz w:val="14"/>
                <w:szCs w:val="16"/>
              </w:rPr>
              <w:t>X</w:t>
            </w: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BB123B" w:rsidRDefault="00740ECF" w:rsidP="00F315E9">
            <w:pPr>
              <w:rPr>
                <w:rFonts w:cs="Arial"/>
                <w:b/>
                <w:i/>
                <w:sz w:val="14"/>
                <w:szCs w:val="16"/>
              </w:rPr>
            </w:pPr>
            <w:r w:rsidRPr="00BB123B">
              <w:rPr>
                <w:rFonts w:cs="Arial"/>
                <w:b/>
                <w:i/>
                <w:sz w:val="14"/>
                <w:szCs w:val="16"/>
              </w:rPr>
              <w:t>X</w:t>
            </w: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BB123B" w:rsidRDefault="00740ECF" w:rsidP="00F315E9">
            <w:pPr>
              <w:rPr>
                <w:rFonts w:cs="Arial"/>
                <w:b/>
                <w:i/>
                <w:sz w:val="14"/>
                <w:szCs w:val="16"/>
              </w:rPr>
            </w:pP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BB123B" w:rsidRDefault="00740ECF" w:rsidP="00F315E9">
            <w:pPr>
              <w:rPr>
                <w:rFonts w:cs="Arial"/>
                <w:b/>
                <w:i/>
                <w:sz w:val="14"/>
                <w:szCs w:val="16"/>
              </w:rPr>
            </w:pP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BB123B" w:rsidRDefault="00740ECF" w:rsidP="00F315E9">
            <w:pPr>
              <w:rPr>
                <w:rFonts w:cs="Arial"/>
                <w:b/>
                <w:i/>
                <w:sz w:val="14"/>
                <w:szCs w:val="16"/>
              </w:rPr>
            </w:pPr>
          </w:p>
        </w:tc>
        <w:tc>
          <w:tcPr>
            <w:tcW w:w="454" w:type="dxa"/>
            <w:tcBorders>
              <w:top w:val="single" w:sz="2" w:space="0" w:color="auto"/>
              <w:left w:val="single" w:sz="6" w:space="0" w:color="FFFFFF" w:themeColor="background1"/>
              <w:bottom w:val="single" w:sz="2" w:space="0" w:color="auto"/>
              <w:right w:val="single" w:sz="6" w:space="0" w:color="FFFFFF" w:themeColor="background1"/>
            </w:tcBorders>
            <w:shd w:val="clear" w:color="auto" w:fill="auto"/>
            <w:noWrap/>
            <w:vAlign w:val="center"/>
            <w:hideMark/>
          </w:tcPr>
          <w:p w:rsidR="00740ECF" w:rsidRPr="00BB123B" w:rsidRDefault="00740ECF" w:rsidP="00F315E9">
            <w:pPr>
              <w:rPr>
                <w:rFonts w:cs="Arial"/>
                <w:b/>
                <w:i/>
                <w:sz w:val="14"/>
                <w:szCs w:val="16"/>
              </w:rPr>
            </w:pPr>
          </w:p>
        </w:tc>
        <w:tc>
          <w:tcPr>
            <w:tcW w:w="508" w:type="dxa"/>
            <w:tcBorders>
              <w:top w:val="single" w:sz="2" w:space="0" w:color="auto"/>
              <w:left w:val="single" w:sz="6" w:space="0" w:color="FFFFFF" w:themeColor="background1"/>
              <w:bottom w:val="single" w:sz="2" w:space="0" w:color="auto"/>
              <w:right w:val="nil"/>
            </w:tcBorders>
            <w:shd w:val="clear" w:color="auto" w:fill="auto"/>
            <w:noWrap/>
            <w:vAlign w:val="center"/>
            <w:hideMark/>
          </w:tcPr>
          <w:p w:rsidR="00740ECF" w:rsidRPr="00BB123B" w:rsidRDefault="00740ECF" w:rsidP="00F315E9">
            <w:pPr>
              <w:rPr>
                <w:rFonts w:cs="Arial"/>
                <w:b/>
                <w:i/>
                <w:sz w:val="14"/>
                <w:szCs w:val="16"/>
              </w:rPr>
            </w:pPr>
          </w:p>
        </w:tc>
      </w:tr>
      <w:tr w:rsidR="00740ECF" w:rsidRPr="00BD6948" w:rsidTr="00906825">
        <w:trPr>
          <w:trHeight w:val="454"/>
        </w:trPr>
        <w:tc>
          <w:tcPr>
            <w:tcW w:w="2268" w:type="dxa"/>
            <w:tcBorders>
              <w:top w:val="single"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Default="00740ECF" w:rsidP="00F315E9">
            <w:pPr>
              <w:jc w:val="both"/>
              <w:rPr>
                <w:rFonts w:cs="Arial"/>
                <w:sz w:val="18"/>
                <w:szCs w:val="18"/>
              </w:rPr>
            </w:pPr>
            <w:r>
              <w:rPr>
                <w:rFonts w:cs="Arial"/>
                <w:sz w:val="18"/>
                <w:szCs w:val="18"/>
              </w:rPr>
              <w:t>1</w:t>
            </w:r>
          </w:p>
        </w:tc>
        <w:tc>
          <w:tcPr>
            <w:tcW w:w="567"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BB123B">
            <w:pPr>
              <w:jc w:val="center"/>
              <w:rPr>
                <w:rFonts w:cs="Arial"/>
                <w:sz w:val="18"/>
                <w:szCs w:val="18"/>
              </w:rPr>
            </w:pPr>
          </w:p>
        </w:tc>
        <w:tc>
          <w:tcPr>
            <w:tcW w:w="1423" w:type="dxa"/>
            <w:gridSpan w:val="4"/>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BB123B">
            <w:pPr>
              <w:jc w:val="center"/>
              <w:rPr>
                <w:rFonts w:cs="Arial"/>
                <w:sz w:val="18"/>
                <w:szCs w:val="18"/>
              </w:rPr>
            </w:pPr>
          </w:p>
        </w:tc>
        <w:tc>
          <w:tcPr>
            <w:tcW w:w="520"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p>
        </w:tc>
        <w:tc>
          <w:tcPr>
            <w:tcW w:w="425"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BD6948" w:rsidRDefault="00740ECF" w:rsidP="00F315E9">
            <w:pPr>
              <w:jc w:val="both"/>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F315E9">
            <w:pPr>
              <w:jc w:val="both"/>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F315E9">
            <w:pPr>
              <w:jc w:val="both"/>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F315E9">
            <w:pPr>
              <w:jc w:val="both"/>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F315E9">
            <w:pPr>
              <w:jc w:val="both"/>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F315E9">
            <w:pPr>
              <w:jc w:val="both"/>
              <w:rPr>
                <w:rFonts w:cs="Arial"/>
                <w:sz w:val="18"/>
                <w:szCs w:val="18"/>
              </w:rPr>
            </w:pPr>
          </w:p>
        </w:tc>
        <w:tc>
          <w:tcPr>
            <w:tcW w:w="454" w:type="dxa"/>
            <w:tcBorders>
              <w:top w:val="single"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BD6948" w:rsidRDefault="00740ECF" w:rsidP="00F315E9">
            <w:pPr>
              <w:jc w:val="both"/>
              <w:rPr>
                <w:rFonts w:cs="Arial"/>
                <w:sz w:val="18"/>
                <w:szCs w:val="18"/>
              </w:rPr>
            </w:pPr>
          </w:p>
        </w:tc>
        <w:tc>
          <w:tcPr>
            <w:tcW w:w="508" w:type="dxa"/>
            <w:tcBorders>
              <w:top w:val="single"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BD6948" w:rsidRDefault="00740ECF" w:rsidP="00F315E9">
            <w:pPr>
              <w:jc w:val="both"/>
              <w:rPr>
                <w:rFonts w:cs="Arial"/>
                <w:sz w:val="18"/>
                <w:szCs w:val="18"/>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2</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3</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4</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5</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6</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7</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8</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9</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10</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both"/>
              <w:rPr>
                <w:rFonts w:cs="Arial"/>
                <w:sz w:val="18"/>
                <w:szCs w:val="18"/>
              </w:rPr>
            </w:pPr>
            <w:r>
              <w:rPr>
                <w:rFonts w:cs="Arial"/>
                <w:sz w:val="18"/>
                <w:szCs w:val="18"/>
              </w:rPr>
              <w:t>11</w:t>
            </w:r>
          </w:p>
        </w:tc>
        <w:tc>
          <w:tcPr>
            <w:tcW w:w="567"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dotted" w:sz="2"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dotted" w:sz="2"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r w:rsidR="00740ECF" w:rsidRPr="005C15D8" w:rsidTr="00906825">
        <w:trPr>
          <w:trHeight w:val="454"/>
        </w:trPr>
        <w:tc>
          <w:tcPr>
            <w:tcW w:w="2268" w:type="dxa"/>
            <w:tcBorders>
              <w:top w:val="dotted" w:sz="2" w:space="0" w:color="auto"/>
              <w:left w:val="nil"/>
              <w:bottom w:val="single" w:sz="4" w:space="0" w:color="auto"/>
              <w:right w:val="single" w:sz="6" w:space="0" w:color="FFFFFF" w:themeColor="background1"/>
            </w:tcBorders>
            <w:shd w:val="clear" w:color="auto" w:fill="D9D9D9" w:themeFill="background1" w:themeFillShade="D9"/>
            <w:vAlign w:val="center"/>
            <w:hideMark/>
          </w:tcPr>
          <w:p w:rsidR="00740ECF" w:rsidRPr="005C15D8" w:rsidRDefault="00740ECF" w:rsidP="00854BBA">
            <w:pPr>
              <w:jc w:val="both"/>
              <w:rPr>
                <w:rFonts w:cs="Arial"/>
                <w:sz w:val="18"/>
                <w:szCs w:val="18"/>
              </w:rPr>
            </w:pPr>
            <w:r>
              <w:rPr>
                <w:rFonts w:cs="Arial"/>
                <w:sz w:val="18"/>
                <w:szCs w:val="18"/>
              </w:rPr>
              <w:t>1</w:t>
            </w:r>
            <w:r w:rsidR="00854BBA">
              <w:rPr>
                <w:rFonts w:cs="Arial"/>
                <w:sz w:val="18"/>
                <w:szCs w:val="18"/>
              </w:rPr>
              <w:t>2</w:t>
            </w:r>
          </w:p>
        </w:tc>
        <w:tc>
          <w:tcPr>
            <w:tcW w:w="567"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1423" w:type="dxa"/>
            <w:gridSpan w:val="4"/>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520"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25"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vAlign w:val="center"/>
            <w:hideMark/>
          </w:tcPr>
          <w:p w:rsidR="00740ECF" w:rsidRPr="005C15D8" w:rsidRDefault="00740ECF" w:rsidP="00F315E9">
            <w:pPr>
              <w:jc w:val="center"/>
              <w:rPr>
                <w:rFonts w:cs="Arial"/>
                <w:sz w:val="18"/>
                <w:szCs w:val="18"/>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vAlign w:val="center"/>
            <w:hideMark/>
          </w:tcPr>
          <w:p w:rsidR="00740ECF" w:rsidRPr="00274F92" w:rsidRDefault="00740ECF" w:rsidP="00F315E9">
            <w:pPr>
              <w:rPr>
                <w:rFonts w:cs="Arial"/>
                <w:i/>
                <w:sz w:val="16"/>
                <w:szCs w:val="16"/>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454" w:type="dxa"/>
            <w:tcBorders>
              <w:top w:val="dotted" w:sz="2" w:space="0" w:color="auto"/>
              <w:left w:val="single" w:sz="6" w:space="0" w:color="FFFFFF" w:themeColor="background1"/>
              <w:bottom w:val="single" w:sz="4" w:space="0" w:color="auto"/>
              <w:right w:val="single" w:sz="6" w:space="0" w:color="FFFFFF" w:themeColor="background1"/>
            </w:tcBorders>
            <w:shd w:val="clear" w:color="auto" w:fill="D9D9D9" w:themeFill="background1" w:themeFillShade="D9"/>
            <w:noWrap/>
            <w:vAlign w:val="center"/>
            <w:hideMark/>
          </w:tcPr>
          <w:p w:rsidR="00740ECF" w:rsidRPr="005C15D8" w:rsidRDefault="00740ECF" w:rsidP="00F315E9">
            <w:pPr>
              <w:rPr>
                <w:rFonts w:cs="Arial"/>
                <w:sz w:val="20"/>
              </w:rPr>
            </w:pPr>
          </w:p>
        </w:tc>
        <w:tc>
          <w:tcPr>
            <w:tcW w:w="508" w:type="dxa"/>
            <w:tcBorders>
              <w:top w:val="dotted" w:sz="2" w:space="0" w:color="auto"/>
              <w:left w:val="single" w:sz="6" w:space="0" w:color="FFFFFF" w:themeColor="background1"/>
              <w:bottom w:val="single" w:sz="4" w:space="0" w:color="auto"/>
              <w:right w:val="nil"/>
            </w:tcBorders>
            <w:shd w:val="clear" w:color="auto" w:fill="D9D9D9" w:themeFill="background1" w:themeFillShade="D9"/>
            <w:noWrap/>
            <w:vAlign w:val="center"/>
            <w:hideMark/>
          </w:tcPr>
          <w:p w:rsidR="00740ECF" w:rsidRPr="005C15D8" w:rsidRDefault="00740ECF" w:rsidP="00F315E9">
            <w:pPr>
              <w:rPr>
                <w:rFonts w:cs="Arial"/>
                <w:sz w:val="20"/>
              </w:rPr>
            </w:pPr>
          </w:p>
        </w:tc>
      </w:tr>
    </w:tbl>
    <w:p w:rsidR="00740ECF" w:rsidRPr="004E20E2" w:rsidRDefault="00740ECF" w:rsidP="00740ECF">
      <w:pPr>
        <w:rPr>
          <w:rFonts w:cs="Arial"/>
          <w:color w:val="000000" w:themeColor="text1"/>
        </w:rPr>
      </w:pPr>
    </w:p>
    <w:sectPr w:rsidR="00740ECF" w:rsidRPr="004E20E2" w:rsidSect="00F23D74">
      <w:headerReference w:type="default" r:id="rId11"/>
      <w:footerReference w:type="default" r:id="rId12"/>
      <w:headerReference w:type="first" r:id="rId13"/>
      <w:footerReference w:type="first" r:id="rId14"/>
      <w:pgSz w:w="11906" w:h="16838" w:code="9"/>
      <w:pgMar w:top="1701" w:right="1133" w:bottom="1219" w:left="1701" w:header="510"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680" w:rsidRDefault="001F1680" w:rsidP="00F950AA">
      <w:r>
        <w:separator/>
      </w:r>
    </w:p>
  </w:endnote>
  <w:endnote w:type="continuationSeparator" w:id="0">
    <w:p w:rsidR="001F1680" w:rsidRDefault="001F1680" w:rsidP="00F9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80" w:rsidRDefault="00202344">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680" w:rsidRDefault="004E354F" w:rsidP="00BA482D">
                          <w:pPr>
                            <w:jc w:val="right"/>
                          </w:pPr>
                          <w:r w:rsidRPr="008E2142">
                            <w:fldChar w:fldCharType="begin"/>
                          </w:r>
                          <w:r w:rsidR="001F1680" w:rsidRPr="008E2142">
                            <w:instrText xml:space="preserve"> IF </w:instrText>
                          </w:r>
                          <w:r>
                            <w:fldChar w:fldCharType="begin"/>
                          </w:r>
                          <w:r w:rsidR="00C23A75">
                            <w:instrText xml:space="preserve"> NUMPAGES  \* Arabic </w:instrText>
                          </w:r>
                          <w:r>
                            <w:fldChar w:fldCharType="separate"/>
                          </w:r>
                          <w:r w:rsidR="00CF42AD">
                            <w:rPr>
                              <w:noProof/>
                            </w:rPr>
                            <w:instrText>12</w:instrText>
                          </w:r>
                          <w:r>
                            <w:rPr>
                              <w:noProof/>
                            </w:rPr>
                            <w:fldChar w:fldCharType="end"/>
                          </w:r>
                          <w:r w:rsidR="001F1680" w:rsidRPr="008E2142">
                            <w:instrText xml:space="preserve"> &gt; 1  "</w:instrText>
                          </w:r>
                          <w:r>
                            <w:fldChar w:fldCharType="begin"/>
                          </w:r>
                          <w:r w:rsidR="001F1680">
                            <w:instrText xml:space="preserve"> PAGE  \* Arabic \* MERGEFORMAT </w:instrText>
                          </w:r>
                          <w:r>
                            <w:fldChar w:fldCharType="separate"/>
                          </w:r>
                          <w:r w:rsidR="00CF42AD">
                            <w:rPr>
                              <w:noProof/>
                            </w:rPr>
                            <w:instrText>7</w:instrText>
                          </w:r>
                          <w:r>
                            <w:rPr>
                              <w:noProof/>
                            </w:rPr>
                            <w:fldChar w:fldCharType="end"/>
                          </w:r>
                          <w:r w:rsidR="001F1680" w:rsidRPr="008E2142">
                            <w:instrText>/</w:instrText>
                          </w:r>
                          <w:fldSimple w:instr=" NUMPAGES  \* Arabic \* MERGEFORMAT ">
                            <w:r w:rsidR="00CF42AD">
                              <w:rPr>
                                <w:noProof/>
                              </w:rPr>
                              <w:instrText>12</w:instrText>
                            </w:r>
                          </w:fldSimple>
                          <w:r w:rsidR="001F1680" w:rsidRPr="008E2142">
                            <w:instrText xml:space="preserve">" "" </w:instrText>
                          </w:r>
                          <w:r w:rsidRPr="008E2142">
                            <w:fldChar w:fldCharType="separate"/>
                          </w:r>
                          <w:r w:rsidR="00CF42AD">
                            <w:rPr>
                              <w:noProof/>
                            </w:rPr>
                            <w:t>7</w:t>
                          </w:r>
                          <w:r w:rsidR="00CF42AD" w:rsidRPr="008E2142">
                            <w:rPr>
                              <w:noProof/>
                            </w:rPr>
                            <w:t>/</w:t>
                          </w:r>
                          <w:r w:rsidR="00CF42AD">
                            <w:rPr>
                              <w:noProof/>
                            </w:rPr>
                            <w:t>12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N6H&#10;6Nq3AgAA0gUAAA4AAAAAAAAAAAAAAAAALgIAAGRycy9lMm9Eb2MueG1sUEsBAi0AFAAGAAgAAAAh&#10;ACHbxsXkAAAADwEAAA8AAAAAAAAAAAAAAAAAEQUAAGRycy9kb3ducmV2LnhtbFBLBQYAAAAABAAE&#10;APMAAAAiBgAAAAA=&#10;" filled="f" stroked="f">
              <o:lock v:ext="edit" aspectratio="t"/>
              <v:textbox inset="1mm,1mm,1mm,1mm">
                <w:txbxContent>
                  <w:p w:rsidR="001F1680" w:rsidRDefault="004E354F" w:rsidP="00BA482D">
                    <w:pPr>
                      <w:jc w:val="right"/>
                    </w:pPr>
                    <w:r w:rsidRPr="008E2142">
                      <w:fldChar w:fldCharType="begin"/>
                    </w:r>
                    <w:r w:rsidR="001F1680" w:rsidRPr="008E2142">
                      <w:instrText xml:space="preserve"> IF </w:instrText>
                    </w:r>
                    <w:r>
                      <w:fldChar w:fldCharType="begin"/>
                    </w:r>
                    <w:r w:rsidR="00C23A75">
                      <w:instrText xml:space="preserve"> NUMPAGES  \* Arabic </w:instrText>
                    </w:r>
                    <w:r>
                      <w:fldChar w:fldCharType="separate"/>
                    </w:r>
                    <w:r w:rsidR="00CF42AD">
                      <w:rPr>
                        <w:noProof/>
                      </w:rPr>
                      <w:instrText>12</w:instrText>
                    </w:r>
                    <w:r>
                      <w:rPr>
                        <w:noProof/>
                      </w:rPr>
                      <w:fldChar w:fldCharType="end"/>
                    </w:r>
                    <w:r w:rsidR="001F1680" w:rsidRPr="008E2142">
                      <w:instrText xml:space="preserve"> &gt; 1  "</w:instrText>
                    </w:r>
                    <w:r>
                      <w:fldChar w:fldCharType="begin"/>
                    </w:r>
                    <w:r w:rsidR="001F1680">
                      <w:instrText xml:space="preserve"> PAGE  \* Arabic \* MERGEFORMAT </w:instrText>
                    </w:r>
                    <w:r>
                      <w:fldChar w:fldCharType="separate"/>
                    </w:r>
                    <w:r w:rsidR="00CF42AD">
                      <w:rPr>
                        <w:noProof/>
                      </w:rPr>
                      <w:instrText>7</w:instrText>
                    </w:r>
                    <w:r>
                      <w:rPr>
                        <w:noProof/>
                      </w:rPr>
                      <w:fldChar w:fldCharType="end"/>
                    </w:r>
                    <w:r w:rsidR="001F1680" w:rsidRPr="008E2142">
                      <w:instrText>/</w:instrText>
                    </w:r>
                    <w:fldSimple w:instr=" NUMPAGES  \* Arabic \* MERGEFORMAT ">
                      <w:r w:rsidR="00CF42AD">
                        <w:rPr>
                          <w:noProof/>
                        </w:rPr>
                        <w:instrText>12</w:instrText>
                      </w:r>
                    </w:fldSimple>
                    <w:r w:rsidR="001F1680" w:rsidRPr="008E2142">
                      <w:instrText xml:space="preserve">" "" </w:instrText>
                    </w:r>
                    <w:r w:rsidRPr="008E2142">
                      <w:fldChar w:fldCharType="separate"/>
                    </w:r>
                    <w:r w:rsidR="00CF42AD">
                      <w:rPr>
                        <w:noProof/>
                      </w:rPr>
                      <w:t>7</w:t>
                    </w:r>
                    <w:r w:rsidR="00CF42AD" w:rsidRPr="008E2142">
                      <w:rPr>
                        <w:noProof/>
                      </w:rPr>
                      <w:t>/</w:t>
                    </w:r>
                    <w:r w:rsidR="00CF42AD">
                      <w:rPr>
                        <w:noProof/>
                      </w:rPr>
                      <w:t>12</w:t>
                    </w:r>
                    <w:r w:rsidRPr="008E2142">
                      <w:fldChar w:fldCharType="end"/>
                    </w:r>
                  </w:p>
                </w:txbxContent>
              </v:textbox>
              <w10:wrap anchorx="page" anchory="page"/>
              <w10:anchorlock/>
            </v:shape>
          </w:pict>
        </mc:Fallback>
      </mc:AlternateContent>
    </w:r>
    <w:fldSimple w:instr=" FILENAME   \* MERGEFORMAT ">
      <w:r w:rsidR="00EB7BFD">
        <w:rPr>
          <w:noProof/>
        </w:rPr>
        <w:t>HBA262_Ausschreibung_freihändig_Dienstleistung_unter_50'000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80" w:rsidRDefault="00202344" w:rsidP="0093022D">
    <w:pPr>
      <w:pStyle w:val="Fuzeile"/>
      <w:tabs>
        <w:tab w:val="right" w:pos="8364"/>
      </w:tabs>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9C9" w:rsidRDefault="004E354F" w:rsidP="00EB7BFD">
                          <w:pPr>
                            <w:jc w:val="right"/>
                          </w:pPr>
                          <w:r w:rsidRPr="008E2142">
                            <w:fldChar w:fldCharType="begin"/>
                          </w:r>
                          <w:r w:rsidR="001F1680" w:rsidRPr="008E2142">
                            <w:instrText xml:space="preserve"> IF </w:instrText>
                          </w:r>
                          <w:r>
                            <w:fldChar w:fldCharType="begin"/>
                          </w:r>
                          <w:r w:rsidR="00C23A75">
                            <w:instrText xml:space="preserve"> NUMPAGES  \* Arabic </w:instrText>
                          </w:r>
                          <w:r>
                            <w:fldChar w:fldCharType="separate"/>
                          </w:r>
                          <w:r w:rsidR="00CF42AD">
                            <w:rPr>
                              <w:noProof/>
                            </w:rPr>
                            <w:instrText>12</w:instrText>
                          </w:r>
                          <w:r>
                            <w:rPr>
                              <w:noProof/>
                            </w:rPr>
                            <w:fldChar w:fldCharType="end"/>
                          </w:r>
                          <w:r w:rsidR="001F1680" w:rsidRPr="008E2142">
                            <w:instrText xml:space="preserve"> &gt; 1  "</w:instrText>
                          </w:r>
                          <w:r>
                            <w:fldChar w:fldCharType="begin"/>
                          </w:r>
                          <w:r w:rsidR="001F1680">
                            <w:instrText xml:space="preserve"> PAGE  \* Arabic \* MERGEFORMAT </w:instrText>
                          </w:r>
                          <w:r>
                            <w:fldChar w:fldCharType="separate"/>
                          </w:r>
                          <w:r w:rsidR="00CF42AD">
                            <w:rPr>
                              <w:noProof/>
                            </w:rPr>
                            <w:instrText>1</w:instrText>
                          </w:r>
                          <w:r>
                            <w:rPr>
                              <w:noProof/>
                            </w:rPr>
                            <w:fldChar w:fldCharType="end"/>
                          </w:r>
                          <w:r w:rsidR="001F1680" w:rsidRPr="008E2142">
                            <w:instrText>/</w:instrText>
                          </w:r>
                          <w:fldSimple w:instr=" NUMPAGES  \* Arabic \* MERGEFORMAT ">
                            <w:r w:rsidR="00CF42AD">
                              <w:rPr>
                                <w:noProof/>
                              </w:rPr>
                              <w:instrText>12</w:instrText>
                            </w:r>
                          </w:fldSimple>
                          <w:r w:rsidR="001F1680" w:rsidRPr="008E2142">
                            <w:instrText xml:space="preserve">" "" </w:instrText>
                          </w:r>
                          <w:r w:rsidR="00CF42AD">
                            <w:fldChar w:fldCharType="separate"/>
                          </w:r>
                          <w:r w:rsidR="00CF42AD">
                            <w:rPr>
                              <w:noProof/>
                            </w:rPr>
                            <w:t>1</w:t>
                          </w:r>
                          <w:r w:rsidR="00CF42AD" w:rsidRPr="008E2142">
                            <w:rPr>
                              <w:noProof/>
                            </w:rPr>
                            <w:t>/</w:t>
                          </w:r>
                          <w:r w:rsidR="00CF42AD">
                            <w:rPr>
                              <w:noProof/>
                            </w:rPr>
                            <w:t>12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Dy&#10;tIeNuAIAANIFAAAOAAAAAAAAAAAAAAAAAC4CAABkcnMvZTJvRG9jLnhtbFBLAQItABQABgAIAAAA&#10;IQAh28bF5AAAAA8BAAAPAAAAAAAAAAAAAAAAABIFAABkcnMvZG93bnJldi54bWxQSwUGAAAAAAQA&#10;BADzAAAAIwYAAAAA&#10;" filled="f" stroked="f">
              <o:lock v:ext="edit" aspectratio="t"/>
              <v:textbox inset="1mm,1mm,1mm,1mm">
                <w:txbxContent>
                  <w:p w:rsidR="005749C9" w:rsidRDefault="004E354F" w:rsidP="00EB7BFD">
                    <w:pPr>
                      <w:jc w:val="right"/>
                    </w:pPr>
                    <w:r w:rsidRPr="008E2142">
                      <w:fldChar w:fldCharType="begin"/>
                    </w:r>
                    <w:r w:rsidR="001F1680" w:rsidRPr="008E2142">
                      <w:instrText xml:space="preserve"> IF </w:instrText>
                    </w:r>
                    <w:r>
                      <w:fldChar w:fldCharType="begin"/>
                    </w:r>
                    <w:r w:rsidR="00C23A75">
                      <w:instrText xml:space="preserve"> NUMPAGES  \* Arabic </w:instrText>
                    </w:r>
                    <w:r>
                      <w:fldChar w:fldCharType="separate"/>
                    </w:r>
                    <w:r w:rsidR="00CF42AD">
                      <w:rPr>
                        <w:noProof/>
                      </w:rPr>
                      <w:instrText>12</w:instrText>
                    </w:r>
                    <w:r>
                      <w:rPr>
                        <w:noProof/>
                      </w:rPr>
                      <w:fldChar w:fldCharType="end"/>
                    </w:r>
                    <w:r w:rsidR="001F1680" w:rsidRPr="008E2142">
                      <w:instrText xml:space="preserve"> &gt; 1  "</w:instrText>
                    </w:r>
                    <w:r>
                      <w:fldChar w:fldCharType="begin"/>
                    </w:r>
                    <w:r w:rsidR="001F1680">
                      <w:instrText xml:space="preserve"> PAGE  \* Arabic \* MERGEFORMAT </w:instrText>
                    </w:r>
                    <w:r>
                      <w:fldChar w:fldCharType="separate"/>
                    </w:r>
                    <w:r w:rsidR="00CF42AD">
                      <w:rPr>
                        <w:noProof/>
                      </w:rPr>
                      <w:instrText>1</w:instrText>
                    </w:r>
                    <w:r>
                      <w:rPr>
                        <w:noProof/>
                      </w:rPr>
                      <w:fldChar w:fldCharType="end"/>
                    </w:r>
                    <w:r w:rsidR="001F1680" w:rsidRPr="008E2142">
                      <w:instrText>/</w:instrText>
                    </w:r>
                    <w:fldSimple w:instr=" NUMPAGES  \* Arabic \* MERGEFORMAT ">
                      <w:r w:rsidR="00CF42AD">
                        <w:rPr>
                          <w:noProof/>
                        </w:rPr>
                        <w:instrText>12</w:instrText>
                      </w:r>
                    </w:fldSimple>
                    <w:r w:rsidR="001F1680" w:rsidRPr="008E2142">
                      <w:instrText xml:space="preserve">" "" </w:instrText>
                    </w:r>
                    <w:r w:rsidR="00CF42AD">
                      <w:fldChar w:fldCharType="separate"/>
                    </w:r>
                    <w:r w:rsidR="00CF42AD">
                      <w:rPr>
                        <w:noProof/>
                      </w:rPr>
                      <w:t>1</w:t>
                    </w:r>
                    <w:r w:rsidR="00CF42AD" w:rsidRPr="008E2142">
                      <w:rPr>
                        <w:noProof/>
                      </w:rPr>
                      <w:t>/</w:t>
                    </w:r>
                    <w:r w:rsidR="00CF42AD">
                      <w:rPr>
                        <w:noProof/>
                      </w:rPr>
                      <w:t>12</w:t>
                    </w:r>
                    <w:r w:rsidRPr="008E2142">
                      <w:fldChar w:fldCharType="end"/>
                    </w:r>
                  </w:p>
                </w:txbxContent>
              </v:textbox>
              <w10:wrap anchorx="page" anchory="page"/>
              <w10:anchorlock/>
            </v:shape>
          </w:pict>
        </mc:Fallback>
      </mc:AlternateContent>
    </w:r>
    <w:fldSimple w:instr=" FILENAME   \* MERGEFORMAT ">
      <w:r w:rsidR="00EB7BFD">
        <w:rPr>
          <w:noProof/>
        </w:rPr>
        <w:t>HBA262_Ausschreibung_freihändig_Dienstleistung_unter_50'000</w:t>
      </w:r>
    </w:fldSimple>
    <w:r w:rsidR="001F1680">
      <w:tab/>
      <w:t xml:space="preserve">HBA262 / </w:t>
    </w:r>
    <w:r w:rsidR="00643336">
      <w:t>31.10.2013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680" w:rsidRDefault="001F1680" w:rsidP="00F950AA">
      <w:r>
        <w:separator/>
      </w:r>
    </w:p>
  </w:footnote>
  <w:footnote w:type="continuationSeparator" w:id="0">
    <w:p w:rsidR="001F1680" w:rsidRDefault="001F1680" w:rsidP="00F950AA">
      <w:r>
        <w:continuationSeparator/>
      </w:r>
    </w:p>
  </w:footnote>
  <w:footnote w:id="1">
    <w:p w:rsidR="001F1680" w:rsidRPr="00721014" w:rsidRDefault="001F1680" w:rsidP="008955B1">
      <w:pPr>
        <w:pStyle w:val="Funotentext"/>
        <w:tabs>
          <w:tab w:val="left" w:pos="142"/>
        </w:tabs>
        <w:spacing w:after="60"/>
        <w:rPr>
          <w:rFonts w:cs="Arial"/>
          <w:color w:val="333333"/>
          <w:sz w:val="16"/>
          <w:szCs w:val="16"/>
        </w:rPr>
      </w:pPr>
      <w:r w:rsidRPr="00CA222F">
        <w:rPr>
          <w:rStyle w:val="Funotenzeichen"/>
          <w:szCs w:val="16"/>
        </w:rPr>
        <w:t>4</w:t>
      </w:r>
      <w:r w:rsidRPr="00CA222F">
        <w:rPr>
          <w:sz w:val="16"/>
          <w:szCs w:val="16"/>
        </w:rPr>
        <w:t xml:space="preserve"> </w:t>
      </w:r>
      <w:r w:rsidRPr="00721014">
        <w:rPr>
          <w:rFonts w:cs="Arial"/>
          <w:color w:val="333333"/>
          <w:sz w:val="16"/>
          <w:szCs w:val="16"/>
        </w:rPr>
        <w:tab/>
        <w:t>Siehe: http://www.kbob.ch/publikationen/dienstleistungen planer</w:t>
      </w:r>
    </w:p>
  </w:footnote>
  <w:footnote w:id="2">
    <w:p w:rsidR="001F1680" w:rsidRDefault="001F1680" w:rsidP="008955B1">
      <w:pPr>
        <w:pStyle w:val="Funotentext"/>
        <w:tabs>
          <w:tab w:val="left" w:pos="142"/>
        </w:tabs>
        <w:rPr>
          <w:sz w:val="16"/>
          <w:szCs w:val="16"/>
        </w:rPr>
      </w:pPr>
      <w:r w:rsidRPr="00CA222F">
        <w:rPr>
          <w:rStyle w:val="Funotenzeichen"/>
          <w:szCs w:val="16"/>
        </w:rPr>
        <w:t>5</w:t>
      </w:r>
      <w:r w:rsidRPr="00CA222F">
        <w:rPr>
          <w:sz w:val="16"/>
          <w:szCs w:val="16"/>
        </w:rPr>
        <w:tab/>
      </w:r>
      <w:proofErr w:type="spellStart"/>
      <w:r w:rsidRPr="00CA222F">
        <w:rPr>
          <w:sz w:val="16"/>
          <w:szCs w:val="16"/>
        </w:rPr>
        <w:t>Sie</w:t>
      </w:r>
      <w:proofErr w:type="spellEnd"/>
      <w:r w:rsidRPr="00CA222F">
        <w:rPr>
          <w:sz w:val="16"/>
          <w:szCs w:val="16"/>
        </w:rPr>
        <w:t xml:space="preserve"> auch </w:t>
      </w:r>
      <w:r>
        <w:rPr>
          <w:sz w:val="16"/>
          <w:szCs w:val="16"/>
        </w:rPr>
        <w:t>http://</w:t>
      </w:r>
      <w:r w:rsidRPr="00CA222F">
        <w:rPr>
          <w:sz w:val="16"/>
          <w:szCs w:val="16"/>
        </w:rPr>
        <w:t>www.</w:t>
      </w:r>
      <w:r>
        <w:rPr>
          <w:sz w:val="16"/>
          <w:szCs w:val="16"/>
        </w:rPr>
        <w:t>beschaffungswesen.sg.ch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80" w:rsidRDefault="00202344">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680" w:rsidRDefault="001F1680"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" filled="f" stroked="f">
              <o:lock v:ext="edit" aspectratio="t"/>
              <v:textbox inset="1mm,1mm,1mm,1mm">
                <w:txbxContent>
                  <w:p w:rsidR="001F1680" w:rsidRDefault="001F1680"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80" w:rsidRPr="0093022D" w:rsidRDefault="00202344" w:rsidP="0093022D">
    <w:pPr>
      <w:pStyle w:val="Kopfzeile"/>
      <w:rPr>
        <w:noProof/>
        <w:lang w:eastAsia="en-US"/>
      </w:rPr>
    </w:pPr>
    <w:r>
      <w:rPr>
        <w:noProof/>
      </w:rPr>
      <mc:AlternateContent>
        <mc:Choice Requires="wps">
          <w:drawing>
            <wp:anchor distT="0" distB="0" distL="114300" distR="114300" simplePos="0" relativeHeight="25166336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680" w:rsidRDefault="001F1680" w:rsidP="0093022D">
                          <w:pPr>
                            <w:jc w:val="right"/>
                          </w:pPr>
                          <w:r>
                            <w:rPr>
                              <w:noProof/>
                            </w:rPr>
                            <w:drawing>
                              <wp:inline distT="0" distB="0" distL="0" distR="0">
                                <wp:extent cx="467869" cy="589789"/>
                                <wp:effectExtent l="19050" t="0" r="8381"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8.8pt;margin-top:25.5pt;width:51pt;height:6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8uA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9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h7cCYEbL&#10;a1E9g4ClAIGBFmEQwqYR8jtGAwyVDKtvWyIpRu17Do/gOgJaMIWmBzk9rKcHwkuAyrDGaNwu9Ti5&#10;tr1kmwYijS+Rizt4ODWzoj6zOjw3GBw2t8OQM5NperZe51G8+AU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Bvw+08&#10;uAIAANIFAAAOAAAAAAAAAAAAAAAAAC4CAABkcnMvZTJvRG9jLnhtbFBLAQItABQABgAIAAAAIQAe&#10;u8ln4QAAAAwBAAAPAAAAAAAAAAAAAAAAABIFAABkcnMvZG93bnJldi54bWxQSwUGAAAAAAQABADz&#10;AAAAIAYAAAAA&#10;" filled="f" stroked="f">
              <o:lock v:ext="edit" aspectratio="t"/>
              <v:textbox inset="1mm,1mm,1mm,1mm">
                <w:txbxContent>
                  <w:p w:rsidR="001F1680" w:rsidRDefault="001F1680" w:rsidP="0093022D">
                    <w:pPr>
                      <w:jc w:val="right"/>
                    </w:pPr>
                    <w:r>
                      <w:rPr>
                        <w:noProof/>
                      </w:rPr>
                      <w:drawing>
                        <wp:inline distT="0" distB="0" distL="0" distR="0">
                          <wp:extent cx="467869" cy="589789"/>
                          <wp:effectExtent l="19050" t="0" r="8381"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F1680" w:rsidRPr="0093022D">
      <w:rPr>
        <w:noProof/>
        <w:lang w:eastAsia="en-US"/>
      </w:rPr>
      <w:t>Kanton St.Gallen</w:t>
    </w:r>
  </w:p>
  <w:p w:rsidR="001F1680" w:rsidRPr="0093022D" w:rsidRDefault="001F1680" w:rsidP="0093022D">
    <w:pPr>
      <w:pStyle w:val="Kopfzeile"/>
      <w:rPr>
        <w:noProof/>
        <w:lang w:eastAsia="en-US"/>
      </w:rPr>
    </w:pPr>
    <w:r w:rsidRPr="0093022D">
      <w:rPr>
        <w:noProof/>
        <w:lang w:eastAsia="en-US"/>
      </w:rPr>
      <w:t>Baudepartement</w:t>
    </w:r>
  </w:p>
  <w:p w:rsidR="001F1680" w:rsidRPr="0093022D" w:rsidRDefault="001F1680" w:rsidP="0093022D">
    <w:pPr>
      <w:pStyle w:val="Kopfzeile"/>
      <w:rPr>
        <w:noProof/>
        <w:lang w:eastAsia="en-US"/>
      </w:rPr>
    </w:pPr>
  </w:p>
  <w:p w:rsidR="001F1680" w:rsidRPr="0093022D" w:rsidRDefault="001F1680" w:rsidP="0093022D">
    <w:pPr>
      <w:pStyle w:val="Kopfzeile"/>
      <w:rPr>
        <w:b/>
        <w:noProof/>
        <w:lang w:eastAsia="en-US"/>
      </w:rPr>
    </w:pPr>
    <w:r w:rsidRPr="0093022D">
      <w:rPr>
        <w:b/>
        <w:noProof/>
        <w:lang w:eastAsia="en-US"/>
      </w:rPr>
      <w:t>Hochbauamt</w:t>
    </w:r>
  </w:p>
  <w:p w:rsidR="001F1680" w:rsidRPr="0093022D" w:rsidRDefault="001F1680" w:rsidP="009302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8200FC"/>
    <w:multiLevelType w:val="singleLevel"/>
    <w:tmpl w:val="C3D08ADA"/>
    <w:lvl w:ilvl="0">
      <w:numFmt w:val="bullet"/>
      <w:lvlText w:val="-"/>
      <w:lvlJc w:val="left"/>
      <w:pPr>
        <w:tabs>
          <w:tab w:val="num" w:pos="420"/>
        </w:tabs>
        <w:ind w:left="420" w:hanging="420"/>
      </w:pPr>
      <w:rPr>
        <w:rFonts w:ascii="Times New Roman" w:hAnsi="Times New Roman" w:hint="default"/>
      </w:rPr>
    </w:lvl>
  </w:abstractNum>
  <w:abstractNum w:abstractNumId="10"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1" w15:restartNumberingAfterBreak="0">
    <w:nsid w:val="100B161D"/>
    <w:multiLevelType w:val="multilevel"/>
    <w:tmpl w:val="6E589DB8"/>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decimal"/>
      <w:lvlText w:val="%5."/>
      <w:lvlJc w:val="left"/>
      <w:pPr>
        <w:ind w:left="0" w:firstLine="0"/>
      </w:pPr>
      <w:rPr>
        <w:rFonts w:hint="default"/>
        <w:b/>
        <w:sz w:val="28"/>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135423B0"/>
    <w:multiLevelType w:val="singleLevel"/>
    <w:tmpl w:val="9EFE1F90"/>
    <w:lvl w:ilvl="0">
      <w:numFmt w:val="bullet"/>
      <w:lvlText w:val="-"/>
      <w:lvlJc w:val="left"/>
      <w:pPr>
        <w:tabs>
          <w:tab w:val="num" w:pos="420"/>
        </w:tabs>
        <w:ind w:left="420" w:hanging="420"/>
      </w:pPr>
      <w:rPr>
        <w:rFonts w:ascii="Times New Roman" w:hAnsi="Times New Roman" w:hint="default"/>
      </w:rPr>
    </w:lvl>
  </w:abstractNum>
  <w:abstractNum w:abstractNumId="13" w15:restartNumberingAfterBreak="0">
    <w:nsid w:val="643C1AEE"/>
    <w:multiLevelType w:val="hybridMultilevel"/>
    <w:tmpl w:val="9490F2E2"/>
    <w:lvl w:ilvl="0" w:tplc="4C1635F4">
      <w:start w:val="1"/>
      <w:numFmt w:val="decimal"/>
      <w:pStyle w:val="Num1"/>
      <w:lvlText w:val="%1."/>
      <w:lvlJc w:val="left"/>
      <w:pPr>
        <w:ind w:left="720" w:hanging="360"/>
      </w:pPr>
      <w:rPr>
        <w:rFonts w:hint="default"/>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5" w15:restartNumberingAfterBreak="0">
    <w:nsid w:val="6F2774C7"/>
    <w:multiLevelType w:val="hybridMultilevel"/>
    <w:tmpl w:val="5630DC5A"/>
    <w:lvl w:ilvl="0" w:tplc="8CE46DAE">
      <w:start w:val="1"/>
      <w:numFmt w:val="upperRoman"/>
      <w:lvlText w:val="%1."/>
      <w:lvlJc w:val="right"/>
      <w:pPr>
        <w:ind w:left="360" w:hanging="360"/>
      </w:pPr>
      <w:rPr>
        <w:rFonts w:hint="default"/>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1E34237E">
      <w:start w:val="1"/>
      <w:numFmt w:val="lowerLetter"/>
      <w:pStyle w:val="Num2"/>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67E16B0"/>
    <w:multiLevelType w:val="multilevel"/>
    <w:tmpl w:val="3CD4F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342ED9"/>
    <w:multiLevelType w:val="singleLevel"/>
    <w:tmpl w:val="05084E04"/>
    <w:lvl w:ilvl="0">
      <w:numFmt w:val="bullet"/>
      <w:pStyle w:val="TabellentextAufzhlung"/>
      <w:lvlText w:val="-"/>
      <w:lvlJc w:val="left"/>
      <w:pPr>
        <w:tabs>
          <w:tab w:val="num" w:pos="420"/>
        </w:tabs>
        <w:ind w:left="420" w:hanging="420"/>
      </w:pPr>
      <w:rPr>
        <w:rFonts w:ascii="Times New Roman" w:hAnsi="Times New Roman"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4"/>
  </w:num>
  <w:num w:numId="12">
    <w:abstractNumId w:val="9"/>
  </w:num>
  <w:num w:numId="13">
    <w:abstractNumId w:val="17"/>
  </w:num>
  <w:num w:numId="14">
    <w:abstractNumId w:val="12"/>
  </w:num>
  <w:num w:numId="15">
    <w:abstractNumId w:val="13"/>
  </w:num>
  <w:num w:numId="16">
    <w:abstractNumId w:val="15"/>
  </w:num>
  <w:num w:numId="17">
    <w:abstractNumId w:val="10"/>
  </w:num>
  <w:num w:numId="18">
    <w:abstractNumId w:val="10"/>
  </w:num>
  <w:num w:numId="19">
    <w:abstractNumId w:val="14"/>
  </w:num>
  <w:num w:numId="20">
    <w:abstractNumId w:val="11"/>
  </w:num>
  <w:num w:numId="21">
    <w:abstractNumId w:val="10"/>
  </w:num>
  <w:num w:numId="22">
    <w:abstractNumId w:val="10"/>
  </w:num>
  <w:num w:numId="23">
    <w:abstractNumId w:val="10"/>
  </w:num>
  <w:num w:numId="24">
    <w:abstractNumId w:val="10"/>
  </w:num>
  <w:num w:numId="25">
    <w:abstractNumId w:val="16"/>
  </w:num>
  <w:num w:numId="26">
    <w:abstractNumId w:val="10"/>
  </w:num>
  <w:num w:numId="27">
    <w:abstractNumId w:val="10"/>
  </w:num>
  <w:num w:numId="28">
    <w:abstractNumId w:val="10"/>
  </w:num>
  <w:num w:numId="29">
    <w:abstractNumId w:val="10"/>
  </w:num>
  <w:num w:numId="30">
    <w:abstractNumId w:val="10"/>
  </w:num>
  <w:num w:numId="3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68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60"/>
    <w:rsid w:val="00001307"/>
    <w:rsid w:val="00002231"/>
    <w:rsid w:val="00020F17"/>
    <w:rsid w:val="00026E33"/>
    <w:rsid w:val="00035586"/>
    <w:rsid w:val="00043B4C"/>
    <w:rsid w:val="000452C7"/>
    <w:rsid w:val="000603CA"/>
    <w:rsid w:val="00062910"/>
    <w:rsid w:val="0007037F"/>
    <w:rsid w:val="00080AC1"/>
    <w:rsid w:val="00094AB5"/>
    <w:rsid w:val="000D0484"/>
    <w:rsid w:val="000D6BE6"/>
    <w:rsid w:val="000D7DF3"/>
    <w:rsid w:val="000E061D"/>
    <w:rsid w:val="000E0F92"/>
    <w:rsid w:val="000E7EAA"/>
    <w:rsid w:val="000F3735"/>
    <w:rsid w:val="000F7C42"/>
    <w:rsid w:val="001022B8"/>
    <w:rsid w:val="001153DF"/>
    <w:rsid w:val="001275FC"/>
    <w:rsid w:val="0013600C"/>
    <w:rsid w:val="00147B8D"/>
    <w:rsid w:val="00150E09"/>
    <w:rsid w:val="00153387"/>
    <w:rsid w:val="001577CA"/>
    <w:rsid w:val="00157F5A"/>
    <w:rsid w:val="00163CA6"/>
    <w:rsid w:val="00167994"/>
    <w:rsid w:val="001706DB"/>
    <w:rsid w:val="001707EF"/>
    <w:rsid w:val="001750EC"/>
    <w:rsid w:val="00183966"/>
    <w:rsid w:val="00186230"/>
    <w:rsid w:val="00195C2F"/>
    <w:rsid w:val="001A0E8E"/>
    <w:rsid w:val="001A1CE3"/>
    <w:rsid w:val="001C55D7"/>
    <w:rsid w:val="001D0464"/>
    <w:rsid w:val="001E0911"/>
    <w:rsid w:val="001F1680"/>
    <w:rsid w:val="001F2633"/>
    <w:rsid w:val="001F27B1"/>
    <w:rsid w:val="001F29D8"/>
    <w:rsid w:val="001F71B6"/>
    <w:rsid w:val="00202344"/>
    <w:rsid w:val="0021171D"/>
    <w:rsid w:val="002209E6"/>
    <w:rsid w:val="00224406"/>
    <w:rsid w:val="00225FA4"/>
    <w:rsid w:val="00241D2F"/>
    <w:rsid w:val="00242095"/>
    <w:rsid w:val="00242FE1"/>
    <w:rsid w:val="00250597"/>
    <w:rsid w:val="00260856"/>
    <w:rsid w:val="00264D4E"/>
    <w:rsid w:val="00266934"/>
    <w:rsid w:val="002725AA"/>
    <w:rsid w:val="00274442"/>
    <w:rsid w:val="00281B3C"/>
    <w:rsid w:val="00296125"/>
    <w:rsid w:val="002B0C42"/>
    <w:rsid w:val="002B1927"/>
    <w:rsid w:val="002B4523"/>
    <w:rsid w:val="002B5A9A"/>
    <w:rsid w:val="002C425C"/>
    <w:rsid w:val="002E1138"/>
    <w:rsid w:val="002F0D5C"/>
    <w:rsid w:val="002F34B3"/>
    <w:rsid w:val="002F4EA8"/>
    <w:rsid w:val="0030001D"/>
    <w:rsid w:val="00302C35"/>
    <w:rsid w:val="00305245"/>
    <w:rsid w:val="003166FE"/>
    <w:rsid w:val="00317ABC"/>
    <w:rsid w:val="00321792"/>
    <w:rsid w:val="00321917"/>
    <w:rsid w:val="00322543"/>
    <w:rsid w:val="00323134"/>
    <w:rsid w:val="00335654"/>
    <w:rsid w:val="003361F9"/>
    <w:rsid w:val="0035257D"/>
    <w:rsid w:val="00373263"/>
    <w:rsid w:val="0038057D"/>
    <w:rsid w:val="0038106E"/>
    <w:rsid w:val="003813B6"/>
    <w:rsid w:val="0038232F"/>
    <w:rsid w:val="00386423"/>
    <w:rsid w:val="00387F76"/>
    <w:rsid w:val="003A0A32"/>
    <w:rsid w:val="003A7A0D"/>
    <w:rsid w:val="003B3C9C"/>
    <w:rsid w:val="003B796A"/>
    <w:rsid w:val="003C0FD5"/>
    <w:rsid w:val="003D25A1"/>
    <w:rsid w:val="003E3703"/>
    <w:rsid w:val="003E39A9"/>
    <w:rsid w:val="003E78A4"/>
    <w:rsid w:val="00400242"/>
    <w:rsid w:val="004160B1"/>
    <w:rsid w:val="00420909"/>
    <w:rsid w:val="00434C01"/>
    <w:rsid w:val="00442F25"/>
    <w:rsid w:val="0045402F"/>
    <w:rsid w:val="0045415B"/>
    <w:rsid w:val="00455497"/>
    <w:rsid w:val="00457FFE"/>
    <w:rsid w:val="00473144"/>
    <w:rsid w:val="00475B10"/>
    <w:rsid w:val="00480776"/>
    <w:rsid w:val="0048751B"/>
    <w:rsid w:val="004911AC"/>
    <w:rsid w:val="004947E0"/>
    <w:rsid w:val="004A0AF6"/>
    <w:rsid w:val="004B1CBF"/>
    <w:rsid w:val="004B32B0"/>
    <w:rsid w:val="004B56C5"/>
    <w:rsid w:val="004C44CA"/>
    <w:rsid w:val="004C5E16"/>
    <w:rsid w:val="004D3259"/>
    <w:rsid w:val="004E20E2"/>
    <w:rsid w:val="004E354F"/>
    <w:rsid w:val="004F5BF2"/>
    <w:rsid w:val="004F6743"/>
    <w:rsid w:val="005141E4"/>
    <w:rsid w:val="0052482C"/>
    <w:rsid w:val="00527AF4"/>
    <w:rsid w:val="00535D71"/>
    <w:rsid w:val="00542139"/>
    <w:rsid w:val="00544D41"/>
    <w:rsid w:val="005610F1"/>
    <w:rsid w:val="005645A5"/>
    <w:rsid w:val="00565E17"/>
    <w:rsid w:val="005736FE"/>
    <w:rsid w:val="005749C9"/>
    <w:rsid w:val="00580BEC"/>
    <w:rsid w:val="00585DBF"/>
    <w:rsid w:val="00592629"/>
    <w:rsid w:val="005A5476"/>
    <w:rsid w:val="005D0669"/>
    <w:rsid w:val="005D15A7"/>
    <w:rsid w:val="005D7DC1"/>
    <w:rsid w:val="005E2C8B"/>
    <w:rsid w:val="005F5C85"/>
    <w:rsid w:val="0062265E"/>
    <w:rsid w:val="0062691E"/>
    <w:rsid w:val="006323F5"/>
    <w:rsid w:val="00643336"/>
    <w:rsid w:val="00645D4E"/>
    <w:rsid w:val="00652866"/>
    <w:rsid w:val="00657C1D"/>
    <w:rsid w:val="00661E00"/>
    <w:rsid w:val="00672D59"/>
    <w:rsid w:val="006730CA"/>
    <w:rsid w:val="006818BC"/>
    <w:rsid w:val="00682BDF"/>
    <w:rsid w:val="0068354B"/>
    <w:rsid w:val="006A15E7"/>
    <w:rsid w:val="006B3AAA"/>
    <w:rsid w:val="006B438C"/>
    <w:rsid w:val="006B6E33"/>
    <w:rsid w:val="006B7DCF"/>
    <w:rsid w:val="006C6795"/>
    <w:rsid w:val="006D0CA1"/>
    <w:rsid w:val="006D78D6"/>
    <w:rsid w:val="006E7AC6"/>
    <w:rsid w:val="006F0559"/>
    <w:rsid w:val="006F5AD7"/>
    <w:rsid w:val="0070407C"/>
    <w:rsid w:val="007055B1"/>
    <w:rsid w:val="00716B9A"/>
    <w:rsid w:val="007221FF"/>
    <w:rsid w:val="00723576"/>
    <w:rsid w:val="00727F08"/>
    <w:rsid w:val="0073263E"/>
    <w:rsid w:val="00733DF6"/>
    <w:rsid w:val="00740ECF"/>
    <w:rsid w:val="00770277"/>
    <w:rsid w:val="0077723A"/>
    <w:rsid w:val="00777864"/>
    <w:rsid w:val="00786FD9"/>
    <w:rsid w:val="007912A1"/>
    <w:rsid w:val="007A45ED"/>
    <w:rsid w:val="007A502E"/>
    <w:rsid w:val="007B5413"/>
    <w:rsid w:val="007B7F20"/>
    <w:rsid w:val="007C2420"/>
    <w:rsid w:val="007D26E2"/>
    <w:rsid w:val="007D3931"/>
    <w:rsid w:val="007D7944"/>
    <w:rsid w:val="007E0AB6"/>
    <w:rsid w:val="007E7E1C"/>
    <w:rsid w:val="007F2052"/>
    <w:rsid w:val="007F413D"/>
    <w:rsid w:val="007F4780"/>
    <w:rsid w:val="007F6A3F"/>
    <w:rsid w:val="00806A6A"/>
    <w:rsid w:val="00813C7F"/>
    <w:rsid w:val="00815FF7"/>
    <w:rsid w:val="00831246"/>
    <w:rsid w:val="00831C97"/>
    <w:rsid w:val="00837DA0"/>
    <w:rsid w:val="00854BBA"/>
    <w:rsid w:val="0086630E"/>
    <w:rsid w:val="008715DA"/>
    <w:rsid w:val="0089024B"/>
    <w:rsid w:val="008955B1"/>
    <w:rsid w:val="00896FF1"/>
    <w:rsid w:val="008B6F8A"/>
    <w:rsid w:val="008C0EC0"/>
    <w:rsid w:val="008D0C91"/>
    <w:rsid w:val="008D1AAE"/>
    <w:rsid w:val="008D7536"/>
    <w:rsid w:val="008E2142"/>
    <w:rsid w:val="008E44AE"/>
    <w:rsid w:val="00906825"/>
    <w:rsid w:val="00914B7D"/>
    <w:rsid w:val="0091612D"/>
    <w:rsid w:val="00916FEC"/>
    <w:rsid w:val="0093022D"/>
    <w:rsid w:val="0093453E"/>
    <w:rsid w:val="00941594"/>
    <w:rsid w:val="00942111"/>
    <w:rsid w:val="0094470A"/>
    <w:rsid w:val="00944747"/>
    <w:rsid w:val="009470A7"/>
    <w:rsid w:val="009538EA"/>
    <w:rsid w:val="00961E07"/>
    <w:rsid w:val="009725F3"/>
    <w:rsid w:val="00992396"/>
    <w:rsid w:val="00993EEB"/>
    <w:rsid w:val="00995784"/>
    <w:rsid w:val="009974C9"/>
    <w:rsid w:val="009A6B69"/>
    <w:rsid w:val="009A78DC"/>
    <w:rsid w:val="009B2097"/>
    <w:rsid w:val="009B2BB0"/>
    <w:rsid w:val="009C7231"/>
    <w:rsid w:val="009C7E3B"/>
    <w:rsid w:val="009D0BE3"/>
    <w:rsid w:val="009D31F8"/>
    <w:rsid w:val="009E44E7"/>
    <w:rsid w:val="009E4604"/>
    <w:rsid w:val="009E557B"/>
    <w:rsid w:val="009E6088"/>
    <w:rsid w:val="009F6714"/>
    <w:rsid w:val="009F721F"/>
    <w:rsid w:val="00A02147"/>
    <w:rsid w:val="00A02A20"/>
    <w:rsid w:val="00A16D53"/>
    <w:rsid w:val="00A17068"/>
    <w:rsid w:val="00A23F71"/>
    <w:rsid w:val="00A24AC0"/>
    <w:rsid w:val="00A3762E"/>
    <w:rsid w:val="00A446B6"/>
    <w:rsid w:val="00A449E3"/>
    <w:rsid w:val="00A46113"/>
    <w:rsid w:val="00A501BC"/>
    <w:rsid w:val="00A506C7"/>
    <w:rsid w:val="00A70849"/>
    <w:rsid w:val="00AA32B5"/>
    <w:rsid w:val="00AA7218"/>
    <w:rsid w:val="00AB38D6"/>
    <w:rsid w:val="00AC6558"/>
    <w:rsid w:val="00AC6F07"/>
    <w:rsid w:val="00AD155E"/>
    <w:rsid w:val="00AD4320"/>
    <w:rsid w:val="00AE1403"/>
    <w:rsid w:val="00B02739"/>
    <w:rsid w:val="00B035B8"/>
    <w:rsid w:val="00B0693E"/>
    <w:rsid w:val="00B1302B"/>
    <w:rsid w:val="00B2067D"/>
    <w:rsid w:val="00B47949"/>
    <w:rsid w:val="00B665AC"/>
    <w:rsid w:val="00B72875"/>
    <w:rsid w:val="00B97064"/>
    <w:rsid w:val="00BA482D"/>
    <w:rsid w:val="00BB123B"/>
    <w:rsid w:val="00BD1F5D"/>
    <w:rsid w:val="00BD6A49"/>
    <w:rsid w:val="00BE3054"/>
    <w:rsid w:val="00BE7264"/>
    <w:rsid w:val="00BF17EF"/>
    <w:rsid w:val="00BF51AD"/>
    <w:rsid w:val="00BF788D"/>
    <w:rsid w:val="00C0038D"/>
    <w:rsid w:val="00C0463D"/>
    <w:rsid w:val="00C23A75"/>
    <w:rsid w:val="00C23FB5"/>
    <w:rsid w:val="00C2664D"/>
    <w:rsid w:val="00C453F8"/>
    <w:rsid w:val="00C502EA"/>
    <w:rsid w:val="00C62796"/>
    <w:rsid w:val="00C726C1"/>
    <w:rsid w:val="00C9262E"/>
    <w:rsid w:val="00C934D8"/>
    <w:rsid w:val="00C93CFB"/>
    <w:rsid w:val="00C975F7"/>
    <w:rsid w:val="00CA3BCA"/>
    <w:rsid w:val="00CA6880"/>
    <w:rsid w:val="00CA7F1D"/>
    <w:rsid w:val="00CD41EE"/>
    <w:rsid w:val="00CE30D4"/>
    <w:rsid w:val="00CF42AD"/>
    <w:rsid w:val="00D000C7"/>
    <w:rsid w:val="00D00A11"/>
    <w:rsid w:val="00D01F8E"/>
    <w:rsid w:val="00D05824"/>
    <w:rsid w:val="00D15A40"/>
    <w:rsid w:val="00D239C2"/>
    <w:rsid w:val="00D27645"/>
    <w:rsid w:val="00D32EF4"/>
    <w:rsid w:val="00D468C3"/>
    <w:rsid w:val="00D46B67"/>
    <w:rsid w:val="00D5166B"/>
    <w:rsid w:val="00D542AE"/>
    <w:rsid w:val="00D81485"/>
    <w:rsid w:val="00D907EE"/>
    <w:rsid w:val="00D90D3A"/>
    <w:rsid w:val="00D93CDF"/>
    <w:rsid w:val="00D957FC"/>
    <w:rsid w:val="00D979EE"/>
    <w:rsid w:val="00DA2F63"/>
    <w:rsid w:val="00DB0387"/>
    <w:rsid w:val="00DB1AEC"/>
    <w:rsid w:val="00DB2816"/>
    <w:rsid w:val="00DC2141"/>
    <w:rsid w:val="00DC29E8"/>
    <w:rsid w:val="00DD57AB"/>
    <w:rsid w:val="00DF3879"/>
    <w:rsid w:val="00DF6E7A"/>
    <w:rsid w:val="00E008A6"/>
    <w:rsid w:val="00E03572"/>
    <w:rsid w:val="00E220EE"/>
    <w:rsid w:val="00E32EDF"/>
    <w:rsid w:val="00E33F1F"/>
    <w:rsid w:val="00E354F3"/>
    <w:rsid w:val="00E35D41"/>
    <w:rsid w:val="00E43BC4"/>
    <w:rsid w:val="00E72A1B"/>
    <w:rsid w:val="00E745FB"/>
    <w:rsid w:val="00E7747A"/>
    <w:rsid w:val="00E829EA"/>
    <w:rsid w:val="00E963F9"/>
    <w:rsid w:val="00EA2275"/>
    <w:rsid w:val="00EB3B4D"/>
    <w:rsid w:val="00EB7BFD"/>
    <w:rsid w:val="00EC0F60"/>
    <w:rsid w:val="00EC1853"/>
    <w:rsid w:val="00ED1080"/>
    <w:rsid w:val="00ED5D86"/>
    <w:rsid w:val="00EE4021"/>
    <w:rsid w:val="00EF4E65"/>
    <w:rsid w:val="00F012D9"/>
    <w:rsid w:val="00F0414F"/>
    <w:rsid w:val="00F07AE2"/>
    <w:rsid w:val="00F11608"/>
    <w:rsid w:val="00F211D5"/>
    <w:rsid w:val="00F226F1"/>
    <w:rsid w:val="00F22EA5"/>
    <w:rsid w:val="00F23D74"/>
    <w:rsid w:val="00F315E9"/>
    <w:rsid w:val="00F33D45"/>
    <w:rsid w:val="00F4069A"/>
    <w:rsid w:val="00F4759C"/>
    <w:rsid w:val="00F47846"/>
    <w:rsid w:val="00F5560C"/>
    <w:rsid w:val="00F60665"/>
    <w:rsid w:val="00F65FE3"/>
    <w:rsid w:val="00F6781D"/>
    <w:rsid w:val="00F70FE3"/>
    <w:rsid w:val="00F8398B"/>
    <w:rsid w:val="00F950AA"/>
    <w:rsid w:val="00F96EE6"/>
    <w:rsid w:val="00FA3A9F"/>
    <w:rsid w:val="00FB3752"/>
    <w:rsid w:val="00FB6B27"/>
    <w:rsid w:val="00FB75E2"/>
    <w:rsid w:val="00FC68D9"/>
    <w:rsid w:val="00FD436A"/>
    <w:rsid w:val="00FE2BCD"/>
    <w:rsid w:val="00FE45F5"/>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0A8BF616-112A-472B-929E-1F0DBB2C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1" w:unhideWhenUsed="1"/>
    <w:lsdException w:name="footnote text" w:semiHidden="1" w:uiPriority="0" w:unhideWhenUsed="1"/>
    <w:lsdException w:name="annotation text" w:semiHidden="1" w:uiPriority="0" w:unhideWhenUsed="1"/>
    <w:lsdException w:name="header" w:uiPriority="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22D"/>
  </w:style>
  <w:style w:type="paragraph" w:styleId="berschrift1">
    <w:name w:val="heading 1"/>
    <w:basedOn w:val="Standard"/>
    <w:next w:val="Standard"/>
    <w:link w:val="berschrift1Zchn"/>
    <w:qFormat/>
    <w:rsid w:val="0093022D"/>
    <w:pPr>
      <w:keepNext/>
      <w:keepLines/>
      <w:numPr>
        <w:numId w:val="18"/>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93022D"/>
    <w:pPr>
      <w:keepNext/>
      <w:keepLines/>
      <w:numPr>
        <w:ilvl w:val="1"/>
        <w:numId w:val="18"/>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93022D"/>
    <w:pPr>
      <w:keepNext/>
      <w:keepLines/>
      <w:numPr>
        <w:ilvl w:val="2"/>
        <w:numId w:val="18"/>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93022D"/>
    <w:pPr>
      <w:keepNext/>
      <w:keepLines/>
      <w:numPr>
        <w:ilvl w:val="3"/>
        <w:numId w:val="18"/>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93022D"/>
    <w:pPr>
      <w:keepNext/>
      <w:keepLines/>
      <w:numPr>
        <w:ilvl w:val="4"/>
        <w:numId w:val="18"/>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93022D"/>
    <w:pPr>
      <w:keepNext/>
      <w:keepLines/>
      <w:numPr>
        <w:ilvl w:val="5"/>
        <w:numId w:val="18"/>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qFormat/>
    <w:rsid w:val="0093022D"/>
    <w:pPr>
      <w:keepNext/>
      <w:keepLines/>
      <w:numPr>
        <w:ilvl w:val="6"/>
        <w:numId w:val="18"/>
      </w:numPr>
      <w:spacing w:before="200"/>
      <w:outlineLvl w:val="6"/>
    </w:pPr>
    <w:rPr>
      <w:rFonts w:eastAsiaTheme="majorEastAsia" w:cstheme="majorBidi"/>
      <w:iCs/>
    </w:rPr>
  </w:style>
  <w:style w:type="paragraph" w:styleId="berschrift8">
    <w:name w:val="heading 8"/>
    <w:basedOn w:val="Standard"/>
    <w:next w:val="Standard"/>
    <w:link w:val="berschrift8Zchn"/>
    <w:uiPriority w:val="9"/>
    <w:qFormat/>
    <w:rsid w:val="0093022D"/>
    <w:pPr>
      <w:keepNext/>
      <w:keepLines/>
      <w:numPr>
        <w:ilvl w:val="7"/>
        <w:numId w:val="18"/>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93022D"/>
    <w:pPr>
      <w:keepNext/>
      <w:keepLines/>
      <w:numPr>
        <w:ilvl w:val="8"/>
        <w:numId w:val="18"/>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93022D"/>
    <w:pPr>
      <w:spacing w:before="100" w:after="200" w:line="200" w:lineRule="atLeast"/>
    </w:pPr>
    <w:rPr>
      <w:b/>
      <w:bCs/>
      <w:sz w:val="17"/>
      <w:szCs w:val="18"/>
    </w:rPr>
  </w:style>
  <w:style w:type="paragraph" w:styleId="Blocktext">
    <w:name w:val="Block Text"/>
    <w:basedOn w:val="Standard"/>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3"/>
    <w:unhideWhenUsed/>
    <w:rsid w:val="00BE7264"/>
    <w:rPr>
      <w:szCs w:val="20"/>
    </w:rPr>
  </w:style>
  <w:style w:type="character" w:customStyle="1" w:styleId="EndnotentextZchn">
    <w:name w:val="Endnotentext Zchn"/>
    <w:basedOn w:val="Absatz-Standardschriftart"/>
    <w:link w:val="Endnotentext"/>
    <w:uiPriority w:val="3"/>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1"/>
    <w:rsid w:val="00002231"/>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rsid w:val="0093022D"/>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93022D"/>
    <w:pPr>
      <w:numPr>
        <w:numId w:val="0"/>
      </w:num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93022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93022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rsid w:val="0093022D"/>
    <w:rPr>
      <w:rFonts w:eastAsiaTheme="majorEastAsia" w:cstheme="majorBidi"/>
      <w:bCs/>
      <w:sz w:val="28"/>
      <w:szCs w:val="26"/>
    </w:rPr>
  </w:style>
  <w:style w:type="character" w:customStyle="1" w:styleId="berschrift3Zchn">
    <w:name w:val="Überschrift 3 Zchn"/>
    <w:basedOn w:val="Absatz-Standardschriftart"/>
    <w:link w:val="berschrift3"/>
    <w:rsid w:val="0093022D"/>
    <w:rPr>
      <w:rFonts w:eastAsiaTheme="majorEastAsia" w:cstheme="majorBidi"/>
      <w:b/>
      <w:bCs/>
      <w:sz w:val="24"/>
    </w:rPr>
  </w:style>
  <w:style w:type="character" w:customStyle="1" w:styleId="berschrift4Zchn">
    <w:name w:val="Überschrift 4 Zchn"/>
    <w:basedOn w:val="Absatz-Standardschriftart"/>
    <w:link w:val="berschrift4"/>
    <w:uiPriority w:val="9"/>
    <w:rsid w:val="0093022D"/>
    <w:rPr>
      <w:rFonts w:eastAsiaTheme="majorEastAsia" w:cstheme="majorBidi"/>
      <w:bCs/>
      <w:iCs/>
      <w:sz w:val="24"/>
    </w:rPr>
  </w:style>
  <w:style w:type="character" w:customStyle="1" w:styleId="berschrift5Zchn">
    <w:name w:val="Überschrift 5 Zchn"/>
    <w:basedOn w:val="Absatz-Standardschriftart"/>
    <w:link w:val="berschrift5"/>
    <w:uiPriority w:val="9"/>
    <w:rsid w:val="0093022D"/>
    <w:rPr>
      <w:rFonts w:eastAsiaTheme="majorEastAsia" w:cstheme="majorBidi"/>
      <w:b/>
    </w:rPr>
  </w:style>
  <w:style w:type="character" w:customStyle="1" w:styleId="berschrift6Zchn">
    <w:name w:val="Überschrift 6 Zchn"/>
    <w:basedOn w:val="Absatz-Standardschriftart"/>
    <w:link w:val="berschrift6"/>
    <w:uiPriority w:val="9"/>
    <w:rsid w:val="0093022D"/>
    <w:rPr>
      <w:rFonts w:eastAsiaTheme="majorEastAsia" w:cstheme="majorBidi"/>
      <w:iCs/>
    </w:rPr>
  </w:style>
  <w:style w:type="character" w:customStyle="1" w:styleId="berschrift7Zchn">
    <w:name w:val="Überschrift 7 Zchn"/>
    <w:basedOn w:val="Absatz-Standardschriftart"/>
    <w:link w:val="berschrift7"/>
    <w:uiPriority w:val="9"/>
    <w:rsid w:val="0093022D"/>
    <w:rPr>
      <w:rFonts w:eastAsiaTheme="majorEastAsia" w:cstheme="majorBidi"/>
      <w:iCs/>
    </w:rPr>
  </w:style>
  <w:style w:type="character" w:customStyle="1" w:styleId="berschrift8Zchn">
    <w:name w:val="Überschrift 8 Zchn"/>
    <w:basedOn w:val="Absatz-Standardschriftart"/>
    <w:link w:val="berschrift8"/>
    <w:uiPriority w:val="9"/>
    <w:rsid w:val="0093022D"/>
    <w:rPr>
      <w:rFonts w:eastAsiaTheme="majorEastAsia" w:cstheme="majorBidi"/>
      <w:szCs w:val="20"/>
    </w:rPr>
  </w:style>
  <w:style w:type="character" w:customStyle="1" w:styleId="berschrift9Zchn">
    <w:name w:val="Überschrift 9 Zchn"/>
    <w:basedOn w:val="Absatz-Standardschriftart"/>
    <w:link w:val="berschrift9"/>
    <w:uiPriority w:val="9"/>
    <w:semiHidden/>
    <w:rsid w:val="0093022D"/>
    <w:rPr>
      <w:rFonts w:eastAsiaTheme="majorEastAsia" w:cstheme="majorBidi"/>
      <w:i/>
      <w:iCs/>
      <w:szCs w:val="20"/>
    </w:rPr>
  </w:style>
  <w:style w:type="paragraph" w:styleId="Umschlagabsenderadresse">
    <w:name w:val="envelope return"/>
    <w:basedOn w:val="Standard"/>
    <w:uiPriority w:val="99"/>
    <w:semiHidden/>
    <w:unhideWhenUsed/>
    <w:rsid w:val="00FB3752"/>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ind w:left="1"/>
    </w:pPr>
    <w:rPr>
      <w:rFonts w:eastAsiaTheme="majorEastAsia" w:cstheme="majorBidi"/>
      <w:szCs w:val="24"/>
    </w:rPr>
  </w:style>
  <w:style w:type="paragraph" w:styleId="Untertitel">
    <w:name w:val="Subtitle"/>
    <w:basedOn w:val="Standard"/>
    <w:next w:val="Standard"/>
    <w:link w:val="UntertitelZchn"/>
    <w:uiPriority w:val="11"/>
    <w:qFormat/>
    <w:rsid w:val="0093022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93022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nhideWhenUsed/>
    <w:rsid w:val="00B665AC"/>
    <w:rPr>
      <w:rFonts w:ascii="Tahoma" w:hAnsi="Tahoma" w:cs="Tahoma"/>
      <w:sz w:val="16"/>
      <w:szCs w:val="16"/>
    </w:rPr>
  </w:style>
  <w:style w:type="character" w:customStyle="1" w:styleId="SprechblasentextZchn">
    <w:name w:val="Sprechblasentext Zchn"/>
    <w:basedOn w:val="Absatz-Standardschriftart"/>
    <w:link w:val="Sprechblasentext"/>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semiHidden/>
    <w:rsid w:val="00043B4C"/>
    <w:pPr>
      <w:spacing w:after="100"/>
      <w:ind w:left="630"/>
    </w:pPr>
  </w:style>
  <w:style w:type="paragraph" w:styleId="Verzeichnis5">
    <w:name w:val="toc 5"/>
    <w:basedOn w:val="Standard"/>
    <w:next w:val="Standard"/>
    <w:autoRedefine/>
    <w:semiHidden/>
    <w:rsid w:val="00043B4C"/>
    <w:pPr>
      <w:spacing w:after="100"/>
      <w:ind w:left="840"/>
    </w:pPr>
  </w:style>
  <w:style w:type="paragraph" w:styleId="Verzeichnis6">
    <w:name w:val="toc 6"/>
    <w:basedOn w:val="Standard"/>
    <w:next w:val="Standard"/>
    <w:autoRedefine/>
    <w:semiHidden/>
    <w:rsid w:val="00043B4C"/>
    <w:pPr>
      <w:spacing w:after="100"/>
      <w:ind w:left="1050"/>
    </w:pPr>
  </w:style>
  <w:style w:type="paragraph" w:customStyle="1" w:styleId="Aufzhlung1">
    <w:name w:val="Aufzählung1"/>
    <w:basedOn w:val="Standard"/>
    <w:next w:val="Standard"/>
    <w:uiPriority w:val="10"/>
    <w:qFormat/>
    <w:rsid w:val="0093022D"/>
    <w:pPr>
      <w:numPr>
        <w:numId w:val="19"/>
      </w:numPr>
    </w:pPr>
  </w:style>
  <w:style w:type="paragraph" w:customStyle="1" w:styleId="Aufzhlung2">
    <w:name w:val="Aufzählung2"/>
    <w:basedOn w:val="Standard"/>
    <w:next w:val="Standard"/>
    <w:uiPriority w:val="10"/>
    <w:qFormat/>
    <w:rsid w:val="0093022D"/>
    <w:pPr>
      <w:numPr>
        <w:ilvl w:val="1"/>
        <w:numId w:val="19"/>
      </w:numPr>
    </w:pPr>
  </w:style>
  <w:style w:type="paragraph" w:customStyle="1" w:styleId="Aufzhlung3">
    <w:name w:val="Aufzählung3"/>
    <w:basedOn w:val="Standard"/>
    <w:next w:val="Standard"/>
    <w:uiPriority w:val="10"/>
    <w:qFormat/>
    <w:rsid w:val="0093022D"/>
    <w:pPr>
      <w:numPr>
        <w:ilvl w:val="2"/>
        <w:numId w:val="19"/>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1"/>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Amtsbericht">
    <w:name w:val="Amtsbericht"/>
    <w:basedOn w:val="Standard"/>
    <w:uiPriority w:val="11"/>
    <w:rsid w:val="00740ECF"/>
    <w:pPr>
      <w:spacing w:line="360" w:lineRule="atLeast"/>
      <w:ind w:right="1134"/>
    </w:pPr>
  </w:style>
  <w:style w:type="paragraph" w:styleId="Funotentext">
    <w:name w:val="footnote text"/>
    <w:basedOn w:val="Standard"/>
    <w:link w:val="FunotentextZchn"/>
    <w:unhideWhenUsed/>
    <w:rsid w:val="00740ECF"/>
    <w:pPr>
      <w:ind w:left="425" w:hanging="425"/>
    </w:pPr>
    <w:rPr>
      <w:sz w:val="18"/>
      <w:szCs w:val="20"/>
    </w:rPr>
  </w:style>
  <w:style w:type="character" w:customStyle="1" w:styleId="FunotentextZchn">
    <w:name w:val="Fußnotentext Zchn"/>
    <w:basedOn w:val="Absatz-Standardschriftart"/>
    <w:link w:val="Funotentext"/>
    <w:rsid w:val="00740ECF"/>
    <w:rPr>
      <w:rFonts w:eastAsiaTheme="minorHAnsi"/>
      <w:sz w:val="18"/>
      <w:szCs w:val="20"/>
      <w:lang w:eastAsia="en-US"/>
    </w:rPr>
  </w:style>
  <w:style w:type="character" w:styleId="Funotenzeichen">
    <w:name w:val="footnote reference"/>
    <w:basedOn w:val="Absatz-Standardschriftart"/>
    <w:semiHidden/>
    <w:unhideWhenUsed/>
    <w:rsid w:val="00740ECF"/>
    <w:rPr>
      <w:rFonts w:ascii="Arial" w:hAnsi="Arial"/>
      <w:noProof/>
      <w:position w:val="6"/>
      <w:sz w:val="16"/>
      <w:vertAlign w:val="baseline"/>
      <w:lang w:val="de-CH"/>
    </w:rPr>
  </w:style>
  <w:style w:type="paragraph" w:customStyle="1" w:styleId="GRInterpellationTitel">
    <w:name w:val="GR_Interpellation_Titel"/>
    <w:basedOn w:val="Standard"/>
    <w:rsid w:val="00740ECF"/>
    <w:pPr>
      <w:tabs>
        <w:tab w:val="left" w:pos="1701"/>
        <w:tab w:val="left" w:pos="5160"/>
      </w:tabs>
      <w:spacing w:after="120"/>
      <w:ind w:left="1701" w:hanging="1701"/>
    </w:pPr>
    <w:rPr>
      <w:b/>
    </w:rPr>
  </w:style>
  <w:style w:type="paragraph" w:customStyle="1" w:styleId="GRKopf">
    <w:name w:val="GR_Kopf"/>
    <w:basedOn w:val="Standard"/>
    <w:rsid w:val="00740ECF"/>
  </w:style>
  <w:style w:type="paragraph" w:customStyle="1" w:styleId="Medienmitteilung">
    <w:name w:val="Medienmitteilung"/>
    <w:basedOn w:val="Standard"/>
    <w:rsid w:val="00740ECF"/>
    <w:pPr>
      <w:tabs>
        <w:tab w:val="right" w:pos="7541"/>
      </w:tabs>
      <w:spacing w:line="360" w:lineRule="atLeast"/>
      <w:ind w:left="1418" w:right="1701"/>
    </w:pPr>
  </w:style>
  <w:style w:type="paragraph" w:customStyle="1" w:styleId="Randtitel">
    <w:name w:val="Randtitel"/>
    <w:basedOn w:val="Standard"/>
    <w:next w:val="Standard"/>
    <w:uiPriority w:val="10"/>
    <w:unhideWhenUsed/>
    <w:rsid w:val="00740ECF"/>
    <w:pPr>
      <w:keepNext/>
      <w:spacing w:after="120"/>
    </w:pPr>
    <w:rPr>
      <w:i/>
      <w:sz w:val="20"/>
    </w:rPr>
  </w:style>
  <w:style w:type="paragraph" w:customStyle="1" w:styleId="RRBKopfinfos">
    <w:name w:val="RRB_Kopfinfos"/>
    <w:basedOn w:val="Standard"/>
    <w:rsid w:val="00740ECF"/>
    <w:pPr>
      <w:tabs>
        <w:tab w:val="left" w:pos="1701"/>
        <w:tab w:val="left" w:pos="5160"/>
      </w:tabs>
      <w:ind w:left="1701" w:hanging="1701"/>
    </w:pPr>
  </w:style>
  <w:style w:type="paragraph" w:styleId="Standardeinzug">
    <w:name w:val="Normal Indent"/>
    <w:basedOn w:val="Standard"/>
    <w:uiPriority w:val="1"/>
    <w:unhideWhenUsed/>
    <w:rsid w:val="00740ECF"/>
    <w:pPr>
      <w:ind w:left="425" w:hanging="425"/>
    </w:pPr>
  </w:style>
  <w:style w:type="paragraph" w:customStyle="1" w:styleId="Mailadresse">
    <w:name w:val="Mailadresse"/>
    <w:basedOn w:val="Standard"/>
    <w:rsid w:val="00740ECF"/>
    <w:pPr>
      <w:tabs>
        <w:tab w:val="left" w:pos="2268"/>
      </w:tabs>
    </w:pPr>
    <w:rPr>
      <w:sz w:val="16"/>
    </w:rPr>
  </w:style>
  <w:style w:type="paragraph" w:customStyle="1" w:styleId="Adressbereich">
    <w:name w:val="Adressbereich"/>
    <w:basedOn w:val="Standard"/>
    <w:uiPriority w:val="11"/>
    <w:unhideWhenUsed/>
    <w:rsid w:val="00740ECF"/>
    <w:pPr>
      <w:tabs>
        <w:tab w:val="left" w:pos="2268"/>
      </w:tabs>
    </w:pPr>
  </w:style>
  <w:style w:type="character" w:styleId="Seitenzahl">
    <w:name w:val="page number"/>
    <w:basedOn w:val="Absatz-Standardschriftart"/>
    <w:rsid w:val="00740ECF"/>
  </w:style>
  <w:style w:type="paragraph" w:customStyle="1" w:styleId="Einzug1">
    <w:name w:val="Einzug 1"/>
    <w:basedOn w:val="Standard"/>
    <w:rsid w:val="00740ECF"/>
    <w:pPr>
      <w:tabs>
        <w:tab w:val="right" w:pos="8505"/>
      </w:tabs>
      <w:spacing w:line="300" w:lineRule="atLeast"/>
      <w:ind w:left="2268" w:hanging="2268"/>
    </w:pPr>
    <w:rPr>
      <w:rFonts w:ascii="Helvetica" w:hAnsi="Helvetica"/>
      <w:lang w:val="de-DE"/>
    </w:rPr>
  </w:style>
  <w:style w:type="paragraph" w:styleId="Textkrper-Zeileneinzug">
    <w:name w:val="Body Text Indent"/>
    <w:basedOn w:val="Standard"/>
    <w:link w:val="Textkrper-ZeileneinzugZchn"/>
    <w:rsid w:val="00740ECF"/>
    <w:pPr>
      <w:keepNext/>
      <w:spacing w:after="60"/>
      <w:ind w:left="851" w:hanging="851"/>
    </w:pPr>
    <w:rPr>
      <w:b/>
    </w:rPr>
  </w:style>
  <w:style w:type="character" w:customStyle="1" w:styleId="Textkrper-ZeileneinzugZchn">
    <w:name w:val="Textkörper-Zeileneinzug Zchn"/>
    <w:basedOn w:val="Absatz-Standardschriftart"/>
    <w:link w:val="Textkrper-Zeileneinzug"/>
    <w:rsid w:val="00740ECF"/>
    <w:rPr>
      <w:rFonts w:eastAsiaTheme="minorHAnsi"/>
      <w:b/>
      <w:lang w:eastAsia="en-US"/>
    </w:rPr>
  </w:style>
  <w:style w:type="paragraph" w:customStyle="1" w:styleId="Tabellentitel">
    <w:name w:val="Tabellentitel"/>
    <w:basedOn w:val="Standard"/>
    <w:rsid w:val="00740ECF"/>
    <w:pPr>
      <w:spacing w:before="180" w:after="80"/>
    </w:pPr>
    <w:rPr>
      <w:b/>
    </w:rPr>
  </w:style>
  <w:style w:type="paragraph" w:customStyle="1" w:styleId="TabellentextAufzhlung">
    <w:name w:val="Tabellentext Aufzählung"/>
    <w:basedOn w:val="Standard"/>
    <w:rsid w:val="00740ECF"/>
    <w:pPr>
      <w:numPr>
        <w:numId w:val="13"/>
      </w:numPr>
      <w:tabs>
        <w:tab w:val="right" w:pos="3729"/>
      </w:tabs>
      <w:ind w:right="1118"/>
    </w:pPr>
    <w:rPr>
      <w:sz w:val="18"/>
    </w:rPr>
  </w:style>
  <w:style w:type="paragraph" w:customStyle="1" w:styleId="Titel1">
    <w:name w:val="Titel_1"/>
    <w:basedOn w:val="Standard"/>
    <w:rsid w:val="00740ECF"/>
    <w:pPr>
      <w:tabs>
        <w:tab w:val="right" w:pos="15451"/>
      </w:tabs>
    </w:pPr>
    <w:rPr>
      <w:b/>
      <w:sz w:val="26"/>
    </w:rPr>
  </w:style>
  <w:style w:type="paragraph" w:styleId="Verzeichnis7">
    <w:name w:val="toc 7"/>
    <w:basedOn w:val="Standard"/>
    <w:next w:val="Standard"/>
    <w:autoRedefine/>
    <w:semiHidden/>
    <w:rsid w:val="00740ECF"/>
    <w:pPr>
      <w:ind w:left="1320"/>
    </w:pPr>
  </w:style>
  <w:style w:type="paragraph" w:styleId="Verzeichnis8">
    <w:name w:val="toc 8"/>
    <w:basedOn w:val="Standard"/>
    <w:next w:val="Standard"/>
    <w:autoRedefine/>
    <w:semiHidden/>
    <w:rsid w:val="00740ECF"/>
    <w:pPr>
      <w:ind w:left="1540"/>
    </w:pPr>
  </w:style>
  <w:style w:type="paragraph" w:styleId="Verzeichnis9">
    <w:name w:val="toc 9"/>
    <w:basedOn w:val="Standard"/>
    <w:next w:val="Standard"/>
    <w:autoRedefine/>
    <w:semiHidden/>
    <w:rsid w:val="00740ECF"/>
    <w:pPr>
      <w:ind w:left="1760"/>
    </w:pPr>
  </w:style>
  <w:style w:type="paragraph" w:customStyle="1" w:styleId="Titel2">
    <w:name w:val="Titel_2"/>
    <w:basedOn w:val="berschrift2"/>
    <w:rsid w:val="00740ECF"/>
    <w:pPr>
      <w:numPr>
        <w:numId w:val="0"/>
      </w:numPr>
      <w:tabs>
        <w:tab w:val="clear" w:pos="680"/>
        <w:tab w:val="clear" w:pos="851"/>
        <w:tab w:val="clear" w:pos="1021"/>
      </w:tabs>
      <w:spacing w:before="120" w:after="60"/>
    </w:pPr>
    <w:rPr>
      <w:b/>
      <w:sz w:val="21"/>
      <w:szCs w:val="21"/>
    </w:rPr>
  </w:style>
  <w:style w:type="paragraph" w:customStyle="1" w:styleId="Titel3">
    <w:name w:val="Titel_3"/>
    <w:basedOn w:val="Standard"/>
    <w:rsid w:val="00740ECF"/>
    <w:pPr>
      <w:spacing w:before="180" w:after="120"/>
    </w:pPr>
    <w:rPr>
      <w:b/>
    </w:rPr>
  </w:style>
  <w:style w:type="paragraph" w:customStyle="1" w:styleId="H3">
    <w:name w:val="H3"/>
    <w:basedOn w:val="Standard"/>
    <w:next w:val="Standard"/>
    <w:rsid w:val="00740ECF"/>
    <w:pPr>
      <w:keepNext/>
      <w:spacing w:before="100" w:after="100"/>
      <w:outlineLvl w:val="3"/>
    </w:pPr>
    <w:rPr>
      <w:rFonts w:ascii="Times New Roman" w:hAnsi="Times New Roman"/>
      <w:b/>
      <w:snapToGrid w:val="0"/>
      <w:sz w:val="28"/>
      <w:lang w:eastAsia="de-DE"/>
    </w:rPr>
  </w:style>
  <w:style w:type="character" w:styleId="Platzhaltertext">
    <w:name w:val="Placeholder Text"/>
    <w:basedOn w:val="Absatz-Standardschriftart"/>
    <w:uiPriority w:val="99"/>
    <w:semiHidden/>
    <w:rsid w:val="00740ECF"/>
    <w:rPr>
      <w:color w:val="808080"/>
    </w:rPr>
  </w:style>
  <w:style w:type="paragraph" w:customStyle="1" w:styleId="Num1">
    <w:name w:val="Num1"/>
    <w:basedOn w:val="Standard"/>
    <w:rsid w:val="00740ECF"/>
    <w:pPr>
      <w:numPr>
        <w:numId w:val="15"/>
      </w:numPr>
      <w:spacing w:before="120" w:after="120" w:line="260" w:lineRule="exact"/>
      <w:ind w:left="567" w:hanging="567"/>
    </w:pPr>
    <w:rPr>
      <w:rFonts w:cs="Arial"/>
      <w:b/>
    </w:rPr>
  </w:style>
  <w:style w:type="character" w:styleId="Fett">
    <w:name w:val="Strong"/>
    <w:basedOn w:val="Absatz-Standardschriftart"/>
    <w:rsid w:val="00740ECF"/>
    <w:rPr>
      <w:b/>
      <w:bCs/>
    </w:rPr>
  </w:style>
  <w:style w:type="paragraph" w:customStyle="1" w:styleId="Num2">
    <w:name w:val="Num2"/>
    <w:basedOn w:val="Num1"/>
    <w:rsid w:val="00740ECF"/>
    <w:pPr>
      <w:numPr>
        <w:ilvl w:val="4"/>
        <w:numId w:val="16"/>
      </w:numPr>
      <w:ind w:left="567" w:hanging="567"/>
    </w:pPr>
  </w:style>
  <w:style w:type="paragraph" w:customStyle="1" w:styleId="Absender">
    <w:name w:val="Absender"/>
    <w:basedOn w:val="Standard"/>
    <w:rsid w:val="00740ECF"/>
    <w:pPr>
      <w:widowControl w:val="0"/>
      <w:spacing w:line="200" w:lineRule="exact"/>
    </w:pPr>
    <w:rPr>
      <w:sz w:val="17"/>
      <w:szCs w:val="17"/>
    </w:rPr>
  </w:style>
  <w:style w:type="character" w:styleId="Endnotenzeichen">
    <w:name w:val="endnote reference"/>
    <w:basedOn w:val="Absatz-Standardschriftart"/>
    <w:uiPriority w:val="3"/>
    <w:unhideWhenUsed/>
    <w:rsid w:val="00740ECF"/>
    <w:rPr>
      <w:rFonts w:ascii="Arial" w:hAnsi="Arial"/>
      <w:noProof/>
      <w:position w:val="6"/>
      <w:sz w:val="16"/>
      <w:vertAlign w:val="baseline"/>
      <w:lang w:val="de-CH"/>
    </w:rPr>
  </w:style>
  <w:style w:type="paragraph" w:customStyle="1" w:styleId="Kursiv">
    <w:name w:val="Kursiv"/>
    <w:basedOn w:val="Standard"/>
    <w:uiPriority w:val="4"/>
    <w:rsid w:val="00740ECF"/>
    <w:rPr>
      <w:i/>
    </w:rPr>
  </w:style>
  <w:style w:type="paragraph" w:customStyle="1" w:styleId="Titel105">
    <w:name w:val="Titel 10.5"/>
    <w:basedOn w:val="Standard"/>
    <w:uiPriority w:val="1"/>
    <w:rsid w:val="00740ECF"/>
    <w:rPr>
      <w:b/>
    </w:rPr>
  </w:style>
  <w:style w:type="paragraph" w:customStyle="1" w:styleId="Titel14">
    <w:name w:val="Titel 14"/>
    <w:basedOn w:val="Standard"/>
    <w:uiPriority w:val="2"/>
    <w:rsid w:val="00740ECF"/>
    <w:rPr>
      <w:b/>
      <w:sz w:val="28"/>
    </w:rPr>
  </w:style>
  <w:style w:type="character" w:styleId="Kommentarzeichen">
    <w:name w:val="annotation reference"/>
    <w:basedOn w:val="Absatz-Standardschriftart"/>
    <w:rsid w:val="00740ECF"/>
    <w:rPr>
      <w:sz w:val="16"/>
      <w:szCs w:val="16"/>
    </w:rPr>
  </w:style>
  <w:style w:type="paragraph" w:styleId="Kommentartext">
    <w:name w:val="annotation text"/>
    <w:basedOn w:val="Standard"/>
    <w:link w:val="KommentartextZchn"/>
    <w:rsid w:val="00740ECF"/>
    <w:rPr>
      <w:sz w:val="20"/>
      <w:szCs w:val="20"/>
    </w:rPr>
  </w:style>
  <w:style w:type="character" w:customStyle="1" w:styleId="KommentartextZchn">
    <w:name w:val="Kommentartext Zchn"/>
    <w:basedOn w:val="Absatz-Standardschriftart"/>
    <w:link w:val="Kommentartext"/>
    <w:rsid w:val="00740ECF"/>
    <w:rPr>
      <w:rFonts w:eastAsiaTheme="minorHAnsi"/>
      <w:sz w:val="20"/>
      <w:szCs w:val="20"/>
      <w:lang w:eastAsia="en-US"/>
    </w:rPr>
  </w:style>
  <w:style w:type="paragraph" w:styleId="Kommentarthema">
    <w:name w:val="annotation subject"/>
    <w:basedOn w:val="Kommentartext"/>
    <w:next w:val="Kommentartext"/>
    <w:link w:val="KommentarthemaZchn"/>
    <w:rsid w:val="00740ECF"/>
    <w:rPr>
      <w:b/>
      <w:bCs/>
    </w:rPr>
  </w:style>
  <w:style w:type="character" w:customStyle="1" w:styleId="KommentarthemaZchn">
    <w:name w:val="Kommentarthema Zchn"/>
    <w:basedOn w:val="KommentartextZchn"/>
    <w:link w:val="Kommentarthema"/>
    <w:rsid w:val="00740ECF"/>
    <w:rPr>
      <w:rFonts w:eastAsiaTheme="minorHAnsi"/>
      <w:b/>
      <w:bCs/>
      <w:sz w:val="20"/>
      <w:szCs w:val="20"/>
      <w:lang w:eastAsia="en-US"/>
    </w:rPr>
  </w:style>
  <w:style w:type="character" w:styleId="BesuchterHyperlink">
    <w:name w:val="FollowedHyperlink"/>
    <w:basedOn w:val="Absatz-Standardschriftart"/>
    <w:rsid w:val="00740ECF"/>
    <w:rPr>
      <w:color w:val="800080" w:themeColor="followedHyperlink"/>
      <w:u w:val="single"/>
    </w:rPr>
  </w:style>
  <w:style w:type="paragraph" w:styleId="Dokumentstruktur">
    <w:name w:val="Document Map"/>
    <w:basedOn w:val="Standard"/>
    <w:link w:val="DokumentstrukturZchn"/>
    <w:rsid w:val="00740ECF"/>
    <w:rPr>
      <w:rFonts w:ascii="Tahoma" w:hAnsi="Tahoma" w:cs="Tahoma"/>
      <w:sz w:val="16"/>
      <w:szCs w:val="16"/>
    </w:rPr>
  </w:style>
  <w:style w:type="character" w:customStyle="1" w:styleId="DokumentstrukturZchn">
    <w:name w:val="Dokumentstruktur Zchn"/>
    <w:basedOn w:val="Absatz-Standardschriftart"/>
    <w:link w:val="Dokumentstruktur"/>
    <w:rsid w:val="00740EC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chbau.sg.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Arbeitsblat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54161EBB8C414BB9C0AD979821F975"/>
        <w:category>
          <w:name w:val="Allgemein"/>
          <w:gallery w:val="placeholder"/>
        </w:category>
        <w:types>
          <w:type w:val="bbPlcHdr"/>
        </w:types>
        <w:behaviors>
          <w:behavior w:val="content"/>
        </w:behaviors>
        <w:guid w:val="{45E79C9B-B272-46F0-815D-1D6C4C3CD219}"/>
      </w:docPartPr>
      <w:docPartBody>
        <w:p w:rsidR="00367734" w:rsidRDefault="00F94957" w:rsidP="00F94957">
          <w:pPr>
            <w:pStyle w:val="1654161EBB8C414BB9C0AD979821F975"/>
          </w:pPr>
          <w:r>
            <w:rPr>
              <w:rStyle w:val="Platzhaltertext"/>
            </w:rPr>
            <w:t>Nebenkosten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F94957"/>
    <w:rsid w:val="00116D7E"/>
    <w:rsid w:val="00367734"/>
    <w:rsid w:val="00924EDE"/>
    <w:rsid w:val="00976E75"/>
    <w:rsid w:val="00DF3C0E"/>
    <w:rsid w:val="00F949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77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4957"/>
    <w:rPr>
      <w:color w:val="808080"/>
    </w:rPr>
  </w:style>
  <w:style w:type="paragraph" w:customStyle="1" w:styleId="F9DB1CFF653844F6B4351B0BC1712F2E">
    <w:name w:val="F9DB1CFF653844F6B4351B0BC1712F2E"/>
    <w:rsid w:val="00F94957"/>
  </w:style>
  <w:style w:type="paragraph" w:customStyle="1" w:styleId="1654161EBB8C414BB9C0AD979821F975">
    <w:name w:val="1654161EBB8C414BB9C0AD979821F975"/>
    <w:rsid w:val="00F94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E11B-95E2-4548-A8A0-AC668DFA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2723</Words>
  <Characters>17158</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Hochbauamt des Kantons St.Gallen</Company>
  <LinksUpToDate>false</LinksUpToDate>
  <CharactersWithSpaces>19842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Engler</dc:creator>
  <dc:description>Version 1.1 / 06.02.2011</dc:description>
  <cp:lastModifiedBy>Scherrer, Sarah</cp:lastModifiedBy>
  <cp:revision>13</cp:revision>
  <cp:lastPrinted>2014-05-20T09:27:00Z</cp:lastPrinted>
  <dcterms:created xsi:type="dcterms:W3CDTF">2014-07-23T09:51:00Z</dcterms:created>
  <dcterms:modified xsi:type="dcterms:W3CDTF">2018-03-22T13:33:00Z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