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Ind w:w="-108" w:type="dxa"/>
        <w:tblLayout w:type="fixed"/>
        <w:tblCellMar>
          <w:left w:w="70" w:type="dxa"/>
          <w:right w:w="70" w:type="dxa"/>
        </w:tblCellMar>
        <w:tblLook w:val="0000" w:firstRow="0" w:lastRow="0" w:firstColumn="0" w:lastColumn="0" w:noHBand="0" w:noVBand="0"/>
      </w:tblPr>
      <w:tblGrid>
        <w:gridCol w:w="2338"/>
        <w:gridCol w:w="4253"/>
        <w:gridCol w:w="3118"/>
      </w:tblGrid>
      <w:tr w:rsidR="00660D4B" w:rsidRPr="00541B54" w14:paraId="64C0FDD8" w14:textId="77777777" w:rsidTr="006E4D5A">
        <w:trPr>
          <w:cantSplit/>
        </w:trPr>
        <w:tc>
          <w:tcPr>
            <w:tcW w:w="2338" w:type="dxa"/>
          </w:tcPr>
          <w:p w14:paraId="68DBE55A" w14:textId="77777777" w:rsidR="00660D4B" w:rsidRPr="00541B54" w:rsidRDefault="00660D4B" w:rsidP="003046E7">
            <w:pPr>
              <w:tabs>
                <w:tab w:val="left" w:pos="1985"/>
              </w:tabs>
              <w:rPr>
                <w:b/>
              </w:rPr>
            </w:pPr>
            <w:r w:rsidRPr="00541B54">
              <w:rPr>
                <w:b/>
              </w:rPr>
              <w:t>Bauobjekt</w:t>
            </w:r>
          </w:p>
        </w:tc>
        <w:tc>
          <w:tcPr>
            <w:tcW w:w="7371" w:type="dxa"/>
            <w:gridSpan w:val="2"/>
            <w:tcBorders>
              <w:bottom w:val="dotted" w:sz="4" w:space="0" w:color="auto"/>
            </w:tcBorders>
          </w:tcPr>
          <w:p w14:paraId="56FA8B5B" w14:textId="77777777" w:rsidR="00660D4B" w:rsidRPr="00541B54" w:rsidRDefault="00660D4B" w:rsidP="003046E7"/>
        </w:tc>
      </w:tr>
      <w:tr w:rsidR="002C3469" w:rsidRPr="00541B54" w14:paraId="53B8DC80" w14:textId="77777777" w:rsidTr="006E4D5A">
        <w:trPr>
          <w:cantSplit/>
        </w:trPr>
        <w:tc>
          <w:tcPr>
            <w:tcW w:w="2338" w:type="dxa"/>
          </w:tcPr>
          <w:p w14:paraId="5AD734DD" w14:textId="77777777" w:rsidR="0089250A" w:rsidRDefault="0089250A" w:rsidP="003046E7">
            <w:pPr>
              <w:tabs>
                <w:tab w:val="left" w:pos="1985"/>
              </w:tabs>
              <w:rPr>
                <w:b/>
              </w:rPr>
            </w:pPr>
          </w:p>
          <w:p w14:paraId="0D13E39F" w14:textId="77777777" w:rsidR="002C3469" w:rsidRPr="00541B54" w:rsidRDefault="002C3469" w:rsidP="003046E7">
            <w:pPr>
              <w:tabs>
                <w:tab w:val="left" w:pos="1985"/>
              </w:tabs>
              <w:rPr>
                <w:b/>
              </w:rPr>
            </w:pPr>
            <w:r>
              <w:rPr>
                <w:b/>
              </w:rPr>
              <w:t>Arbeitsgattung</w:t>
            </w:r>
          </w:p>
        </w:tc>
        <w:tc>
          <w:tcPr>
            <w:tcW w:w="7371" w:type="dxa"/>
            <w:gridSpan w:val="2"/>
            <w:tcBorders>
              <w:bottom w:val="dotted" w:sz="4" w:space="0" w:color="auto"/>
            </w:tcBorders>
          </w:tcPr>
          <w:p w14:paraId="4F0FFC5D" w14:textId="77777777" w:rsidR="002C3469" w:rsidRDefault="002C3469" w:rsidP="003046E7"/>
          <w:p w14:paraId="33515F11" w14:textId="77777777" w:rsidR="0089250A" w:rsidRPr="00541B54" w:rsidRDefault="0089250A" w:rsidP="003046E7">
            <w:r>
              <w:t xml:space="preserve">BKP </w:t>
            </w:r>
          </w:p>
        </w:tc>
      </w:tr>
      <w:tr w:rsidR="00C12297" w:rsidRPr="00541B54" w14:paraId="3139CC1D" w14:textId="77777777" w:rsidTr="006E4D5A">
        <w:trPr>
          <w:cantSplit/>
        </w:trPr>
        <w:tc>
          <w:tcPr>
            <w:tcW w:w="2338" w:type="dxa"/>
          </w:tcPr>
          <w:p w14:paraId="75F005B8" w14:textId="77777777" w:rsidR="00C12297" w:rsidRDefault="00C12297" w:rsidP="00B44CE8">
            <w:pPr>
              <w:tabs>
                <w:tab w:val="left" w:pos="1985"/>
              </w:tabs>
              <w:rPr>
                <w:b/>
              </w:rPr>
            </w:pPr>
          </w:p>
          <w:p w14:paraId="14186147" w14:textId="77777777" w:rsidR="00C12297" w:rsidRPr="00541B54" w:rsidRDefault="00C12297" w:rsidP="00B44CE8">
            <w:pPr>
              <w:tabs>
                <w:tab w:val="left" w:pos="1985"/>
              </w:tabs>
              <w:rPr>
                <w:b/>
              </w:rPr>
            </w:pPr>
            <w:r>
              <w:rPr>
                <w:b/>
              </w:rPr>
              <w:t>Architekt/Bauleiter</w:t>
            </w:r>
          </w:p>
        </w:tc>
        <w:tc>
          <w:tcPr>
            <w:tcW w:w="4253" w:type="dxa"/>
            <w:tcBorders>
              <w:bottom w:val="dotted" w:sz="4" w:space="0" w:color="auto"/>
            </w:tcBorders>
          </w:tcPr>
          <w:p w14:paraId="065896F8" w14:textId="77777777" w:rsidR="00C12297" w:rsidRPr="00541B54" w:rsidRDefault="00C12297" w:rsidP="00B44CE8"/>
        </w:tc>
        <w:tc>
          <w:tcPr>
            <w:tcW w:w="3118" w:type="dxa"/>
            <w:tcBorders>
              <w:bottom w:val="dotted" w:sz="4" w:space="0" w:color="auto"/>
            </w:tcBorders>
            <w:vAlign w:val="bottom"/>
          </w:tcPr>
          <w:p w14:paraId="0FA46816" w14:textId="77777777" w:rsidR="00C12297" w:rsidRPr="00541B54" w:rsidRDefault="00C12297" w:rsidP="00B44CE8">
            <w:r>
              <w:t>T.</w:t>
            </w:r>
          </w:p>
        </w:tc>
      </w:tr>
      <w:tr w:rsidR="00C12297" w:rsidRPr="00541B54" w14:paraId="72A9F34C" w14:textId="77777777" w:rsidTr="006E4D5A">
        <w:trPr>
          <w:cantSplit/>
        </w:trPr>
        <w:tc>
          <w:tcPr>
            <w:tcW w:w="2338" w:type="dxa"/>
          </w:tcPr>
          <w:p w14:paraId="11585040" w14:textId="77777777" w:rsidR="00C12297" w:rsidRDefault="00C12297" w:rsidP="00B44CE8">
            <w:pPr>
              <w:tabs>
                <w:tab w:val="left" w:pos="1985"/>
              </w:tabs>
              <w:rPr>
                <w:b/>
              </w:rPr>
            </w:pPr>
          </w:p>
          <w:p w14:paraId="040B6751" w14:textId="77777777" w:rsidR="00C12297" w:rsidRPr="00541B54" w:rsidRDefault="00C12297" w:rsidP="00B44CE8">
            <w:pPr>
              <w:tabs>
                <w:tab w:val="left" w:pos="1985"/>
              </w:tabs>
              <w:rPr>
                <w:b/>
              </w:rPr>
            </w:pPr>
            <w:r>
              <w:rPr>
                <w:b/>
              </w:rPr>
              <w:t>Unternehmer</w:t>
            </w:r>
          </w:p>
        </w:tc>
        <w:tc>
          <w:tcPr>
            <w:tcW w:w="4253" w:type="dxa"/>
            <w:tcBorders>
              <w:bottom w:val="dotted" w:sz="4" w:space="0" w:color="auto"/>
            </w:tcBorders>
          </w:tcPr>
          <w:p w14:paraId="44874D84" w14:textId="77777777" w:rsidR="00C12297" w:rsidRPr="00541B54" w:rsidRDefault="00C12297" w:rsidP="00B44CE8"/>
        </w:tc>
        <w:tc>
          <w:tcPr>
            <w:tcW w:w="3118" w:type="dxa"/>
            <w:tcBorders>
              <w:bottom w:val="dotted" w:sz="4" w:space="0" w:color="auto"/>
            </w:tcBorders>
            <w:vAlign w:val="bottom"/>
          </w:tcPr>
          <w:p w14:paraId="15B5988C" w14:textId="77777777" w:rsidR="00C12297" w:rsidRPr="00541B54" w:rsidRDefault="00C12297" w:rsidP="00B44CE8">
            <w:r>
              <w:t>T.</w:t>
            </w:r>
          </w:p>
        </w:tc>
      </w:tr>
      <w:tr w:rsidR="00C12297" w:rsidRPr="00541B54" w14:paraId="0CEF4BAF" w14:textId="77777777" w:rsidTr="006E4D5A">
        <w:trPr>
          <w:cantSplit/>
          <w:trHeight w:val="448"/>
        </w:trPr>
        <w:tc>
          <w:tcPr>
            <w:tcW w:w="2338" w:type="dxa"/>
          </w:tcPr>
          <w:p w14:paraId="7CE78C8A" w14:textId="77777777" w:rsidR="00C12297" w:rsidRDefault="00C12297" w:rsidP="00B44CE8">
            <w:pPr>
              <w:tabs>
                <w:tab w:val="left" w:pos="1985"/>
              </w:tabs>
              <w:rPr>
                <w:b/>
              </w:rPr>
            </w:pPr>
          </w:p>
        </w:tc>
        <w:tc>
          <w:tcPr>
            <w:tcW w:w="4253" w:type="dxa"/>
            <w:tcBorders>
              <w:top w:val="dotted" w:sz="4" w:space="0" w:color="auto"/>
              <w:bottom w:val="dotted" w:sz="4" w:space="0" w:color="auto"/>
            </w:tcBorders>
          </w:tcPr>
          <w:p w14:paraId="5A07738E" w14:textId="77777777" w:rsidR="00C12297" w:rsidRDefault="00C12297" w:rsidP="00B44CE8"/>
          <w:p w14:paraId="6AE8FE4D" w14:textId="77777777" w:rsidR="00C12297" w:rsidRPr="00541B54" w:rsidRDefault="00B479D4" w:rsidP="00B44CE8">
            <w:r w:rsidRPr="00B479D4">
              <w:rPr>
                <w:sz w:val="12"/>
                <w:szCs w:val="12"/>
              </w:rPr>
              <w:t>Datum</w:t>
            </w:r>
            <w:r w:rsidR="00C12297">
              <w:t xml:space="preserve"> </w:t>
            </w:r>
          </w:p>
        </w:tc>
        <w:tc>
          <w:tcPr>
            <w:tcW w:w="3118" w:type="dxa"/>
            <w:tcBorders>
              <w:top w:val="dotted" w:sz="4" w:space="0" w:color="auto"/>
              <w:bottom w:val="dotted" w:sz="4" w:space="0" w:color="auto"/>
            </w:tcBorders>
            <w:vAlign w:val="bottom"/>
          </w:tcPr>
          <w:p w14:paraId="0770C983" w14:textId="77777777" w:rsidR="00C12297" w:rsidRDefault="00B479D4" w:rsidP="00B44CE8">
            <w:r w:rsidRPr="00B479D4">
              <w:rPr>
                <w:sz w:val="12"/>
                <w:szCs w:val="12"/>
              </w:rPr>
              <w:t>Unterschrift</w:t>
            </w:r>
          </w:p>
        </w:tc>
      </w:tr>
      <w:tr w:rsidR="00C12297" w:rsidRPr="00541B54" w14:paraId="58F2A4B5" w14:textId="77777777" w:rsidTr="006E4D5A">
        <w:trPr>
          <w:cantSplit/>
        </w:trPr>
        <w:tc>
          <w:tcPr>
            <w:tcW w:w="2338" w:type="dxa"/>
          </w:tcPr>
          <w:p w14:paraId="533728AD" w14:textId="77777777" w:rsidR="00C12297" w:rsidRDefault="00C12297" w:rsidP="00B44CE8">
            <w:pPr>
              <w:tabs>
                <w:tab w:val="left" w:pos="1985"/>
              </w:tabs>
              <w:rPr>
                <w:b/>
              </w:rPr>
            </w:pPr>
          </w:p>
          <w:p w14:paraId="06206638" w14:textId="77777777" w:rsidR="00C12297" w:rsidRPr="00541B54" w:rsidRDefault="00C12297" w:rsidP="00B44CE8">
            <w:pPr>
              <w:tabs>
                <w:tab w:val="left" w:pos="1985"/>
              </w:tabs>
              <w:rPr>
                <w:b/>
              </w:rPr>
            </w:pPr>
            <w:r w:rsidRPr="00660D4B">
              <w:rPr>
                <w:b/>
              </w:rPr>
              <w:t>Subunternehmer</w:t>
            </w:r>
          </w:p>
        </w:tc>
        <w:tc>
          <w:tcPr>
            <w:tcW w:w="4253" w:type="dxa"/>
            <w:tcBorders>
              <w:bottom w:val="dotted" w:sz="4" w:space="0" w:color="auto"/>
            </w:tcBorders>
          </w:tcPr>
          <w:p w14:paraId="23FE1F01" w14:textId="77777777" w:rsidR="00C12297" w:rsidRPr="00541B54" w:rsidRDefault="00C12297" w:rsidP="00B44CE8"/>
        </w:tc>
        <w:tc>
          <w:tcPr>
            <w:tcW w:w="3118" w:type="dxa"/>
            <w:tcBorders>
              <w:bottom w:val="dotted" w:sz="4" w:space="0" w:color="auto"/>
            </w:tcBorders>
            <w:vAlign w:val="bottom"/>
          </w:tcPr>
          <w:p w14:paraId="66F826BA" w14:textId="77777777" w:rsidR="00C12297" w:rsidRPr="00541B54" w:rsidRDefault="00C12297" w:rsidP="00B44CE8">
            <w:r>
              <w:t>T.</w:t>
            </w:r>
          </w:p>
        </w:tc>
      </w:tr>
      <w:tr w:rsidR="00C12297" w:rsidRPr="00541B54" w14:paraId="17E29DA2" w14:textId="77777777" w:rsidTr="006E4D5A">
        <w:trPr>
          <w:cantSplit/>
          <w:trHeight w:val="464"/>
        </w:trPr>
        <w:tc>
          <w:tcPr>
            <w:tcW w:w="2338" w:type="dxa"/>
          </w:tcPr>
          <w:p w14:paraId="6FA5863F" w14:textId="77777777" w:rsidR="00C12297" w:rsidRDefault="00C12297" w:rsidP="00B44CE8">
            <w:pPr>
              <w:tabs>
                <w:tab w:val="left" w:pos="1985"/>
              </w:tabs>
              <w:rPr>
                <w:b/>
              </w:rPr>
            </w:pPr>
          </w:p>
        </w:tc>
        <w:tc>
          <w:tcPr>
            <w:tcW w:w="4253" w:type="dxa"/>
            <w:tcBorders>
              <w:top w:val="dotted" w:sz="4" w:space="0" w:color="auto"/>
              <w:bottom w:val="dotted" w:sz="4" w:space="0" w:color="auto"/>
            </w:tcBorders>
          </w:tcPr>
          <w:p w14:paraId="3C1C1E91" w14:textId="77777777" w:rsidR="00C12297" w:rsidRDefault="00C12297" w:rsidP="00B44CE8"/>
          <w:p w14:paraId="1DCD67EF" w14:textId="77777777" w:rsidR="00C12297" w:rsidRPr="00541B54" w:rsidRDefault="00B479D4" w:rsidP="00B44CE8">
            <w:r w:rsidRPr="00B479D4">
              <w:rPr>
                <w:sz w:val="12"/>
                <w:szCs w:val="12"/>
              </w:rPr>
              <w:t>Datum</w:t>
            </w:r>
            <w:r w:rsidR="00C12297">
              <w:t xml:space="preserve"> </w:t>
            </w:r>
          </w:p>
        </w:tc>
        <w:tc>
          <w:tcPr>
            <w:tcW w:w="3118" w:type="dxa"/>
            <w:tcBorders>
              <w:top w:val="dotted" w:sz="4" w:space="0" w:color="auto"/>
              <w:bottom w:val="dotted" w:sz="4" w:space="0" w:color="auto"/>
            </w:tcBorders>
            <w:vAlign w:val="bottom"/>
          </w:tcPr>
          <w:p w14:paraId="6C190BB2" w14:textId="77777777" w:rsidR="00C12297" w:rsidRDefault="00B479D4" w:rsidP="00B44CE8">
            <w:r w:rsidRPr="00B479D4">
              <w:rPr>
                <w:sz w:val="12"/>
                <w:szCs w:val="12"/>
              </w:rPr>
              <w:t>Unterschrift</w:t>
            </w:r>
          </w:p>
        </w:tc>
      </w:tr>
      <w:tr w:rsidR="00B040F2" w:rsidRPr="00541B54" w14:paraId="4DF5963A" w14:textId="77777777" w:rsidTr="006E4D5A">
        <w:trPr>
          <w:cantSplit/>
          <w:trHeight w:val="464"/>
          <w:hidden/>
        </w:trPr>
        <w:tc>
          <w:tcPr>
            <w:tcW w:w="2338" w:type="dxa"/>
          </w:tcPr>
          <w:p w14:paraId="6BC60DF7" w14:textId="77777777" w:rsidR="00B040F2" w:rsidRDefault="00C83E2E" w:rsidP="00B44CE8">
            <w:pPr>
              <w:tabs>
                <w:tab w:val="left" w:pos="1985"/>
              </w:tabs>
              <w:rPr>
                <w:b/>
              </w:rPr>
            </w:pPr>
            <w:r>
              <w:rPr>
                <w:vanish/>
                <w:color w:val="FF0000"/>
                <w:sz w:val="16"/>
              </w:rPr>
              <w:t>(</w:t>
            </w:r>
            <w:r w:rsidRPr="00146EB0">
              <w:rPr>
                <w:vanish/>
                <w:color w:val="FF0000"/>
                <w:sz w:val="16"/>
              </w:rPr>
              <w:t>nur bei Dienstleistungen</w:t>
            </w:r>
            <w:r>
              <w:rPr>
                <w:vanish/>
                <w:color w:val="FF0000"/>
                <w:sz w:val="16"/>
              </w:rPr>
              <w:t>)</w:t>
            </w:r>
          </w:p>
          <w:p w14:paraId="2812ACD3" w14:textId="77777777" w:rsidR="00B479D4" w:rsidRDefault="00107124" w:rsidP="00B479D4">
            <w:pPr>
              <w:tabs>
                <w:tab w:val="left" w:pos="1985"/>
              </w:tabs>
              <w:rPr>
                <w:rFonts w:eastAsiaTheme="majorEastAsia" w:cstheme="majorBidi"/>
                <w:b/>
                <w:bCs/>
                <w:color w:val="FFFFFF" w:themeColor="background1"/>
                <w:sz w:val="28"/>
                <w:szCs w:val="26"/>
              </w:rPr>
            </w:pPr>
            <w:r>
              <w:rPr>
                <w:b/>
              </w:rPr>
              <w:t>Sub-</w:t>
            </w:r>
            <w:r w:rsidR="008139DF" w:rsidRPr="008139DF">
              <w:rPr>
                <w:b/>
              </w:rPr>
              <w:t xml:space="preserve">Vertrag </w:t>
            </w:r>
            <w:r w:rsidR="008139DF">
              <w:rPr>
                <w:b/>
              </w:rPr>
              <w:t>liegt vor</w:t>
            </w:r>
          </w:p>
        </w:tc>
        <w:tc>
          <w:tcPr>
            <w:tcW w:w="4253" w:type="dxa"/>
            <w:tcBorders>
              <w:top w:val="dotted" w:sz="4" w:space="0" w:color="auto"/>
              <w:bottom w:val="dotted" w:sz="4" w:space="0" w:color="auto"/>
            </w:tcBorders>
          </w:tcPr>
          <w:p w14:paraId="6F7CEA4C" w14:textId="77777777" w:rsidR="00B040F2" w:rsidRDefault="00B040F2" w:rsidP="00B44CE8"/>
          <w:p w14:paraId="26356909" w14:textId="4C9BBCF4" w:rsidR="00B040F2" w:rsidRDefault="00107124" w:rsidP="00B71C3F">
            <w:r>
              <w:t>HBA</w:t>
            </w:r>
            <w:r w:rsidR="00433B09">
              <w:t xml:space="preserve"> PM</w:t>
            </w:r>
          </w:p>
        </w:tc>
        <w:tc>
          <w:tcPr>
            <w:tcW w:w="3118" w:type="dxa"/>
            <w:tcBorders>
              <w:top w:val="dotted" w:sz="4" w:space="0" w:color="auto"/>
              <w:bottom w:val="dotted" w:sz="4" w:space="0" w:color="auto"/>
            </w:tcBorders>
            <w:vAlign w:val="bottom"/>
          </w:tcPr>
          <w:p w14:paraId="6A0B48D2" w14:textId="77777777" w:rsidR="00B040F2" w:rsidRPr="00C12297" w:rsidRDefault="00B040F2" w:rsidP="00B44CE8"/>
        </w:tc>
      </w:tr>
      <w:tr w:rsidR="00493D16" w:rsidRPr="00541B54" w14:paraId="40884379" w14:textId="77777777" w:rsidTr="006E4D5A">
        <w:trPr>
          <w:cantSplit/>
          <w:trHeight w:val="464"/>
        </w:trPr>
        <w:tc>
          <w:tcPr>
            <w:tcW w:w="2338" w:type="dxa"/>
          </w:tcPr>
          <w:p w14:paraId="61910529" w14:textId="77777777" w:rsidR="00B479D4" w:rsidRDefault="00B479D4">
            <w:pPr>
              <w:tabs>
                <w:tab w:val="left" w:pos="1985"/>
              </w:tabs>
              <w:rPr>
                <w:b/>
              </w:rPr>
            </w:pPr>
          </w:p>
        </w:tc>
        <w:tc>
          <w:tcPr>
            <w:tcW w:w="4253" w:type="dxa"/>
            <w:tcBorders>
              <w:top w:val="dotted" w:sz="4" w:space="0" w:color="auto"/>
              <w:bottom w:val="dotted" w:sz="4" w:space="0" w:color="auto"/>
            </w:tcBorders>
          </w:tcPr>
          <w:p w14:paraId="137FEAC9" w14:textId="77777777" w:rsidR="00493D16" w:rsidRDefault="00493D16" w:rsidP="00B44CE8"/>
          <w:p w14:paraId="2D5EE249" w14:textId="77777777" w:rsidR="00493D16" w:rsidRDefault="00B479D4" w:rsidP="00B44CE8">
            <w:r w:rsidRPr="00B479D4">
              <w:rPr>
                <w:sz w:val="12"/>
                <w:szCs w:val="12"/>
              </w:rPr>
              <w:t>Datum</w:t>
            </w:r>
          </w:p>
        </w:tc>
        <w:tc>
          <w:tcPr>
            <w:tcW w:w="3118" w:type="dxa"/>
            <w:tcBorders>
              <w:top w:val="dotted" w:sz="4" w:space="0" w:color="auto"/>
              <w:bottom w:val="dotted" w:sz="4" w:space="0" w:color="auto"/>
            </w:tcBorders>
            <w:vAlign w:val="bottom"/>
          </w:tcPr>
          <w:p w14:paraId="2C1BC604" w14:textId="77777777" w:rsidR="00493D16" w:rsidRDefault="00B479D4" w:rsidP="00B44CE8">
            <w:r w:rsidRPr="00B479D4">
              <w:rPr>
                <w:sz w:val="12"/>
                <w:szCs w:val="12"/>
              </w:rPr>
              <w:t>Unterschrift</w:t>
            </w:r>
          </w:p>
        </w:tc>
      </w:tr>
      <w:tr w:rsidR="00107124" w:rsidRPr="00541B54" w14:paraId="3DE5BB19" w14:textId="77777777" w:rsidTr="006E4D5A">
        <w:trPr>
          <w:cantSplit/>
          <w:trHeight w:val="464"/>
        </w:trPr>
        <w:tc>
          <w:tcPr>
            <w:tcW w:w="2338" w:type="dxa"/>
          </w:tcPr>
          <w:p w14:paraId="46913F64" w14:textId="77777777" w:rsidR="00B479D4" w:rsidRDefault="00107124" w:rsidP="00B479D4">
            <w:pPr>
              <w:tabs>
                <w:tab w:val="left" w:pos="1985"/>
              </w:tabs>
              <w:rPr>
                <w:b/>
                <w:color w:val="FFFFFF" w:themeColor="background1"/>
              </w:rPr>
            </w:pPr>
            <w:r>
              <w:rPr>
                <w:b/>
              </w:rPr>
              <w:t>Eignungsprüfung</w:t>
            </w:r>
          </w:p>
          <w:p w14:paraId="4D39AF47" w14:textId="77777777" w:rsidR="00B479D4" w:rsidRDefault="00107124" w:rsidP="00B479D4">
            <w:pPr>
              <w:tabs>
                <w:tab w:val="left" w:pos="1985"/>
              </w:tabs>
              <w:rPr>
                <w:b/>
                <w:color w:val="FFFFFF" w:themeColor="background1"/>
              </w:rPr>
            </w:pPr>
            <w:r>
              <w:rPr>
                <w:b/>
              </w:rPr>
              <w:t>kontrolliert</w:t>
            </w:r>
          </w:p>
        </w:tc>
        <w:tc>
          <w:tcPr>
            <w:tcW w:w="4253" w:type="dxa"/>
            <w:tcBorders>
              <w:top w:val="dotted" w:sz="4" w:space="0" w:color="auto"/>
              <w:bottom w:val="dotted" w:sz="4" w:space="0" w:color="auto"/>
            </w:tcBorders>
          </w:tcPr>
          <w:p w14:paraId="3906095D" w14:textId="77777777" w:rsidR="00107124" w:rsidRDefault="00107124" w:rsidP="00B44CE8"/>
          <w:p w14:paraId="37A21512" w14:textId="77777777" w:rsidR="00107124" w:rsidRDefault="00B479D4" w:rsidP="00B44CE8">
            <w:r w:rsidRPr="00B479D4">
              <w:rPr>
                <w:sz w:val="12"/>
                <w:szCs w:val="12"/>
              </w:rPr>
              <w:t>Datum</w:t>
            </w:r>
          </w:p>
        </w:tc>
        <w:tc>
          <w:tcPr>
            <w:tcW w:w="3118" w:type="dxa"/>
            <w:tcBorders>
              <w:top w:val="dotted" w:sz="4" w:space="0" w:color="auto"/>
              <w:bottom w:val="dotted" w:sz="4" w:space="0" w:color="auto"/>
            </w:tcBorders>
            <w:vAlign w:val="bottom"/>
          </w:tcPr>
          <w:p w14:paraId="600F16AC" w14:textId="77777777" w:rsidR="00107124" w:rsidRDefault="00B479D4" w:rsidP="00B44CE8">
            <w:r w:rsidRPr="00B479D4">
              <w:rPr>
                <w:sz w:val="12"/>
                <w:szCs w:val="12"/>
              </w:rPr>
              <w:t>Unterschrift</w:t>
            </w:r>
          </w:p>
        </w:tc>
      </w:tr>
    </w:tbl>
    <w:p w14:paraId="3147762A" w14:textId="77777777" w:rsidR="00B0114D" w:rsidRDefault="00B0114D" w:rsidP="00090B25"/>
    <w:p w14:paraId="1D8CF90F" w14:textId="77777777" w:rsidR="00660D4B" w:rsidRDefault="00660D4B" w:rsidP="00090B25">
      <w:pPr>
        <w:rPr>
          <w:b/>
        </w:rPr>
      </w:pPr>
    </w:p>
    <w:p w14:paraId="443B7915" w14:textId="77777777" w:rsidR="00107124" w:rsidRDefault="00107124" w:rsidP="00090B25">
      <w:pPr>
        <w:rPr>
          <w:b/>
        </w:rPr>
      </w:pPr>
    </w:p>
    <w:tbl>
      <w:tblPr>
        <w:tblStyle w:val="Tabellenraster"/>
        <w:tblW w:w="9747"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6629"/>
        <w:gridCol w:w="1559"/>
        <w:gridCol w:w="1559"/>
      </w:tblGrid>
      <w:tr w:rsidR="00660D4B" w:rsidRPr="0053311D" w14:paraId="55A529AF" w14:textId="77777777" w:rsidTr="001C77EF">
        <w:trPr>
          <w:trHeight w:val="454"/>
        </w:trPr>
        <w:tc>
          <w:tcPr>
            <w:tcW w:w="6629" w:type="dxa"/>
          </w:tcPr>
          <w:p w14:paraId="38A10328" w14:textId="77777777" w:rsidR="00660D4B" w:rsidRDefault="00660D4B" w:rsidP="00B0114D">
            <w:pPr>
              <w:spacing w:before="60" w:after="60"/>
              <w:ind w:left="-108"/>
            </w:pPr>
            <w:r>
              <w:t>Einsatz für</w:t>
            </w:r>
          </w:p>
        </w:tc>
        <w:tc>
          <w:tcPr>
            <w:tcW w:w="1559" w:type="dxa"/>
          </w:tcPr>
          <w:p w14:paraId="1402D7EC" w14:textId="77777777" w:rsidR="00660D4B" w:rsidRDefault="00660D4B" w:rsidP="0053311D">
            <w:pPr>
              <w:spacing w:before="60" w:after="60"/>
            </w:pPr>
            <w:r>
              <w:t>voraussichtliche Auftragssumme</w:t>
            </w:r>
          </w:p>
        </w:tc>
        <w:tc>
          <w:tcPr>
            <w:tcW w:w="1559" w:type="dxa"/>
          </w:tcPr>
          <w:p w14:paraId="4C2229AA" w14:textId="77777777" w:rsidR="00660D4B" w:rsidRDefault="00660D4B" w:rsidP="0053311D">
            <w:pPr>
              <w:spacing w:before="60" w:after="60"/>
            </w:pPr>
            <w:r>
              <w:t>Anteil vom Gesamtauftrag in %</w:t>
            </w:r>
          </w:p>
        </w:tc>
      </w:tr>
      <w:tr w:rsidR="00660D4B" w14:paraId="1695A82E" w14:textId="77777777" w:rsidTr="001C77EF">
        <w:trPr>
          <w:trHeight w:val="1288"/>
        </w:trPr>
        <w:tc>
          <w:tcPr>
            <w:tcW w:w="6629" w:type="dxa"/>
          </w:tcPr>
          <w:p w14:paraId="3C3D10FE" w14:textId="77777777" w:rsidR="00660D4B" w:rsidRDefault="00660D4B" w:rsidP="0053311D">
            <w:pPr>
              <w:spacing w:before="60" w:after="60"/>
            </w:pPr>
          </w:p>
        </w:tc>
        <w:tc>
          <w:tcPr>
            <w:tcW w:w="1559" w:type="dxa"/>
          </w:tcPr>
          <w:p w14:paraId="0DC1A1C4" w14:textId="77777777" w:rsidR="00660D4B" w:rsidRDefault="00660D4B" w:rsidP="0053311D">
            <w:pPr>
              <w:spacing w:before="60" w:after="60"/>
            </w:pPr>
          </w:p>
        </w:tc>
        <w:tc>
          <w:tcPr>
            <w:tcW w:w="1559" w:type="dxa"/>
          </w:tcPr>
          <w:p w14:paraId="5867863D" w14:textId="77777777" w:rsidR="00660D4B" w:rsidRDefault="00660D4B" w:rsidP="0053311D">
            <w:pPr>
              <w:spacing w:before="60" w:after="60"/>
            </w:pPr>
          </w:p>
        </w:tc>
      </w:tr>
    </w:tbl>
    <w:p w14:paraId="0661B445" w14:textId="77777777" w:rsidR="00901245" w:rsidRDefault="00901245">
      <w:pPr>
        <w:rPr>
          <w:b/>
        </w:rPr>
      </w:pPr>
    </w:p>
    <w:p w14:paraId="6D4D8073" w14:textId="50C8CC4F" w:rsidR="00B06BDF" w:rsidRPr="00B06BDF" w:rsidRDefault="00B06BDF" w:rsidP="00594280">
      <w:pPr>
        <w:pStyle w:val="Textkrper-Einzug2"/>
        <w:tabs>
          <w:tab w:val="left" w:pos="426"/>
        </w:tabs>
        <w:spacing w:line="260" w:lineRule="atLeast"/>
        <w:ind w:left="0"/>
        <w:rPr>
          <w:b/>
        </w:rPr>
      </w:pPr>
      <w:r w:rsidRPr="00B06BDF">
        <w:rPr>
          <w:b/>
        </w:rPr>
        <w:t>Überbindung von Arbeitsschutzbestimmungen und Arbeitsbedingungen</w:t>
      </w:r>
      <w:r w:rsidR="00A725DD">
        <w:rPr>
          <w:b/>
        </w:rPr>
        <w:t>, Gleichbehandlung von Mann und Frau sowie Vorschriften zum Schutz der Umwelt</w:t>
      </w:r>
      <w:r>
        <w:rPr>
          <w:b/>
        </w:rPr>
        <w:t xml:space="preserve"> an Subunternehmer</w:t>
      </w:r>
    </w:p>
    <w:p w14:paraId="51459D42" w14:textId="4252C07A" w:rsidR="00B06BDF" w:rsidRPr="00107124" w:rsidRDefault="00B479D4" w:rsidP="00594280">
      <w:pPr>
        <w:pStyle w:val="Textkrper-Einzug2"/>
        <w:tabs>
          <w:tab w:val="left" w:pos="426"/>
        </w:tabs>
        <w:spacing w:line="260" w:lineRule="atLeast"/>
        <w:ind w:left="0"/>
      </w:pPr>
      <w:r w:rsidRPr="00B479D4">
        <w:t xml:space="preserve">Gemäss Art. </w:t>
      </w:r>
      <w:r w:rsidR="00A725DD" w:rsidRPr="00B479D4">
        <w:t>1</w:t>
      </w:r>
      <w:r w:rsidR="00A725DD">
        <w:t>2</w:t>
      </w:r>
      <w:r w:rsidR="00A725DD" w:rsidRPr="00B479D4">
        <w:t xml:space="preserve"> </w:t>
      </w:r>
      <w:r w:rsidRPr="00B479D4">
        <w:t xml:space="preserve">Ziff. 4 des Werkvertrages gilt u.a.: </w:t>
      </w:r>
    </w:p>
    <w:p w14:paraId="76AED2F3" w14:textId="77777777" w:rsidR="008338F8" w:rsidRDefault="00B479D4">
      <w:pPr>
        <w:pStyle w:val="Textkrper-Einzug2"/>
        <w:tabs>
          <w:tab w:val="left" w:pos="0"/>
        </w:tabs>
        <w:spacing w:line="200" w:lineRule="atLeast"/>
        <w:ind w:left="0"/>
        <w:rPr>
          <w:sz w:val="17"/>
          <w:szCs w:val="17"/>
        </w:rPr>
      </w:pPr>
      <w:r w:rsidRPr="00B479D4">
        <w:rPr>
          <w:sz w:val="17"/>
          <w:szCs w:val="17"/>
        </w:rPr>
        <w:t>Der Unternehmer darf Arbeiten nur mit Zustimmung des Bauherrn an einen Subunternehmer weitervergeben. Auch in diesem Fall bleibt der Unternehmer dem Bauherrn gegenüber verantwortlich.</w:t>
      </w:r>
    </w:p>
    <w:p w14:paraId="64BD2E37" w14:textId="08E0FDCF" w:rsidR="00A725DD" w:rsidRDefault="00A725DD">
      <w:pPr>
        <w:pStyle w:val="Textkrper-Einzug2"/>
        <w:tabs>
          <w:tab w:val="left" w:pos="0"/>
        </w:tabs>
        <w:spacing w:line="200" w:lineRule="atLeast"/>
        <w:ind w:left="0"/>
        <w:rPr>
          <w:sz w:val="17"/>
          <w:szCs w:val="17"/>
        </w:rPr>
      </w:pPr>
      <w:r w:rsidRPr="00A725DD">
        <w:rPr>
          <w:sz w:val="17"/>
          <w:szCs w:val="17"/>
        </w:rPr>
        <w:t>Der Unternehmer verpflichtet sich, allfälligen Subunternehmern die Pflic</w:t>
      </w:r>
      <w:bookmarkStart w:id="0" w:name="_GoBack"/>
      <w:bookmarkEnd w:id="0"/>
      <w:r w:rsidRPr="00A725DD">
        <w:rPr>
          <w:sz w:val="17"/>
          <w:szCs w:val="17"/>
        </w:rPr>
        <w:t xml:space="preserve">ht zur Einhaltung der geltenden Arbeitsschutzbestimmungen und Arbeitsbedingungen für Arbeitnehmerinnen und Arbeitnehmer, die Gleichbehandlung von Mann und Frau in Bezug auf die Lohngleichheit und die am Ort der Leistung massgebenden Vorschriften zum Schutz der Umwelt nach Art. 12 Abs. 4 der Interkantonalen Vereinbarung über das öffentliche </w:t>
      </w:r>
      <w:r w:rsidRPr="00DC351D">
        <w:rPr>
          <w:sz w:val="17"/>
          <w:szCs w:val="17"/>
        </w:rPr>
        <w:t>Beschaffungswesen (sGS 841.</w:t>
      </w:r>
      <w:r w:rsidR="00DC351D" w:rsidRPr="00DC351D">
        <w:rPr>
          <w:sz w:val="17"/>
          <w:szCs w:val="17"/>
        </w:rPr>
        <w:t>5</w:t>
      </w:r>
      <w:r w:rsidRPr="00DC351D">
        <w:rPr>
          <w:sz w:val="17"/>
          <w:szCs w:val="17"/>
        </w:rPr>
        <w:t>1) zu</w:t>
      </w:r>
      <w:r w:rsidRPr="00A725DD">
        <w:rPr>
          <w:sz w:val="17"/>
          <w:szCs w:val="17"/>
        </w:rPr>
        <w:t xml:space="preserve"> überbinden.</w:t>
      </w:r>
    </w:p>
    <w:p w14:paraId="4154F642" w14:textId="77777777" w:rsidR="008338F8" w:rsidRDefault="00B479D4">
      <w:pPr>
        <w:pStyle w:val="Textkrper-Einzug2"/>
        <w:tabs>
          <w:tab w:val="left" w:pos="0"/>
        </w:tabs>
        <w:spacing w:line="200" w:lineRule="atLeast"/>
        <w:ind w:left="0"/>
        <w:rPr>
          <w:sz w:val="17"/>
          <w:szCs w:val="17"/>
        </w:rPr>
      </w:pPr>
      <w:r w:rsidRPr="00B479D4">
        <w:rPr>
          <w:sz w:val="17"/>
          <w:szCs w:val="17"/>
        </w:rPr>
        <w:t>Der Unternehmer verpflichtet sich, mit allfälligen Subunternehmern vertraglich zu regeln, dass diese ihrerseits keine weiteren Subunternehmer beauftragen dürfen (kein Sub-Sub-Unternehmer - Verhältnis).</w:t>
      </w:r>
    </w:p>
    <w:p w14:paraId="73782687" w14:textId="77777777" w:rsidR="00901245" w:rsidRPr="00107124" w:rsidRDefault="00901245" w:rsidP="00A17068"/>
    <w:p w14:paraId="636B001A" w14:textId="77777777" w:rsidR="00B06BDF" w:rsidRPr="00B06BDF" w:rsidRDefault="00901245" w:rsidP="00A17068">
      <w:pPr>
        <w:rPr>
          <w:b/>
        </w:rPr>
      </w:pPr>
      <w:r w:rsidRPr="00B06BDF">
        <w:rPr>
          <w:b/>
        </w:rPr>
        <w:t>Eignungsprüfung</w:t>
      </w:r>
      <w:r w:rsidR="00B06BDF" w:rsidRPr="00B06BDF">
        <w:rPr>
          <w:b/>
        </w:rPr>
        <w:t xml:space="preserve"> der Subunternehmer</w:t>
      </w:r>
    </w:p>
    <w:p w14:paraId="1AEFD76A" w14:textId="77777777" w:rsidR="00B479D4" w:rsidRPr="00B479D4" w:rsidRDefault="00B479D4" w:rsidP="00B479D4">
      <w:pPr>
        <w:shd w:val="clear" w:color="auto" w:fill="E5B8B7" w:themeFill="accent2" w:themeFillTint="66"/>
        <w:spacing w:line="200" w:lineRule="atLeast"/>
        <w:rPr>
          <w:sz w:val="17"/>
          <w:szCs w:val="17"/>
        </w:rPr>
      </w:pPr>
      <w:r w:rsidRPr="00B479D4">
        <w:rPr>
          <w:sz w:val="17"/>
          <w:szCs w:val="17"/>
        </w:rPr>
        <w:t xml:space="preserve">Übersteigt der Anteil der Arbeit eines Subunternehmers </w:t>
      </w:r>
      <w:r w:rsidRPr="00B479D4">
        <w:rPr>
          <w:b/>
          <w:sz w:val="17"/>
          <w:szCs w:val="17"/>
        </w:rPr>
        <w:t>20 % des Gesamtauftrages</w:t>
      </w:r>
      <w:r w:rsidRPr="00B479D4">
        <w:rPr>
          <w:sz w:val="17"/>
          <w:szCs w:val="17"/>
        </w:rPr>
        <w:t xml:space="preserve">, ist von diesem Subunternehmer ein vollständig ausgefülltes Formular </w:t>
      </w:r>
      <w:r w:rsidRPr="00B479D4">
        <w:rPr>
          <w:rFonts w:cs="Arial"/>
          <w:sz w:val="17"/>
          <w:szCs w:val="17"/>
        </w:rPr>
        <w:t>«HBA 25</w:t>
      </w:r>
      <w:r w:rsidR="00DA75EA">
        <w:rPr>
          <w:rFonts w:cs="Arial"/>
          <w:sz w:val="17"/>
          <w:szCs w:val="17"/>
        </w:rPr>
        <w:t>0</w:t>
      </w:r>
      <w:r w:rsidRPr="00B479D4">
        <w:rPr>
          <w:rFonts w:cs="Arial"/>
          <w:sz w:val="17"/>
          <w:szCs w:val="17"/>
        </w:rPr>
        <w:t xml:space="preserve"> </w:t>
      </w:r>
      <w:r w:rsidR="00DC2A1F">
        <w:rPr>
          <w:rFonts w:cs="Arial"/>
          <w:sz w:val="17"/>
          <w:szCs w:val="17"/>
        </w:rPr>
        <w:t>Standardformular Anbieterdaten</w:t>
      </w:r>
      <w:r w:rsidRPr="00B479D4">
        <w:rPr>
          <w:rFonts w:cs="Arial"/>
          <w:sz w:val="17"/>
          <w:szCs w:val="17"/>
        </w:rPr>
        <w:t>»</w:t>
      </w:r>
      <w:r w:rsidRPr="00B479D4">
        <w:rPr>
          <w:sz w:val="17"/>
          <w:szCs w:val="17"/>
        </w:rPr>
        <w:t xml:space="preserve"> einzureichen.</w:t>
      </w:r>
    </w:p>
    <w:p w14:paraId="7E27BB8C" w14:textId="77777777" w:rsidR="00FF2BB1" w:rsidRDefault="00FF2BB1" w:rsidP="009B2F8F">
      <w:pPr>
        <w:shd w:val="clear" w:color="auto" w:fill="E5B8B7" w:themeFill="accent2" w:themeFillTint="66"/>
      </w:pPr>
    </w:p>
    <w:p w14:paraId="5552D2FC" w14:textId="77777777" w:rsidR="00501CF7" w:rsidRPr="00DC2A1F" w:rsidRDefault="00FF2BB1" w:rsidP="00DC2A1F">
      <w:pPr>
        <w:shd w:val="clear" w:color="auto" w:fill="E5B8B7" w:themeFill="accent2" w:themeFillTint="66"/>
        <w:spacing w:line="200" w:lineRule="atLeast"/>
        <w:rPr>
          <w:sz w:val="17"/>
          <w:szCs w:val="17"/>
        </w:rPr>
      </w:pPr>
      <w:r w:rsidRPr="00DC2A1F">
        <w:rPr>
          <w:sz w:val="17"/>
          <w:szCs w:val="17"/>
        </w:rPr>
        <w:t>Die dazu notwendigen Formulare können vom Internet heruntergeladen werden.</w:t>
      </w:r>
      <w:r w:rsidR="00DC2A1F">
        <w:rPr>
          <w:sz w:val="17"/>
          <w:szCs w:val="17"/>
        </w:rPr>
        <w:t xml:space="preserve"> </w:t>
      </w:r>
      <w:hyperlink r:id="rId8" w:history="1">
        <w:r w:rsidR="00125596">
          <w:rPr>
            <w:rStyle w:val="Hyperlink"/>
            <w:sz w:val="17"/>
            <w:szCs w:val="17"/>
          </w:rPr>
          <w:t>www.hochbau.sg.ch</w:t>
        </w:r>
      </w:hyperlink>
    </w:p>
    <w:sectPr w:rsidR="00501CF7" w:rsidRPr="00DC2A1F" w:rsidSect="00B040F2">
      <w:headerReference w:type="default" r:id="rId9"/>
      <w:footerReference w:type="default" r:id="rId10"/>
      <w:headerReference w:type="first" r:id="rId11"/>
      <w:footerReference w:type="first" r:id="rId12"/>
      <w:pgSz w:w="11906" w:h="16838" w:code="9"/>
      <w:pgMar w:top="2942" w:right="566" w:bottom="1135"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66C1D" w14:textId="77777777" w:rsidR="00C83E2E" w:rsidRDefault="00C83E2E" w:rsidP="00F950AA">
      <w:pPr>
        <w:spacing w:line="240" w:lineRule="auto"/>
      </w:pPr>
      <w:r>
        <w:separator/>
      </w:r>
    </w:p>
  </w:endnote>
  <w:endnote w:type="continuationSeparator" w:id="0">
    <w:p w14:paraId="11B132F1" w14:textId="77777777" w:rsidR="00C83E2E" w:rsidRDefault="00C83E2E"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0F814" w14:textId="05E8A17F" w:rsidR="003046E7" w:rsidRDefault="006E4D5A">
    <w:pPr>
      <w:pStyle w:val="Fuzeile"/>
    </w:pPr>
    <w:r>
      <w:rPr>
        <w:noProof/>
      </w:rPr>
      <mc:AlternateContent>
        <mc:Choice Requires="wps">
          <w:drawing>
            <wp:anchor distT="0" distB="0" distL="114300" distR="114300" simplePos="0" relativeHeight="251661312" behindDoc="0" locked="1" layoutInCell="1" allowOverlap="1" wp14:anchorId="6E98AAB8" wp14:editId="71DA4070">
              <wp:simplePos x="0" y="0"/>
              <wp:positionH relativeFrom="page">
                <wp:posOffset>6480810</wp:posOffset>
              </wp:positionH>
              <wp:positionV relativeFrom="page">
                <wp:posOffset>10153015</wp:posOffset>
              </wp:positionV>
              <wp:extent cx="756285" cy="360045"/>
              <wp:effectExtent l="0" t="0" r="0" b="0"/>
              <wp:wrapNone/>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9A77373" w14:textId="77777777" w:rsidR="003046E7" w:rsidRDefault="003046E7" w:rsidP="009D31F8">
                          <w:pPr>
                            <w:jc w:val="right"/>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8AAB8" id="_x0000_t202" coordsize="21600,21600" o:spt="202" path="m,l,21600r21600,l21600,xe">
              <v:stroke joinstyle="miter"/>
              <v:path gradientshapeok="t" o:connecttype="rect"/>
            </v:shapetype>
            <v:shape id="Text Box 3"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" filled="f" stroked="f">
              <o:lock v:ext="edit" aspectratio="t"/>
              <v:textbox inset="1mm,1mm,1mm,1mm">
                <w:txbxContent>
                  <w:p w14:paraId="29A77373" w14:textId="77777777" w:rsidR="003046E7" w:rsidRDefault="003046E7" w:rsidP="009D31F8">
                    <w:pPr>
                      <w:jc w:val="right"/>
                    </w:pPr>
                  </w:p>
                </w:txbxContent>
              </v:textbox>
              <w10:wrap anchorx="page" anchory="page"/>
              <w10:anchorlock/>
            </v:shape>
          </w:pict>
        </mc:Fallback>
      </mc:AlternateContent>
    </w:r>
    <w:r w:rsidR="00DC351D">
      <w:fldChar w:fldCharType="begin"/>
    </w:r>
    <w:r w:rsidR="00DC351D">
      <w:instrText xml:space="preserve"> FILENAME   \* MERGEFORMAT </w:instrText>
    </w:r>
    <w:r w:rsidR="00DC351D">
      <w:fldChar w:fldCharType="separate"/>
    </w:r>
    <w:r w:rsidR="001C77EF">
      <w:rPr>
        <w:noProof/>
      </w:rPr>
      <w:t>HBA251 Einsatz eines Subunternehmers.docx</w:t>
    </w:r>
    <w:r w:rsidR="00DC351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F4A73" w14:textId="16951268" w:rsidR="003046E7" w:rsidRDefault="00DC351D" w:rsidP="006717EC">
    <w:pPr>
      <w:pStyle w:val="Fuzeile"/>
      <w:tabs>
        <w:tab w:val="center" w:pos="4536"/>
        <w:tab w:val="right" w:pos="9498"/>
      </w:tabs>
    </w:pPr>
    <w:r>
      <w:fldChar w:fldCharType="begin"/>
    </w:r>
    <w:r>
      <w:instrText xml:space="preserve"> FILENAME   \* MERGEFORMAT </w:instrText>
    </w:r>
    <w:r>
      <w:fldChar w:fldCharType="separate"/>
    </w:r>
    <w:r w:rsidR="001C77EF">
      <w:rPr>
        <w:noProof/>
      </w:rPr>
      <w:t>HBA251 Einsatz eines Subunternehmers.docx</w:t>
    </w:r>
    <w:r>
      <w:rPr>
        <w:noProof/>
      </w:rPr>
      <w:fldChar w:fldCharType="end"/>
    </w:r>
    <w:r w:rsidR="006E4D5A">
      <w:rPr>
        <w:noProof/>
      </w:rPr>
      <mc:AlternateContent>
        <mc:Choice Requires="wps">
          <w:drawing>
            <wp:anchor distT="0" distB="0" distL="114300" distR="114300" simplePos="0" relativeHeight="251660288" behindDoc="0" locked="1" layoutInCell="1" allowOverlap="1" wp14:anchorId="3FCEFCF2" wp14:editId="02CAA0EA">
              <wp:simplePos x="0" y="0"/>
              <wp:positionH relativeFrom="page">
                <wp:posOffset>6480810</wp:posOffset>
              </wp:positionH>
              <wp:positionV relativeFrom="page">
                <wp:posOffset>10153015</wp:posOffset>
              </wp:positionV>
              <wp:extent cx="756285" cy="360045"/>
              <wp:effectExtent l="0" t="0" r="0" b="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21B3A98" w14:textId="77777777" w:rsidR="003046E7" w:rsidRDefault="003046E7" w:rsidP="009D31F8">
                          <w:pPr>
                            <w:jc w:val="right"/>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EFCF2" id="_x0000_t202" coordsize="21600,21600" o:spt="202" path="m,l,21600r21600,l21600,xe">
              <v:stroke joinstyle="miter"/>
              <v:path gradientshapeok="t" o:connecttype="rect"/>
            </v:shapetype>
            <v:shape id="Text Box 2"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" filled="f" stroked="f">
              <o:lock v:ext="edit" aspectratio="t"/>
              <v:textbox inset="1mm,1mm,1mm,1mm">
                <w:txbxContent>
                  <w:p w14:paraId="421B3A98" w14:textId="77777777" w:rsidR="003046E7" w:rsidRDefault="003046E7" w:rsidP="009D31F8">
                    <w:pPr>
                      <w:jc w:val="right"/>
                    </w:pPr>
                  </w:p>
                </w:txbxContent>
              </v:textbox>
              <w10:wrap anchorx="page" anchory="page"/>
              <w10:anchorlock/>
            </v:shape>
          </w:pict>
        </mc:Fallback>
      </mc:AlternateContent>
    </w:r>
    <w:r w:rsidR="003046E7">
      <w:tab/>
    </w:r>
    <w:r w:rsidR="00B51933">
      <w:t>HBA251</w:t>
    </w:r>
    <w:r w:rsidR="006717EC">
      <w:t xml:space="preserve"> / </w:t>
    </w:r>
    <w:proofErr w:type="spellStart"/>
    <w:r w:rsidR="006717EC">
      <w:t>rev</w:t>
    </w:r>
    <w:proofErr w:type="spellEnd"/>
    <w:r w:rsidR="006717EC">
      <w:t>. 01.06.2023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437FB" w14:textId="77777777" w:rsidR="00C83E2E" w:rsidRDefault="00C83E2E" w:rsidP="00F950AA">
      <w:pPr>
        <w:spacing w:line="240" w:lineRule="auto"/>
      </w:pPr>
      <w:r>
        <w:separator/>
      </w:r>
    </w:p>
  </w:footnote>
  <w:footnote w:type="continuationSeparator" w:id="0">
    <w:p w14:paraId="555F0305" w14:textId="77777777" w:rsidR="00C83E2E" w:rsidRDefault="00C83E2E"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F1AAA" w14:textId="77777777" w:rsidR="003046E7" w:rsidRPr="000B2DCC" w:rsidRDefault="006E4D5A" w:rsidP="0032091B">
    <w:pPr>
      <w:pStyle w:val="Kopfzeile"/>
    </w:pPr>
    <w:r>
      <w:rPr>
        <w:noProof/>
      </w:rPr>
      <mc:AlternateContent>
        <mc:Choice Requires="wps">
          <w:drawing>
            <wp:anchor distT="0" distB="0" distL="114300" distR="114300" simplePos="0" relativeHeight="251663360" behindDoc="0" locked="1" layoutInCell="1" allowOverlap="1" wp14:anchorId="4895D824" wp14:editId="3791C754">
              <wp:simplePos x="0" y="0"/>
              <wp:positionH relativeFrom="page">
                <wp:posOffset>6588760</wp:posOffset>
              </wp:positionH>
              <wp:positionV relativeFrom="page">
                <wp:posOffset>323850</wp:posOffset>
              </wp:positionV>
              <wp:extent cx="647700" cy="791845"/>
              <wp:effectExtent l="0" t="0" r="0" b="0"/>
              <wp:wrapNone/>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28BF20C" w14:textId="77777777" w:rsidR="003046E7" w:rsidRDefault="003046E7" w:rsidP="0032091B">
                          <w:pPr>
                            <w:jc w:val="right"/>
                          </w:pPr>
                          <w:r>
                            <w:rPr>
                              <w:rFonts w:ascii="Times New Roman" w:hAnsi="Times New Roman"/>
                              <w:noProof/>
                              <w:sz w:val="20"/>
                            </w:rPr>
                            <w:drawing>
                              <wp:inline distT="0" distB="0" distL="0" distR="0" wp14:anchorId="149E76AB" wp14:editId="1E3B37BE">
                                <wp:extent cx="467995" cy="584835"/>
                                <wp:effectExtent l="19050" t="0" r="8255" b="0"/>
                                <wp:docPr id="1"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srcRect/>
                                        <a:stretch>
                                          <a:fillRect/>
                                        </a:stretch>
                                      </pic:blipFill>
                                      <pic:spPr bwMode="auto">
                                        <a:xfrm>
                                          <a:off x="0" y="0"/>
                                          <a:ext cx="467995" cy="584835"/>
                                        </a:xfrm>
                                        <a:prstGeom prst="rect">
                                          <a:avLst/>
                                        </a:prstGeom>
                                        <a:noFill/>
                                        <a:ln w="9525">
                                          <a:noFill/>
                                          <a:miter lim="800000"/>
                                          <a:headEnd/>
                                          <a:tailEnd/>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5D824" id="_x0000_t202" coordsize="21600,21600" o:spt="202" path="m,l,21600r21600,l21600,xe">
              <v:stroke joinstyle="miter"/>
              <v:path gradientshapeok="t" o:connecttype="rect"/>
            </v:shapetype>
            <v:shape id="Text Box 4" o:spid="_x0000_s1026" type="#_x0000_t202" style="position:absolute;margin-left:518.8pt;margin-top:25.5pt;width:51pt;height:62.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" filled="f" stroked="f">
              <o:lock v:ext="edit" aspectratio="t"/>
              <v:textbox inset="1mm,1mm,1mm,1mm">
                <w:txbxContent>
                  <w:p w14:paraId="328BF20C" w14:textId="77777777" w:rsidR="003046E7" w:rsidRDefault="003046E7" w:rsidP="0032091B">
                    <w:pPr>
                      <w:jc w:val="right"/>
                    </w:pPr>
                    <w:r>
                      <w:rPr>
                        <w:rFonts w:ascii="Times New Roman" w:hAnsi="Times New Roman"/>
                        <w:noProof/>
                        <w:sz w:val="20"/>
                      </w:rPr>
                      <w:drawing>
                        <wp:inline distT="0" distB="0" distL="0" distR="0" wp14:anchorId="149E76AB" wp14:editId="1E3B37BE">
                          <wp:extent cx="467995" cy="584835"/>
                          <wp:effectExtent l="19050" t="0" r="8255" b="0"/>
                          <wp:docPr id="1"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2"/>
                                  <a:srcRect/>
                                  <a:stretch>
                                    <a:fillRect/>
                                  </a:stretch>
                                </pic:blipFill>
                                <pic:spPr bwMode="auto">
                                  <a:xfrm>
                                    <a:off x="0" y="0"/>
                                    <a:ext cx="467995" cy="58483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rsidR="003046E7" w:rsidRPr="000B2DCC">
      <w:t>Kanton St.Gallen</w:t>
    </w:r>
  </w:p>
  <w:p w14:paraId="019ECBBF" w14:textId="77777777" w:rsidR="003046E7" w:rsidRPr="000B2DCC" w:rsidRDefault="003046E7" w:rsidP="0032091B">
    <w:pPr>
      <w:pStyle w:val="Kopfzeile"/>
    </w:pPr>
    <w:r w:rsidRPr="000B2DCC">
      <w:t>Baudepartement</w:t>
    </w:r>
  </w:p>
  <w:p w14:paraId="43FB05A6" w14:textId="77777777" w:rsidR="003046E7" w:rsidRPr="000B2DCC" w:rsidRDefault="003046E7" w:rsidP="0032091B">
    <w:pPr>
      <w:pStyle w:val="Kopfzeile"/>
    </w:pPr>
  </w:p>
  <w:p w14:paraId="1014920B" w14:textId="77777777" w:rsidR="003046E7" w:rsidRPr="000B2DCC" w:rsidRDefault="003046E7" w:rsidP="0032091B">
    <w:pPr>
      <w:pStyle w:val="Kopfzeile"/>
      <w:rPr>
        <w:b/>
      </w:rPr>
    </w:pPr>
    <w:r w:rsidRPr="000B2DCC">
      <w:rPr>
        <w:b/>
      </w:rPr>
      <w:t>Hochbauamt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F2E43" w14:textId="77777777" w:rsidR="003046E7" w:rsidRDefault="006E4D5A">
    <w:pPr>
      <w:pStyle w:val="Kopfzeile"/>
    </w:pPr>
    <w:r>
      <w:rPr>
        <w:noProof/>
      </w:rPr>
      <mc:AlternateContent>
        <mc:Choice Requires="wps">
          <w:drawing>
            <wp:anchor distT="0" distB="0" distL="114300" distR="114300" simplePos="0" relativeHeight="251658240" behindDoc="0" locked="1" layoutInCell="1" allowOverlap="1" wp14:anchorId="5CE70298" wp14:editId="255B6F71">
              <wp:simplePos x="0" y="0"/>
              <wp:positionH relativeFrom="page">
                <wp:posOffset>6588760</wp:posOffset>
              </wp:positionH>
              <wp:positionV relativeFrom="page">
                <wp:posOffset>323850</wp:posOffset>
              </wp:positionV>
              <wp:extent cx="647700" cy="791845"/>
              <wp:effectExtent l="0" t="0" r="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920FE28" w14:textId="77777777" w:rsidR="003046E7" w:rsidRDefault="003046E7" w:rsidP="00002231">
                          <w:pPr>
                            <w:jc w:val="right"/>
                          </w:pPr>
                          <w:r>
                            <w:rPr>
                              <w:noProof/>
                            </w:rPr>
                            <w:drawing>
                              <wp:inline distT="0" distB="0" distL="0" distR="0" wp14:anchorId="60D641A6" wp14:editId="16A15E0A">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70298"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" filled="f" stroked="f">
              <o:lock v:ext="edit" aspectratio="t"/>
              <v:textbox inset="1mm,1mm,1mm,1mm">
                <w:txbxContent>
                  <w:p w14:paraId="0920FE28" w14:textId="77777777" w:rsidR="003046E7" w:rsidRDefault="003046E7" w:rsidP="00002231">
                    <w:pPr>
                      <w:jc w:val="right"/>
                    </w:pPr>
                    <w:r>
                      <w:rPr>
                        <w:noProof/>
                      </w:rPr>
                      <w:drawing>
                        <wp:inline distT="0" distB="0" distL="0" distR="0" wp14:anchorId="60D641A6" wp14:editId="16A15E0A">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3046E7">
      <w:t>Kanton St.Gallen</w:t>
    </w:r>
  </w:p>
  <w:p w14:paraId="4BBE9C47" w14:textId="48DFE0F8" w:rsidR="003046E7" w:rsidRDefault="003046E7">
    <w:pPr>
      <w:pStyle w:val="Kopfzeile"/>
    </w:pPr>
    <w:r>
      <w:t>Bau</w:t>
    </w:r>
    <w:r w:rsidR="00F373AF">
      <w:t>- und Umwelt</w:t>
    </w:r>
    <w:r>
      <w:t>departement</w:t>
    </w:r>
  </w:p>
  <w:p w14:paraId="6A7E24C2" w14:textId="77777777" w:rsidR="003046E7" w:rsidRDefault="003046E7">
    <w:pPr>
      <w:pStyle w:val="Kopfzeile"/>
    </w:pPr>
  </w:p>
  <w:p w14:paraId="045525EF" w14:textId="77777777" w:rsidR="003046E7" w:rsidRDefault="003046E7">
    <w:pPr>
      <w:pStyle w:val="Kopfzeile"/>
      <w:rPr>
        <w:b/>
      </w:rPr>
    </w:pPr>
    <w:r>
      <w:rPr>
        <w:b/>
      </w:rPr>
      <w:t>Hochbauamt</w:t>
    </w:r>
  </w:p>
  <w:p w14:paraId="519CF42D" w14:textId="77777777" w:rsidR="003046E7" w:rsidRDefault="003046E7">
    <w:pPr>
      <w:pStyle w:val="Kopfzeile"/>
      <w:rPr>
        <w:b/>
      </w:rPr>
    </w:pPr>
  </w:p>
  <w:p w14:paraId="0D503E96" w14:textId="77777777" w:rsidR="003046E7" w:rsidRDefault="003046E7">
    <w:pPr>
      <w:pStyle w:val="Kopfzeile"/>
      <w:rPr>
        <w:b/>
      </w:rPr>
    </w:pPr>
  </w:p>
  <w:p w14:paraId="5A7DCAF8" w14:textId="77777777" w:rsidR="003046E7" w:rsidRDefault="003046E7">
    <w:pPr>
      <w:pStyle w:val="Kopfzeile"/>
      <w:rPr>
        <w:b/>
      </w:rPr>
    </w:pPr>
  </w:p>
  <w:p w14:paraId="26E07B10" w14:textId="77777777" w:rsidR="003046E7" w:rsidRPr="00B0114D" w:rsidRDefault="003046E7" w:rsidP="00861A62">
    <w:pPr>
      <w:pStyle w:val="Kopfzeile"/>
    </w:pPr>
    <w:r w:rsidRPr="00861A62">
      <w:rPr>
        <w:b/>
        <w:sz w:val="28"/>
        <w:szCs w:val="28"/>
      </w:rPr>
      <w:t xml:space="preserve">Einsatz </w:t>
    </w:r>
    <w:r w:rsidR="002C3469">
      <w:rPr>
        <w:b/>
        <w:sz w:val="28"/>
        <w:szCs w:val="28"/>
      </w:rPr>
      <w:t>eines</w:t>
    </w:r>
    <w:r w:rsidRPr="00861A62">
      <w:rPr>
        <w:b/>
        <w:sz w:val="28"/>
        <w:szCs w:val="28"/>
      </w:rPr>
      <w:t xml:space="preserve"> Subunternehmer</w:t>
    </w:r>
    <w:r w:rsidR="002C3469">
      <w:rPr>
        <w:b/>
        <w:sz w:val="28"/>
        <w:szCs w:val="28"/>
      </w:rPr>
      <w:t>s</w:t>
    </w:r>
  </w:p>
  <w:p w14:paraId="0CDDEF08" w14:textId="77777777" w:rsidR="003046E7" w:rsidRPr="00A23F71" w:rsidRDefault="003046E7">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C7642F4"/>
    <w:multiLevelType w:val="singleLevel"/>
    <w:tmpl w:val="2AC41E1C"/>
    <w:lvl w:ilvl="0">
      <w:start w:val="1"/>
      <w:numFmt w:val="bullet"/>
      <w:lvlText w:val="-"/>
      <w:lvlJc w:val="left"/>
      <w:pPr>
        <w:tabs>
          <w:tab w:val="num" w:pos="425"/>
        </w:tabs>
        <w:ind w:left="425" w:hanging="425"/>
      </w:pPr>
      <w:rPr>
        <w:sz w:val="16"/>
      </w:rPr>
    </w:lvl>
  </w:abstractNum>
  <w:abstractNum w:abstractNumId="14"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5" w15:restartNumberingAfterBreak="0">
    <w:nsid w:val="0F0552D8"/>
    <w:multiLevelType w:val="hybridMultilevel"/>
    <w:tmpl w:val="F378E2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BC1FEB"/>
    <w:multiLevelType w:val="hybridMultilevel"/>
    <w:tmpl w:val="714CD7FC"/>
    <w:lvl w:ilvl="0" w:tplc="F5F078A0">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530E62"/>
    <w:multiLevelType w:val="multilevel"/>
    <w:tmpl w:val="CF405364"/>
    <w:lvl w:ilvl="0">
      <w:start w:val="1"/>
      <w:numFmt w:val="bullet"/>
      <w:lvlText w:val=""/>
      <w:lvlJc w:val="left"/>
      <w:pPr>
        <w:tabs>
          <w:tab w:val="num" w:pos="360"/>
        </w:tabs>
        <w:ind w:left="284" w:hanging="284"/>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8" w15:restartNumberingAfterBreak="0">
    <w:nsid w:val="69984888"/>
    <w:multiLevelType w:val="hybridMultilevel"/>
    <w:tmpl w:val="BF944C52"/>
    <w:lvl w:ilvl="0" w:tplc="F5F078A0">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31"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AC76C02"/>
    <w:multiLevelType w:val="hybridMultilevel"/>
    <w:tmpl w:val="A29E033A"/>
    <w:lvl w:ilvl="0" w:tplc="F5F078A0">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9"/>
  </w:num>
  <w:num w:numId="2">
    <w:abstractNumId w:val="16"/>
  </w:num>
  <w:num w:numId="3">
    <w:abstractNumId w:val="31"/>
  </w:num>
  <w:num w:numId="4">
    <w:abstractNumId w:val="20"/>
  </w:num>
  <w:num w:numId="5">
    <w:abstractNumId w:val="9"/>
  </w:num>
  <w:num w:numId="6">
    <w:abstractNumId w:val="7"/>
  </w:num>
  <w:num w:numId="7">
    <w:abstractNumId w:val="6"/>
  </w:num>
  <w:num w:numId="8">
    <w:abstractNumId w:val="5"/>
  </w:num>
  <w:num w:numId="9">
    <w:abstractNumId w:val="4"/>
  </w:num>
  <w:num w:numId="10">
    <w:abstractNumId w:val="25"/>
  </w:num>
  <w:num w:numId="11">
    <w:abstractNumId w:val="22"/>
  </w:num>
  <w:num w:numId="12">
    <w:abstractNumId w:val="18"/>
  </w:num>
  <w:num w:numId="13">
    <w:abstractNumId w:val="8"/>
  </w:num>
  <w:num w:numId="14">
    <w:abstractNumId w:val="3"/>
  </w:num>
  <w:num w:numId="15">
    <w:abstractNumId w:val="2"/>
  </w:num>
  <w:num w:numId="16">
    <w:abstractNumId w:val="1"/>
  </w:num>
  <w:num w:numId="17">
    <w:abstractNumId w:val="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7"/>
  </w:num>
  <w:num w:numId="21">
    <w:abstractNumId w:val="12"/>
  </w:num>
  <w:num w:numId="22">
    <w:abstractNumId w:val="30"/>
  </w:num>
  <w:num w:numId="23">
    <w:abstractNumId w:val="24"/>
  </w:num>
  <w:num w:numId="24">
    <w:abstractNumId w:val="10"/>
  </w:num>
  <w:num w:numId="25">
    <w:abstractNumId w:val="17"/>
  </w:num>
  <w:num w:numId="26">
    <w:abstractNumId w:val="21"/>
  </w:num>
  <w:num w:numId="27">
    <w:abstractNumId w:val="19"/>
  </w:num>
  <w:num w:numId="28">
    <w:abstractNumId w:val="11"/>
  </w:num>
  <w:num w:numId="29">
    <w:abstractNumId w:val="7"/>
  </w:num>
  <w:num w:numId="30">
    <w:abstractNumId w:val="7"/>
    <w:lvlOverride w:ilvl="0">
      <w:startOverride w:val="1"/>
    </w:lvlOverride>
  </w:num>
  <w:num w:numId="31">
    <w:abstractNumId w:val="33"/>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3"/>
  </w:num>
  <w:num w:numId="38">
    <w:abstractNumId w:val="26"/>
  </w:num>
  <w:num w:numId="39">
    <w:abstractNumId w:val="13"/>
  </w:num>
  <w:num w:numId="40">
    <w:abstractNumId w:val="2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attachedTemplate r:id="rId1"/>
  <w:defaultTabStop w:val="680"/>
  <w:autoHyphenation/>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36"/>
    <w:rsid w:val="00002231"/>
    <w:rsid w:val="00020F17"/>
    <w:rsid w:val="00043B4C"/>
    <w:rsid w:val="000453AB"/>
    <w:rsid w:val="00080AC1"/>
    <w:rsid w:val="00090B25"/>
    <w:rsid w:val="00094AB5"/>
    <w:rsid w:val="000D0484"/>
    <w:rsid w:val="000D7DF3"/>
    <w:rsid w:val="000E061D"/>
    <w:rsid w:val="000E0F92"/>
    <w:rsid w:val="000E7EAA"/>
    <w:rsid w:val="000F3735"/>
    <w:rsid w:val="001022B8"/>
    <w:rsid w:val="00107124"/>
    <w:rsid w:val="001153DF"/>
    <w:rsid w:val="001209D4"/>
    <w:rsid w:val="00125596"/>
    <w:rsid w:val="001275FC"/>
    <w:rsid w:val="0013600C"/>
    <w:rsid w:val="00146EB0"/>
    <w:rsid w:val="00147B8D"/>
    <w:rsid w:val="00150E09"/>
    <w:rsid w:val="0015724A"/>
    <w:rsid w:val="001577CA"/>
    <w:rsid w:val="00157F5A"/>
    <w:rsid w:val="00163CA6"/>
    <w:rsid w:val="00167994"/>
    <w:rsid w:val="001706DB"/>
    <w:rsid w:val="00172E20"/>
    <w:rsid w:val="001750EC"/>
    <w:rsid w:val="00183966"/>
    <w:rsid w:val="00186230"/>
    <w:rsid w:val="00195C2F"/>
    <w:rsid w:val="001A0E8E"/>
    <w:rsid w:val="001C55D7"/>
    <w:rsid w:val="001C63D0"/>
    <w:rsid w:val="001C77EF"/>
    <w:rsid w:val="001D0464"/>
    <w:rsid w:val="001F27B1"/>
    <w:rsid w:val="001F29D8"/>
    <w:rsid w:val="001F71B6"/>
    <w:rsid w:val="0021171D"/>
    <w:rsid w:val="002209E6"/>
    <w:rsid w:val="00224406"/>
    <w:rsid w:val="00225FA4"/>
    <w:rsid w:val="00242095"/>
    <w:rsid w:val="00242FE1"/>
    <w:rsid w:val="00260856"/>
    <w:rsid w:val="00264D4E"/>
    <w:rsid w:val="00266934"/>
    <w:rsid w:val="002725AA"/>
    <w:rsid w:val="00274442"/>
    <w:rsid w:val="00281B3C"/>
    <w:rsid w:val="002B0C42"/>
    <w:rsid w:val="002C3469"/>
    <w:rsid w:val="002E1138"/>
    <w:rsid w:val="002F34B3"/>
    <w:rsid w:val="002F4EA8"/>
    <w:rsid w:val="0030001D"/>
    <w:rsid w:val="003046E7"/>
    <w:rsid w:val="00305245"/>
    <w:rsid w:val="00317ABC"/>
    <w:rsid w:val="0032091B"/>
    <w:rsid w:val="00321917"/>
    <w:rsid w:val="00322543"/>
    <w:rsid w:val="00333176"/>
    <w:rsid w:val="00335654"/>
    <w:rsid w:val="003361F9"/>
    <w:rsid w:val="00342DDE"/>
    <w:rsid w:val="0038106E"/>
    <w:rsid w:val="003813B6"/>
    <w:rsid w:val="00387F76"/>
    <w:rsid w:val="003A7A0D"/>
    <w:rsid w:val="003B167A"/>
    <w:rsid w:val="003B3C9C"/>
    <w:rsid w:val="003C0FD5"/>
    <w:rsid w:val="003D25A1"/>
    <w:rsid w:val="003E39A9"/>
    <w:rsid w:val="003E78A4"/>
    <w:rsid w:val="00400242"/>
    <w:rsid w:val="004067A7"/>
    <w:rsid w:val="00420909"/>
    <w:rsid w:val="00433B09"/>
    <w:rsid w:val="00434C01"/>
    <w:rsid w:val="0045415B"/>
    <w:rsid w:val="00457FFE"/>
    <w:rsid w:val="00473144"/>
    <w:rsid w:val="00475B10"/>
    <w:rsid w:val="00480776"/>
    <w:rsid w:val="0048751B"/>
    <w:rsid w:val="004911AC"/>
    <w:rsid w:val="00493D16"/>
    <w:rsid w:val="004A51FC"/>
    <w:rsid w:val="004B56C5"/>
    <w:rsid w:val="004C5E16"/>
    <w:rsid w:val="004F5BF2"/>
    <w:rsid w:val="004F6743"/>
    <w:rsid w:val="00501CF7"/>
    <w:rsid w:val="0052482C"/>
    <w:rsid w:val="00527AF4"/>
    <w:rsid w:val="0053311D"/>
    <w:rsid w:val="00535D71"/>
    <w:rsid w:val="005645A5"/>
    <w:rsid w:val="005736FE"/>
    <w:rsid w:val="00592629"/>
    <w:rsid w:val="00594280"/>
    <w:rsid w:val="005A5476"/>
    <w:rsid w:val="005D0669"/>
    <w:rsid w:val="005D15A7"/>
    <w:rsid w:val="005D7DC1"/>
    <w:rsid w:val="005E2C8B"/>
    <w:rsid w:val="005F5C85"/>
    <w:rsid w:val="0060518E"/>
    <w:rsid w:val="0062265E"/>
    <w:rsid w:val="0062691E"/>
    <w:rsid w:val="00645D4E"/>
    <w:rsid w:val="00652866"/>
    <w:rsid w:val="0065393C"/>
    <w:rsid w:val="00657C1D"/>
    <w:rsid w:val="00660D4B"/>
    <w:rsid w:val="00661E00"/>
    <w:rsid w:val="006717EC"/>
    <w:rsid w:val="006818BC"/>
    <w:rsid w:val="00682BDF"/>
    <w:rsid w:val="006B3AAA"/>
    <w:rsid w:val="006B438C"/>
    <w:rsid w:val="006B6E33"/>
    <w:rsid w:val="006C6795"/>
    <w:rsid w:val="006E4D5A"/>
    <w:rsid w:val="006E514A"/>
    <w:rsid w:val="006E7AC6"/>
    <w:rsid w:val="006F0559"/>
    <w:rsid w:val="006F5AD7"/>
    <w:rsid w:val="00700CFB"/>
    <w:rsid w:val="0070407C"/>
    <w:rsid w:val="007055B1"/>
    <w:rsid w:val="00714DA2"/>
    <w:rsid w:val="00716B9A"/>
    <w:rsid w:val="00721978"/>
    <w:rsid w:val="007221FF"/>
    <w:rsid w:val="00723576"/>
    <w:rsid w:val="00727F08"/>
    <w:rsid w:val="0073263E"/>
    <w:rsid w:val="007435C7"/>
    <w:rsid w:val="00786FD9"/>
    <w:rsid w:val="00796EF9"/>
    <w:rsid w:val="007A45ED"/>
    <w:rsid w:val="007A502E"/>
    <w:rsid w:val="007B5413"/>
    <w:rsid w:val="007C3D8A"/>
    <w:rsid w:val="007C5F63"/>
    <w:rsid w:val="007D26E2"/>
    <w:rsid w:val="007D7944"/>
    <w:rsid w:val="007E0AB6"/>
    <w:rsid w:val="007E7E1C"/>
    <w:rsid w:val="007F413D"/>
    <w:rsid w:val="007F4780"/>
    <w:rsid w:val="007F6A3F"/>
    <w:rsid w:val="008139DF"/>
    <w:rsid w:val="00815FF7"/>
    <w:rsid w:val="00831246"/>
    <w:rsid w:val="00831C97"/>
    <w:rsid w:val="008338F8"/>
    <w:rsid w:val="00857B5A"/>
    <w:rsid w:val="00861A62"/>
    <w:rsid w:val="0086630E"/>
    <w:rsid w:val="008715DA"/>
    <w:rsid w:val="0089024B"/>
    <w:rsid w:val="0089250A"/>
    <w:rsid w:val="00896FF1"/>
    <w:rsid w:val="008A4A95"/>
    <w:rsid w:val="008B6F8A"/>
    <w:rsid w:val="008C0EC0"/>
    <w:rsid w:val="008D0C91"/>
    <w:rsid w:val="008D1AAE"/>
    <w:rsid w:val="008E2142"/>
    <w:rsid w:val="008E5461"/>
    <w:rsid w:val="008F317E"/>
    <w:rsid w:val="008F494E"/>
    <w:rsid w:val="00901245"/>
    <w:rsid w:val="0091612D"/>
    <w:rsid w:val="00916FEC"/>
    <w:rsid w:val="009259E6"/>
    <w:rsid w:val="0093285E"/>
    <w:rsid w:val="0093453E"/>
    <w:rsid w:val="00941594"/>
    <w:rsid w:val="0094470A"/>
    <w:rsid w:val="00944747"/>
    <w:rsid w:val="009470A7"/>
    <w:rsid w:val="009538EA"/>
    <w:rsid w:val="009725F3"/>
    <w:rsid w:val="009A78DC"/>
    <w:rsid w:val="009B2BB0"/>
    <w:rsid w:val="009B2F8F"/>
    <w:rsid w:val="009C7934"/>
    <w:rsid w:val="009D0BE3"/>
    <w:rsid w:val="009D31F8"/>
    <w:rsid w:val="009E44E7"/>
    <w:rsid w:val="009E557B"/>
    <w:rsid w:val="009F6180"/>
    <w:rsid w:val="009F6714"/>
    <w:rsid w:val="009F721F"/>
    <w:rsid w:val="00A02147"/>
    <w:rsid w:val="00A02A20"/>
    <w:rsid w:val="00A03055"/>
    <w:rsid w:val="00A06136"/>
    <w:rsid w:val="00A17068"/>
    <w:rsid w:val="00A1708E"/>
    <w:rsid w:val="00A23F71"/>
    <w:rsid w:val="00A24AC0"/>
    <w:rsid w:val="00A33E1D"/>
    <w:rsid w:val="00A3762E"/>
    <w:rsid w:val="00A449E3"/>
    <w:rsid w:val="00A501BC"/>
    <w:rsid w:val="00A506C7"/>
    <w:rsid w:val="00A725DD"/>
    <w:rsid w:val="00A8314E"/>
    <w:rsid w:val="00AA32B5"/>
    <w:rsid w:val="00AA7218"/>
    <w:rsid w:val="00AB2594"/>
    <w:rsid w:val="00AB38D6"/>
    <w:rsid w:val="00AC6558"/>
    <w:rsid w:val="00AC6F07"/>
    <w:rsid w:val="00AD4320"/>
    <w:rsid w:val="00AE1B47"/>
    <w:rsid w:val="00AF4D02"/>
    <w:rsid w:val="00B0114D"/>
    <w:rsid w:val="00B040F2"/>
    <w:rsid w:val="00B0693E"/>
    <w:rsid w:val="00B06BDF"/>
    <w:rsid w:val="00B1302B"/>
    <w:rsid w:val="00B2067D"/>
    <w:rsid w:val="00B311CB"/>
    <w:rsid w:val="00B4664A"/>
    <w:rsid w:val="00B479D4"/>
    <w:rsid w:val="00B51933"/>
    <w:rsid w:val="00B665AC"/>
    <w:rsid w:val="00B71C3F"/>
    <w:rsid w:val="00B72875"/>
    <w:rsid w:val="00BC6FCF"/>
    <w:rsid w:val="00BD1F5D"/>
    <w:rsid w:val="00BD6A49"/>
    <w:rsid w:val="00BE7264"/>
    <w:rsid w:val="00BF51AD"/>
    <w:rsid w:val="00C00C7B"/>
    <w:rsid w:val="00C12297"/>
    <w:rsid w:val="00C23FB5"/>
    <w:rsid w:val="00C2664D"/>
    <w:rsid w:val="00C55B86"/>
    <w:rsid w:val="00C726C1"/>
    <w:rsid w:val="00C83E2E"/>
    <w:rsid w:val="00C975F7"/>
    <w:rsid w:val="00CA0AEC"/>
    <w:rsid w:val="00CA3BCA"/>
    <w:rsid w:val="00CA6880"/>
    <w:rsid w:val="00CA7F1D"/>
    <w:rsid w:val="00CC36B5"/>
    <w:rsid w:val="00CC63DA"/>
    <w:rsid w:val="00CD41EE"/>
    <w:rsid w:val="00CE30D4"/>
    <w:rsid w:val="00D000C7"/>
    <w:rsid w:val="00D00A11"/>
    <w:rsid w:val="00D15A40"/>
    <w:rsid w:val="00D239C2"/>
    <w:rsid w:val="00D27645"/>
    <w:rsid w:val="00D31707"/>
    <w:rsid w:val="00D32EF4"/>
    <w:rsid w:val="00D468C3"/>
    <w:rsid w:val="00D46B67"/>
    <w:rsid w:val="00D542AE"/>
    <w:rsid w:val="00D81485"/>
    <w:rsid w:val="00D907EE"/>
    <w:rsid w:val="00D90D3A"/>
    <w:rsid w:val="00D93CDF"/>
    <w:rsid w:val="00D979EE"/>
    <w:rsid w:val="00DA2F63"/>
    <w:rsid w:val="00DA75EA"/>
    <w:rsid w:val="00DC2141"/>
    <w:rsid w:val="00DC2A1F"/>
    <w:rsid w:val="00DC351D"/>
    <w:rsid w:val="00DD57AB"/>
    <w:rsid w:val="00DD5BA5"/>
    <w:rsid w:val="00DF3879"/>
    <w:rsid w:val="00E03572"/>
    <w:rsid w:val="00E220EE"/>
    <w:rsid w:val="00E32EDF"/>
    <w:rsid w:val="00E33F1F"/>
    <w:rsid w:val="00E354F3"/>
    <w:rsid w:val="00E35D41"/>
    <w:rsid w:val="00E43BC4"/>
    <w:rsid w:val="00E72A1B"/>
    <w:rsid w:val="00E745FB"/>
    <w:rsid w:val="00E829EA"/>
    <w:rsid w:val="00E963F9"/>
    <w:rsid w:val="00EB3B4D"/>
    <w:rsid w:val="00ED1080"/>
    <w:rsid w:val="00EE4021"/>
    <w:rsid w:val="00F0414F"/>
    <w:rsid w:val="00F11608"/>
    <w:rsid w:val="00F211D5"/>
    <w:rsid w:val="00F226F1"/>
    <w:rsid w:val="00F33D45"/>
    <w:rsid w:val="00F373AF"/>
    <w:rsid w:val="00F52783"/>
    <w:rsid w:val="00F5657B"/>
    <w:rsid w:val="00F60665"/>
    <w:rsid w:val="00F6781D"/>
    <w:rsid w:val="00F70FE3"/>
    <w:rsid w:val="00F72461"/>
    <w:rsid w:val="00F8398B"/>
    <w:rsid w:val="00F950AA"/>
    <w:rsid w:val="00F96EE6"/>
    <w:rsid w:val="00FA3A9F"/>
    <w:rsid w:val="00FB3752"/>
    <w:rsid w:val="00FB6B27"/>
    <w:rsid w:val="00FC68D9"/>
    <w:rsid w:val="00FD436A"/>
    <w:rsid w:val="00FE2BCD"/>
    <w:rsid w:val="00FE44A0"/>
    <w:rsid w:val="00FE7C62"/>
    <w:rsid w:val="00FE7E02"/>
    <w:rsid w:val="00FF2BB1"/>
    <w:rsid w:val="00FF5ED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6C157DE"/>
  <w15:docId w15:val="{557822C0-4C07-40F0-84EA-D1D4C6BC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F8A"/>
  </w:style>
  <w:style w:type="paragraph" w:styleId="berschrift1">
    <w:name w:val="heading 1"/>
    <w:basedOn w:val="Standard"/>
    <w:next w:val="Standard"/>
    <w:link w:val="berschrift1Zchn"/>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9"/>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semiHidden/>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styleId="Funotentext">
    <w:name w:val="footnote text"/>
    <w:basedOn w:val="Standard"/>
    <w:link w:val="FunotentextZchn"/>
    <w:semiHidden/>
    <w:rsid w:val="0032091B"/>
    <w:pPr>
      <w:tabs>
        <w:tab w:val="left" w:pos="426"/>
        <w:tab w:val="left" w:pos="851"/>
        <w:tab w:val="left" w:pos="1276"/>
        <w:tab w:val="left" w:pos="5216"/>
        <w:tab w:val="decimal" w:pos="7938"/>
        <w:tab w:val="right" w:pos="9299"/>
      </w:tabs>
      <w:spacing w:line="240" w:lineRule="auto"/>
      <w:ind w:left="426" w:hanging="426"/>
    </w:pPr>
    <w:rPr>
      <w:rFonts w:eastAsia="Times New Roman" w:cs="Times New Roman"/>
      <w:sz w:val="18"/>
      <w:szCs w:val="20"/>
      <w:lang w:eastAsia="de-DE"/>
    </w:rPr>
  </w:style>
  <w:style w:type="character" w:customStyle="1" w:styleId="FunotentextZchn">
    <w:name w:val="Fußnotentext Zchn"/>
    <w:basedOn w:val="Absatz-Standardschriftart"/>
    <w:link w:val="Funotentext"/>
    <w:semiHidden/>
    <w:rsid w:val="0032091B"/>
    <w:rPr>
      <w:rFonts w:eastAsia="Times New Roman" w:cs="Times New Roman"/>
      <w:sz w:val="18"/>
      <w:szCs w:val="20"/>
      <w:lang w:eastAsia="de-DE"/>
    </w:rPr>
  </w:style>
  <w:style w:type="character" w:styleId="Funotenzeichen">
    <w:name w:val="footnote reference"/>
    <w:basedOn w:val="Absatz-Standardschriftart"/>
    <w:semiHidden/>
    <w:rsid w:val="0032091B"/>
    <w:rPr>
      <w:rFonts w:ascii="Arial" w:hAnsi="Arial"/>
      <w:position w:val="6"/>
      <w:sz w:val="16"/>
    </w:rPr>
  </w:style>
  <w:style w:type="paragraph" w:customStyle="1" w:styleId="GRKopf">
    <w:name w:val="GR_Kopf"/>
    <w:basedOn w:val="Standard"/>
    <w:rsid w:val="0032091B"/>
    <w:pPr>
      <w:tabs>
        <w:tab w:val="right" w:pos="9299"/>
      </w:tabs>
      <w:spacing w:line="240" w:lineRule="auto"/>
    </w:pPr>
    <w:rPr>
      <w:rFonts w:eastAsia="Times New Roman" w:cs="Times New Roman"/>
      <w:sz w:val="22"/>
      <w:szCs w:val="20"/>
      <w:lang w:eastAsia="de-DE"/>
    </w:rPr>
  </w:style>
  <w:style w:type="character" w:styleId="Kommentarzeichen">
    <w:name w:val="annotation reference"/>
    <w:basedOn w:val="Absatz-Standardschriftart"/>
    <w:uiPriority w:val="99"/>
    <w:semiHidden/>
    <w:unhideWhenUsed/>
    <w:rsid w:val="002C3469"/>
    <w:rPr>
      <w:sz w:val="16"/>
      <w:szCs w:val="16"/>
    </w:rPr>
  </w:style>
  <w:style w:type="paragraph" w:styleId="Kommentartext">
    <w:name w:val="annotation text"/>
    <w:basedOn w:val="Standard"/>
    <w:link w:val="KommentartextZchn"/>
    <w:uiPriority w:val="99"/>
    <w:semiHidden/>
    <w:unhideWhenUsed/>
    <w:rsid w:val="002C34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3469"/>
    <w:rPr>
      <w:sz w:val="20"/>
      <w:szCs w:val="20"/>
    </w:rPr>
  </w:style>
  <w:style w:type="paragraph" w:styleId="Kommentarthema">
    <w:name w:val="annotation subject"/>
    <w:basedOn w:val="Kommentartext"/>
    <w:next w:val="Kommentartext"/>
    <w:link w:val="KommentarthemaZchn"/>
    <w:uiPriority w:val="99"/>
    <w:semiHidden/>
    <w:unhideWhenUsed/>
    <w:rsid w:val="002C3469"/>
    <w:rPr>
      <w:b/>
      <w:bCs/>
    </w:rPr>
  </w:style>
  <w:style w:type="character" w:customStyle="1" w:styleId="KommentarthemaZchn">
    <w:name w:val="Kommentarthema Zchn"/>
    <w:basedOn w:val="KommentartextZchn"/>
    <w:link w:val="Kommentarthema"/>
    <w:uiPriority w:val="99"/>
    <w:semiHidden/>
    <w:rsid w:val="002C3469"/>
    <w:rPr>
      <w:b/>
      <w:bCs/>
      <w:sz w:val="20"/>
      <w:szCs w:val="20"/>
    </w:rPr>
  </w:style>
  <w:style w:type="character" w:styleId="BesuchterLink">
    <w:name w:val="FollowedHyperlink"/>
    <w:basedOn w:val="Absatz-Standardschriftart"/>
    <w:uiPriority w:val="99"/>
    <w:semiHidden/>
    <w:unhideWhenUsed/>
    <w:rsid w:val="00501C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chbau.sg.ch/home/weisungen__dokument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70Leer_mit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ECE73-91E9-4EAE-BE33-60BF2DECB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070Leer_mitLogo.dotx</Template>
  <TotalTime>0</TotalTime>
  <Pages>1</Pages>
  <Words>249</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Hochbauamt des Kantons St.Gallen</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Scherrer, Sarah</dc:creator>
  <dc:description>Version 1.1 / 06.02.2011</dc:description>
  <cp:lastModifiedBy>Scherrer Sarah BD-HBA-ZD</cp:lastModifiedBy>
  <cp:revision>13</cp:revision>
  <cp:lastPrinted>2014-03-18T07:15:00Z</cp:lastPrinted>
  <dcterms:created xsi:type="dcterms:W3CDTF">2016-02-25T06:53:00Z</dcterms:created>
  <dcterms:modified xsi:type="dcterms:W3CDTF">2023-05-26T11:12:00Z</dcterms:modified>
  <cp:category>Allgemein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