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2A" w:rsidRDefault="0066142A" w:rsidP="000A36E9">
      <w:pPr>
        <w:pStyle w:val="Beschriftung"/>
        <w:jc w:val="left"/>
        <w:rPr>
          <w:b/>
        </w:rPr>
      </w:pPr>
      <w:bookmarkStart w:id="0" w:name="BAZusatzLogo"/>
      <w:bookmarkEnd w:id="0"/>
      <w:r w:rsidRPr="000F73C3">
        <w:rPr>
          <w:b/>
          <w:sz w:val="28"/>
          <w:szCs w:val="28"/>
        </w:rPr>
        <w:t>Werkvertrag</w:t>
      </w:r>
    </w:p>
    <w:p w:rsidR="0066142A" w:rsidRPr="000F73C3" w:rsidRDefault="0066142A" w:rsidP="000A36E9">
      <w:pPr>
        <w:rPr>
          <w:szCs w:val="21"/>
        </w:rPr>
      </w:pPr>
    </w:p>
    <w:p w:rsidR="0066142A" w:rsidRPr="000F73C3" w:rsidRDefault="0066142A" w:rsidP="000A36E9">
      <w:pPr>
        <w:rPr>
          <w:szCs w:val="21"/>
        </w:rPr>
      </w:pPr>
      <w:bookmarkStart w:id="1" w:name="_GoBack"/>
      <w:bookmarkEnd w:id="1"/>
    </w:p>
    <w:p w:rsidR="0066142A" w:rsidRPr="000F73C3" w:rsidRDefault="0066142A" w:rsidP="000A36E9">
      <w:pPr>
        <w:rPr>
          <w:szCs w:val="21"/>
        </w:rPr>
      </w:pPr>
      <w:r w:rsidRPr="000F73C3">
        <w:rPr>
          <w:szCs w:val="21"/>
        </w:rPr>
        <w:t>zwischen</w:t>
      </w:r>
    </w:p>
    <w:p w:rsidR="0066142A" w:rsidRPr="000F73C3" w:rsidRDefault="0066142A" w:rsidP="000A36E9">
      <w:pPr>
        <w:rPr>
          <w:szCs w:val="21"/>
        </w:rPr>
      </w:pPr>
    </w:p>
    <w:p w:rsidR="0066142A" w:rsidRPr="000F73C3" w:rsidRDefault="0066142A" w:rsidP="000A36E9">
      <w:pPr>
        <w:rPr>
          <w:szCs w:val="21"/>
        </w:rPr>
      </w:pPr>
    </w:p>
    <w:p w:rsidR="0066142A" w:rsidRPr="000F73C3" w:rsidRDefault="0066142A" w:rsidP="000A36E9">
      <w:pPr>
        <w:rPr>
          <w:szCs w:val="21"/>
        </w:rPr>
      </w:pPr>
      <w:r w:rsidRPr="000F73C3">
        <w:rPr>
          <w:szCs w:val="21"/>
        </w:rPr>
        <w:t>dem Kanton St.Gallen, vertreten durch das Bau</w:t>
      </w:r>
      <w:r w:rsidR="00F20C24">
        <w:rPr>
          <w:szCs w:val="21"/>
        </w:rPr>
        <w:t>- und Umwelt</w:t>
      </w:r>
      <w:r w:rsidRPr="000F73C3">
        <w:rPr>
          <w:szCs w:val="21"/>
        </w:rPr>
        <w:t>departement und dieses vertreten durch das Hochbauamt, Lämmlisbrunnenstrasse 54, 9001 St.Gallen,</w:t>
      </w:r>
    </w:p>
    <w:p w:rsidR="0066142A" w:rsidRPr="000F73C3" w:rsidRDefault="0066142A" w:rsidP="000A36E9">
      <w:pPr>
        <w:rPr>
          <w:szCs w:val="21"/>
        </w:rPr>
      </w:pPr>
    </w:p>
    <w:p w:rsidR="0066142A" w:rsidRPr="000F73C3" w:rsidRDefault="0066142A" w:rsidP="000A36E9">
      <w:pPr>
        <w:rPr>
          <w:b/>
          <w:szCs w:val="21"/>
        </w:rPr>
      </w:pPr>
      <w:r w:rsidRPr="000F73C3">
        <w:rPr>
          <w:szCs w:val="21"/>
        </w:rPr>
        <w:t xml:space="preserve">als </w:t>
      </w:r>
      <w:r w:rsidRPr="000F73C3">
        <w:rPr>
          <w:b/>
          <w:szCs w:val="21"/>
        </w:rPr>
        <w:t>Bauherr</w:t>
      </w:r>
    </w:p>
    <w:p w:rsidR="0066142A" w:rsidRPr="000F73C3" w:rsidRDefault="0066142A" w:rsidP="000A36E9">
      <w:pPr>
        <w:rPr>
          <w:b/>
          <w:szCs w:val="21"/>
        </w:rPr>
      </w:pPr>
    </w:p>
    <w:p w:rsidR="0066142A" w:rsidRPr="000F73C3" w:rsidRDefault="0066142A" w:rsidP="000A36E9">
      <w:pPr>
        <w:pStyle w:val="Verzeichnis1"/>
        <w:tabs>
          <w:tab w:val="left" w:pos="1276"/>
          <w:tab w:val="left" w:pos="5216"/>
          <w:tab w:val="decimal" w:pos="7938"/>
          <w:tab w:val="right" w:pos="9299"/>
        </w:tabs>
        <w:spacing w:before="0"/>
        <w:rPr>
          <w:szCs w:val="21"/>
        </w:rPr>
      </w:pPr>
      <w:r w:rsidRPr="000F73C3">
        <w:rPr>
          <w:szCs w:val="21"/>
        </w:rPr>
        <w:t>und</w:t>
      </w:r>
    </w:p>
    <w:p w:rsidR="0066142A" w:rsidRPr="000F73C3" w:rsidRDefault="0066142A" w:rsidP="000A36E9">
      <w:pPr>
        <w:rPr>
          <w:szCs w:val="21"/>
        </w:rPr>
      </w:pPr>
    </w:p>
    <w:bookmarkStart w:id="2" w:name="Text1"/>
    <w:p w:rsidR="0066142A" w:rsidRPr="000F73C3" w:rsidRDefault="003D110C" w:rsidP="000A36E9">
      <w:pPr>
        <w:rPr>
          <w:szCs w:val="21"/>
        </w:rPr>
      </w:pPr>
      <w:r>
        <w:rPr>
          <w:szCs w:val="21"/>
        </w:rPr>
        <w:fldChar w:fldCharType="begin">
          <w:ffData>
            <w:name w:val="Text1"/>
            <w:enabled/>
            <w:calcOnExit w:val="0"/>
            <w:textInput>
              <w:default w:val="(Anschrift Unternehmer weiter mit F11 im gesamten Dokument)"/>
            </w:textInput>
          </w:ffData>
        </w:fldChar>
      </w:r>
      <w:r w:rsidR="00444A7F">
        <w:rPr>
          <w:szCs w:val="21"/>
        </w:rPr>
        <w:instrText xml:space="preserve"> FORMTEXT </w:instrText>
      </w:r>
      <w:r>
        <w:rPr>
          <w:szCs w:val="21"/>
        </w:rPr>
      </w:r>
      <w:r>
        <w:rPr>
          <w:szCs w:val="21"/>
        </w:rPr>
        <w:fldChar w:fldCharType="separate"/>
      </w:r>
      <w:r w:rsidR="000C1E5C">
        <w:rPr>
          <w:noProof/>
          <w:szCs w:val="21"/>
        </w:rPr>
        <w:t>(Anschrift Unternehmer weiter mit F11 im gesamten Dokument)</w:t>
      </w:r>
      <w:r>
        <w:rPr>
          <w:szCs w:val="21"/>
        </w:rPr>
        <w:fldChar w:fldCharType="end"/>
      </w:r>
      <w:bookmarkEnd w:id="2"/>
    </w:p>
    <w:p w:rsidR="0066142A" w:rsidRPr="000F73C3" w:rsidRDefault="0066142A" w:rsidP="000A36E9">
      <w:pPr>
        <w:rPr>
          <w:szCs w:val="21"/>
        </w:rPr>
      </w:pPr>
    </w:p>
    <w:p w:rsidR="0066142A" w:rsidRPr="000F73C3" w:rsidRDefault="0066142A" w:rsidP="000A36E9">
      <w:pPr>
        <w:rPr>
          <w:szCs w:val="21"/>
        </w:rPr>
      </w:pPr>
      <w:r w:rsidRPr="000F73C3">
        <w:rPr>
          <w:szCs w:val="21"/>
        </w:rPr>
        <w:t xml:space="preserve">als </w:t>
      </w:r>
      <w:r w:rsidRPr="000F73C3">
        <w:rPr>
          <w:b/>
          <w:szCs w:val="21"/>
        </w:rPr>
        <w:t>Unternehmer</w:t>
      </w:r>
    </w:p>
    <w:p w:rsidR="0066142A" w:rsidRPr="000F73C3" w:rsidRDefault="0066142A" w:rsidP="000A36E9">
      <w:pPr>
        <w:rPr>
          <w:szCs w:val="21"/>
        </w:rPr>
      </w:pPr>
    </w:p>
    <w:p w:rsidR="0066142A" w:rsidRPr="000F73C3" w:rsidRDefault="0066142A" w:rsidP="000A36E9">
      <w:pPr>
        <w:rPr>
          <w:szCs w:val="21"/>
        </w:rPr>
      </w:pPr>
    </w:p>
    <w:p w:rsidR="0066142A" w:rsidRPr="000F73C3" w:rsidRDefault="0066142A" w:rsidP="000A36E9">
      <w:pPr>
        <w:rPr>
          <w:szCs w:val="21"/>
        </w:rPr>
      </w:pPr>
      <w:r w:rsidRPr="000F73C3">
        <w:rPr>
          <w:szCs w:val="21"/>
        </w:rPr>
        <w:t xml:space="preserve">aufgrund des Regierungsbeschlusses Nr. </w:t>
      </w:r>
      <w:r w:rsidR="003D110C" w:rsidRPr="000F73C3">
        <w:rPr>
          <w:szCs w:val="21"/>
        </w:rPr>
        <w:fldChar w:fldCharType="begin">
          <w:ffData>
            <w:name w:val="Text2"/>
            <w:enabled/>
            <w:calcOnExit w:val="0"/>
            <w:textInput>
              <w:default w:val="(Nr.)"/>
            </w:textInput>
          </w:ffData>
        </w:fldChar>
      </w:r>
      <w:bookmarkStart w:id="3" w:name="Text2"/>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(Nr.)</w:t>
      </w:r>
      <w:r w:rsidR="003D110C" w:rsidRPr="000F73C3">
        <w:rPr>
          <w:szCs w:val="21"/>
        </w:rPr>
        <w:fldChar w:fldCharType="end"/>
      </w:r>
      <w:bookmarkEnd w:id="3"/>
      <w:r w:rsidRPr="000F73C3">
        <w:rPr>
          <w:szCs w:val="21"/>
        </w:rPr>
        <w:t xml:space="preserve">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p>
    <w:p w:rsidR="00F20C24" w:rsidRDefault="0066142A" w:rsidP="000A36E9">
      <w:pPr>
        <w:rPr>
          <w:szCs w:val="21"/>
        </w:rPr>
      </w:pPr>
      <w:r w:rsidRPr="000F73C3">
        <w:rPr>
          <w:szCs w:val="21"/>
        </w:rPr>
        <w:t>aufgrund der Verfügung d</w:t>
      </w:r>
      <w:r w:rsidR="00F20C24">
        <w:rPr>
          <w:szCs w:val="21"/>
        </w:rPr>
        <w:t>er</w:t>
      </w:r>
      <w:r w:rsidRPr="000F73C3">
        <w:rPr>
          <w:szCs w:val="21"/>
        </w:rPr>
        <w:t xml:space="preserve"> Vorsteher</w:t>
      </w:r>
      <w:r w:rsidR="00F20C24">
        <w:rPr>
          <w:szCs w:val="21"/>
        </w:rPr>
        <w:t>in</w:t>
      </w:r>
      <w:r w:rsidRPr="000F73C3">
        <w:rPr>
          <w:szCs w:val="21"/>
        </w:rPr>
        <w:t xml:space="preserve"> des kantonalen Bau</w:t>
      </w:r>
      <w:r w:rsidR="00F20C24">
        <w:rPr>
          <w:szCs w:val="21"/>
        </w:rPr>
        <w:t>- und Umwelt</w:t>
      </w:r>
      <w:r w:rsidRPr="000F73C3">
        <w:rPr>
          <w:szCs w:val="21"/>
        </w:rPr>
        <w:t xml:space="preserve">departementes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r w:rsidR="00F20C24">
        <w:rPr>
          <w:szCs w:val="21"/>
        </w:rPr>
        <w:t xml:space="preserve"> </w:t>
      </w:r>
    </w:p>
    <w:p w:rsidR="0066142A" w:rsidRPr="000F73C3" w:rsidRDefault="0066142A" w:rsidP="000A36E9">
      <w:pPr>
        <w:rPr>
          <w:szCs w:val="21"/>
        </w:rPr>
      </w:pPr>
      <w:r w:rsidRPr="000F73C3">
        <w:rPr>
          <w:szCs w:val="21"/>
        </w:rPr>
        <w:t xml:space="preserve">aufgrund der Verfügung des Hochbauamtes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p>
    <w:p w:rsidR="0066142A" w:rsidRPr="000F73C3" w:rsidRDefault="0066142A" w:rsidP="000A36E9">
      <w:pPr>
        <w:pStyle w:val="Verzeichnis1"/>
        <w:tabs>
          <w:tab w:val="left" w:pos="1276"/>
          <w:tab w:val="left" w:pos="5216"/>
          <w:tab w:val="decimal" w:pos="7938"/>
          <w:tab w:val="right" w:pos="9299"/>
        </w:tabs>
        <w:spacing w:before="0"/>
        <w:rPr>
          <w:vanish/>
          <w:color w:val="FF0000"/>
          <w:szCs w:val="21"/>
        </w:rPr>
      </w:pPr>
      <w:r w:rsidRPr="000F73C3">
        <w:rPr>
          <w:vanish/>
          <w:color w:val="FF0000"/>
          <w:szCs w:val="21"/>
        </w:rPr>
        <w:t xml:space="preserve">(nicht Zutreffendes löschen) </w:t>
      </w:r>
    </w:p>
    <w:p w:rsidR="0066142A" w:rsidRPr="000F73C3" w:rsidRDefault="0066142A" w:rsidP="000A36E9">
      <w:pPr>
        <w:rPr>
          <w:szCs w:val="21"/>
        </w:rPr>
      </w:pPr>
    </w:p>
    <w:tbl>
      <w:tblPr>
        <w:tblW w:w="8931" w:type="dxa"/>
        <w:tblInd w:w="-142" w:type="dxa"/>
        <w:tblLayout w:type="fixed"/>
        <w:tblCellMar>
          <w:left w:w="70" w:type="dxa"/>
          <w:right w:w="70" w:type="dxa"/>
        </w:tblCellMar>
        <w:tblLook w:val="0000" w:firstRow="0" w:lastRow="0" w:firstColumn="0" w:lastColumn="0" w:noHBand="0" w:noVBand="0"/>
      </w:tblPr>
      <w:tblGrid>
        <w:gridCol w:w="2514"/>
        <w:gridCol w:w="6417"/>
      </w:tblGrid>
      <w:tr w:rsidR="0066142A" w:rsidRPr="000F73C3" w:rsidTr="002679B8">
        <w:tc>
          <w:tcPr>
            <w:tcW w:w="2514" w:type="dxa"/>
          </w:tcPr>
          <w:p w:rsidR="0066142A" w:rsidRPr="000F73C3" w:rsidRDefault="0066142A" w:rsidP="002679B8">
            <w:pPr>
              <w:ind w:firstLine="65"/>
              <w:rPr>
                <w:szCs w:val="21"/>
              </w:rPr>
            </w:pPr>
            <w:r w:rsidRPr="000F73C3">
              <w:rPr>
                <w:szCs w:val="21"/>
              </w:rPr>
              <w:t xml:space="preserve">für das </w:t>
            </w:r>
            <w:r w:rsidRPr="000F73C3">
              <w:rPr>
                <w:b/>
                <w:szCs w:val="21"/>
              </w:rPr>
              <w:t>Bauobjekt:</w:t>
            </w:r>
          </w:p>
        </w:tc>
        <w:tc>
          <w:tcPr>
            <w:tcW w:w="6417" w:type="dxa"/>
          </w:tcPr>
          <w:p w:rsidR="0066142A" w:rsidRPr="000F73C3" w:rsidRDefault="003D110C" w:rsidP="000A36E9">
            <w:pPr>
              <w:rPr>
                <w:b/>
                <w:szCs w:val="21"/>
              </w:rPr>
            </w:pPr>
            <w:r w:rsidRPr="000F73C3">
              <w:rPr>
                <w:b/>
                <w:szCs w:val="21"/>
              </w:rPr>
              <w:fldChar w:fldCharType="begin">
                <w:ffData>
                  <w:name w:val="Text10"/>
                  <w:enabled/>
                  <w:calcOnExit w:val="0"/>
                  <w:textInput>
                    <w:default w:val="(Objektname)"/>
                  </w:textInput>
                </w:ffData>
              </w:fldChar>
            </w:r>
            <w:bookmarkStart w:id="4" w:name="Text10"/>
            <w:r w:rsidR="0066142A" w:rsidRPr="000F73C3">
              <w:rPr>
                <w:b/>
                <w:szCs w:val="21"/>
              </w:rPr>
              <w:instrText xml:space="preserve"> FORMTEXT </w:instrText>
            </w:r>
            <w:r w:rsidRPr="000F73C3">
              <w:rPr>
                <w:b/>
                <w:szCs w:val="21"/>
              </w:rPr>
            </w:r>
            <w:r w:rsidRPr="000F73C3">
              <w:rPr>
                <w:b/>
                <w:szCs w:val="21"/>
              </w:rPr>
              <w:fldChar w:fldCharType="separate"/>
            </w:r>
            <w:r w:rsidR="000C1E5C">
              <w:rPr>
                <w:b/>
                <w:noProof/>
                <w:szCs w:val="21"/>
              </w:rPr>
              <w:t>(Objektname)</w:t>
            </w:r>
            <w:r w:rsidRPr="000F73C3">
              <w:rPr>
                <w:b/>
                <w:szCs w:val="21"/>
              </w:rPr>
              <w:fldChar w:fldCharType="end"/>
            </w:r>
            <w:bookmarkEnd w:id="4"/>
          </w:p>
        </w:tc>
      </w:tr>
      <w:tr w:rsidR="005725FC" w:rsidRPr="000F73C3" w:rsidTr="002679B8">
        <w:tc>
          <w:tcPr>
            <w:tcW w:w="2514" w:type="dxa"/>
          </w:tcPr>
          <w:p w:rsidR="005725FC" w:rsidRPr="000F73C3" w:rsidRDefault="005725FC" w:rsidP="002679B8">
            <w:pPr>
              <w:ind w:firstLine="65"/>
              <w:rPr>
                <w:szCs w:val="21"/>
              </w:rPr>
            </w:pPr>
          </w:p>
        </w:tc>
        <w:tc>
          <w:tcPr>
            <w:tcW w:w="6417" w:type="dxa"/>
          </w:tcPr>
          <w:p w:rsidR="005725FC" w:rsidRPr="000F73C3" w:rsidRDefault="002C5D38" w:rsidP="00CC179B">
            <w:pPr>
              <w:rPr>
                <w:szCs w:val="21"/>
              </w:rPr>
            </w:pPr>
            <w:r>
              <w:rPr>
                <w:szCs w:val="21"/>
              </w:rPr>
              <w:t>Innenauftrag</w:t>
            </w:r>
            <w:r w:rsidR="00E36C93">
              <w:rPr>
                <w:szCs w:val="21"/>
              </w:rPr>
              <w:t>s</w:t>
            </w:r>
            <w:r>
              <w:rPr>
                <w:szCs w:val="21"/>
              </w:rPr>
              <w:t>-Nr.</w:t>
            </w:r>
            <w:r w:rsidR="001F7EF6">
              <w:rPr>
                <w:szCs w:val="21"/>
              </w:rPr>
              <w:t xml:space="preserve"> </w:t>
            </w:r>
            <w:r w:rsidR="00CC179B">
              <w:rPr>
                <w:szCs w:val="21"/>
              </w:rPr>
              <w:fldChar w:fldCharType="begin">
                <w:ffData>
                  <w:name w:val=""/>
                  <w:enabled/>
                  <w:calcOnExit w:val="0"/>
                  <w:textInput>
                    <w:default w:val="(Nummer)"/>
                  </w:textInput>
                </w:ffData>
              </w:fldChar>
            </w:r>
            <w:r w:rsidR="00CC179B">
              <w:rPr>
                <w:szCs w:val="21"/>
              </w:rPr>
              <w:instrText xml:space="preserve"> FORMTEXT </w:instrText>
            </w:r>
            <w:r w:rsidR="00CC179B">
              <w:rPr>
                <w:szCs w:val="21"/>
              </w:rPr>
            </w:r>
            <w:r w:rsidR="00CC179B">
              <w:rPr>
                <w:szCs w:val="21"/>
              </w:rPr>
              <w:fldChar w:fldCharType="separate"/>
            </w:r>
            <w:r w:rsidR="000C1E5C">
              <w:rPr>
                <w:noProof/>
                <w:szCs w:val="21"/>
              </w:rPr>
              <w:t>(Nummer)</w:t>
            </w:r>
            <w:r w:rsidR="00CC179B">
              <w:rPr>
                <w:szCs w:val="21"/>
              </w:rPr>
              <w:fldChar w:fldCharType="end"/>
            </w:r>
          </w:p>
        </w:tc>
      </w:tr>
      <w:tr w:rsidR="002C5D38" w:rsidRPr="000F73C3" w:rsidTr="002679B8">
        <w:tc>
          <w:tcPr>
            <w:tcW w:w="2514" w:type="dxa"/>
          </w:tcPr>
          <w:p w:rsidR="002C5D38" w:rsidRPr="000F73C3" w:rsidRDefault="002C5D38" w:rsidP="002679B8">
            <w:pPr>
              <w:ind w:firstLine="65"/>
              <w:rPr>
                <w:szCs w:val="21"/>
              </w:rPr>
            </w:pPr>
          </w:p>
        </w:tc>
        <w:tc>
          <w:tcPr>
            <w:tcW w:w="6417" w:type="dxa"/>
          </w:tcPr>
          <w:p w:rsidR="002C5D38" w:rsidRPr="000F73C3" w:rsidRDefault="00D25216" w:rsidP="000A36E9">
            <w:pPr>
              <w:rPr>
                <w:szCs w:val="21"/>
              </w:rPr>
            </w:pPr>
            <w:r>
              <w:rPr>
                <w:szCs w:val="21"/>
              </w:rPr>
              <w:t xml:space="preserve">Bestell-Nr. </w:t>
            </w:r>
            <w:r>
              <w:rPr>
                <w:szCs w:val="21"/>
              </w:rPr>
              <w:fldChar w:fldCharType="begin">
                <w:ffData>
                  <w:name w:val=""/>
                  <w:enabled/>
                  <w:calcOnExit w:val="0"/>
                  <w:textInput>
                    <w:default w:val="(Nummer)"/>
                  </w:textInput>
                </w:ffData>
              </w:fldChar>
            </w:r>
            <w:r>
              <w:rPr>
                <w:szCs w:val="21"/>
              </w:rPr>
              <w:instrText xml:space="preserve"> FORMTEXT </w:instrText>
            </w:r>
            <w:r>
              <w:rPr>
                <w:szCs w:val="21"/>
              </w:rPr>
            </w:r>
            <w:r>
              <w:rPr>
                <w:szCs w:val="21"/>
              </w:rPr>
              <w:fldChar w:fldCharType="separate"/>
            </w:r>
            <w:r w:rsidR="000C1E5C">
              <w:rPr>
                <w:noProof/>
                <w:szCs w:val="21"/>
              </w:rPr>
              <w:t>(Nummer)</w:t>
            </w:r>
            <w:r>
              <w:rPr>
                <w:szCs w:val="21"/>
              </w:rPr>
              <w:fldChar w:fldCharType="end"/>
            </w:r>
          </w:p>
        </w:tc>
      </w:tr>
      <w:tr w:rsidR="00D25216" w:rsidRPr="000F73C3" w:rsidTr="002679B8">
        <w:tc>
          <w:tcPr>
            <w:tcW w:w="2514" w:type="dxa"/>
          </w:tcPr>
          <w:p w:rsidR="00D25216" w:rsidRPr="000F73C3" w:rsidRDefault="00D25216" w:rsidP="002679B8">
            <w:pPr>
              <w:ind w:firstLine="65"/>
              <w:rPr>
                <w:szCs w:val="21"/>
              </w:rPr>
            </w:pPr>
          </w:p>
        </w:tc>
        <w:tc>
          <w:tcPr>
            <w:tcW w:w="6417" w:type="dxa"/>
          </w:tcPr>
          <w:p w:rsidR="00D25216" w:rsidRPr="000F73C3" w:rsidRDefault="00D25216" w:rsidP="000A36E9">
            <w:pPr>
              <w:rPr>
                <w:szCs w:val="21"/>
              </w:rPr>
            </w:pPr>
          </w:p>
        </w:tc>
      </w:tr>
      <w:tr w:rsidR="0066142A" w:rsidRPr="000F73C3" w:rsidTr="002679B8">
        <w:tc>
          <w:tcPr>
            <w:tcW w:w="2514" w:type="dxa"/>
          </w:tcPr>
          <w:p w:rsidR="0066142A" w:rsidRPr="000F73C3" w:rsidRDefault="0066142A" w:rsidP="002679B8">
            <w:pPr>
              <w:ind w:firstLine="65"/>
              <w:rPr>
                <w:b/>
                <w:szCs w:val="21"/>
              </w:rPr>
            </w:pPr>
            <w:r w:rsidRPr="000F73C3">
              <w:rPr>
                <w:b/>
                <w:szCs w:val="21"/>
              </w:rPr>
              <w:t>Architekt:</w:t>
            </w:r>
          </w:p>
        </w:tc>
        <w:tc>
          <w:tcPr>
            <w:tcW w:w="6417" w:type="dxa"/>
          </w:tcPr>
          <w:p w:rsidR="0066142A" w:rsidRPr="000F73C3" w:rsidRDefault="003D110C" w:rsidP="000A36E9">
            <w:pPr>
              <w:rPr>
                <w:szCs w:val="21"/>
              </w:rPr>
            </w:pPr>
            <w:r w:rsidRPr="000F73C3">
              <w:rPr>
                <w:szCs w:val="21"/>
              </w:rPr>
              <w:fldChar w:fldCharType="begin">
                <w:ffData>
                  <w:name w:val="Text11"/>
                  <w:enabled/>
                  <w:calcOnExit w:val="0"/>
                  <w:textInput>
                    <w:default w:val="(Name)"/>
                  </w:textInput>
                </w:ffData>
              </w:fldChar>
            </w:r>
            <w:bookmarkStart w:id="5" w:name="Text11"/>
            <w:r w:rsidR="0066142A" w:rsidRPr="000F73C3">
              <w:rPr>
                <w:szCs w:val="21"/>
              </w:rPr>
              <w:instrText xml:space="preserve"> FORMTEXT </w:instrText>
            </w:r>
            <w:r w:rsidRPr="000F73C3">
              <w:rPr>
                <w:szCs w:val="21"/>
              </w:rPr>
            </w:r>
            <w:r w:rsidRPr="000F73C3">
              <w:rPr>
                <w:szCs w:val="21"/>
              </w:rPr>
              <w:fldChar w:fldCharType="separate"/>
            </w:r>
            <w:r w:rsidR="000C1E5C">
              <w:rPr>
                <w:noProof/>
                <w:szCs w:val="21"/>
              </w:rPr>
              <w:t>(Name)</w:t>
            </w:r>
            <w:r w:rsidRPr="000F73C3">
              <w:rPr>
                <w:szCs w:val="21"/>
              </w:rPr>
              <w:fldChar w:fldCharType="end"/>
            </w:r>
            <w:bookmarkEnd w:id="5"/>
          </w:p>
        </w:tc>
      </w:tr>
    </w:tbl>
    <w:p w:rsidR="0066142A" w:rsidRPr="000F73C3" w:rsidRDefault="0066142A" w:rsidP="000A36E9">
      <w:pPr>
        <w:rPr>
          <w:szCs w:val="21"/>
        </w:rPr>
      </w:pPr>
    </w:p>
    <w:p w:rsidR="0066142A" w:rsidRPr="000F73C3" w:rsidRDefault="0066142A" w:rsidP="000A36E9">
      <w:pPr>
        <w:pStyle w:val="Verzeichnis1"/>
        <w:tabs>
          <w:tab w:val="left" w:pos="1276"/>
          <w:tab w:val="left" w:pos="5216"/>
          <w:tab w:val="decimal" w:pos="7938"/>
          <w:tab w:val="right" w:pos="9299"/>
        </w:tabs>
        <w:spacing w:before="0"/>
        <w:rPr>
          <w:szCs w:val="21"/>
        </w:rPr>
      </w:pPr>
    </w:p>
    <w:p w:rsidR="0066142A" w:rsidRPr="000F73C3" w:rsidRDefault="0066142A" w:rsidP="00B712FF">
      <w:pPr>
        <w:pBdr>
          <w:bottom w:val="single" w:sz="6" w:space="1" w:color="auto"/>
        </w:pBdr>
        <w:ind w:right="-539"/>
        <w:rPr>
          <w:szCs w:val="21"/>
        </w:rPr>
      </w:pPr>
    </w:p>
    <w:p w:rsidR="0066142A" w:rsidRPr="000F73C3" w:rsidRDefault="0066142A" w:rsidP="000A36E9">
      <w:pPr>
        <w:rPr>
          <w:szCs w:val="21"/>
        </w:rPr>
      </w:pPr>
    </w:p>
    <w:p w:rsidR="0066142A" w:rsidRPr="006D0C3B" w:rsidRDefault="006D0C3B" w:rsidP="006D0C3B">
      <w:pPr>
        <w:pStyle w:val="berschrift1"/>
        <w:numPr>
          <w:ilvl w:val="0"/>
          <w:numId w:val="0"/>
        </w:numPr>
      </w:pPr>
      <w:r>
        <w:t>Art. 1</w:t>
      </w:r>
      <w:r>
        <w:tab/>
      </w:r>
      <w:r w:rsidR="0066142A" w:rsidRPr="006D0C3B">
        <w:t>Gegenstand des Vertrages</w:t>
      </w:r>
    </w:p>
    <w:p w:rsidR="0066142A" w:rsidRPr="000F73C3" w:rsidRDefault="0066142A" w:rsidP="00B712FF">
      <w:pPr>
        <w:pStyle w:val="berschrift2"/>
        <w:tabs>
          <w:tab w:val="clear" w:pos="851"/>
          <w:tab w:val="left" w:pos="426"/>
          <w:tab w:val="left" w:pos="993"/>
        </w:tabs>
        <w:ind w:left="851"/>
        <w:rPr>
          <w:szCs w:val="21"/>
        </w:rPr>
      </w:pPr>
      <w:r>
        <w:t>1.</w:t>
      </w:r>
      <w:r>
        <w:tab/>
      </w:r>
      <w:r w:rsidR="002679B8">
        <w:rPr>
          <w:szCs w:val="21"/>
        </w:rPr>
        <w:t>Auftrag</w:t>
      </w:r>
    </w:p>
    <w:p w:rsidR="0066142A" w:rsidRPr="000F73C3" w:rsidRDefault="0066142A" w:rsidP="00B712FF">
      <w:pPr>
        <w:pStyle w:val="Textkrper-Zeileneinzug"/>
        <w:tabs>
          <w:tab w:val="clear" w:pos="851"/>
          <w:tab w:val="left" w:pos="426"/>
          <w:tab w:val="left" w:pos="993"/>
        </w:tabs>
        <w:ind w:firstLine="0"/>
        <w:rPr>
          <w:szCs w:val="21"/>
        </w:rPr>
      </w:pPr>
      <w:r w:rsidRPr="000F73C3">
        <w:rPr>
          <w:szCs w:val="21"/>
        </w:rPr>
        <w:t>Der Bauherr erteilt hiermit dem Unternehmer den Auftrag, am vorgenannten Bauobjekt die folgende(n) Leistung(en) auszuführen:</w:t>
      </w:r>
    </w:p>
    <w:p w:rsidR="0066142A" w:rsidRPr="000F73C3" w:rsidRDefault="0066142A" w:rsidP="00B712FF">
      <w:pPr>
        <w:pStyle w:val="Verzeichnis3"/>
        <w:tabs>
          <w:tab w:val="clear" w:pos="851"/>
          <w:tab w:val="clear" w:pos="1560"/>
          <w:tab w:val="left" w:pos="426"/>
          <w:tab w:val="left" w:pos="993"/>
          <w:tab w:val="left" w:pos="1276"/>
          <w:tab w:val="left" w:pos="5216"/>
          <w:tab w:val="decimal" w:pos="7938"/>
          <w:tab w:val="right" w:pos="9299"/>
        </w:tabs>
        <w:rPr>
          <w:szCs w:val="21"/>
        </w:rPr>
      </w:pP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819"/>
        <w:gridCol w:w="1701"/>
      </w:tblGrid>
      <w:tr w:rsidR="00D25216" w:rsidRPr="000F73C3" w:rsidTr="0063150F">
        <w:trPr>
          <w:cantSplit/>
          <w:trHeight w:val="442"/>
        </w:trPr>
        <w:tc>
          <w:tcPr>
            <w:tcW w:w="1134" w:type="dxa"/>
          </w:tcPr>
          <w:p w:rsidR="00D25216" w:rsidRPr="000F73C3" w:rsidRDefault="00D25216" w:rsidP="000A36E9">
            <w:pPr>
              <w:rPr>
                <w:b/>
                <w:szCs w:val="21"/>
              </w:rPr>
            </w:pPr>
            <w:r w:rsidRPr="000F73C3">
              <w:rPr>
                <w:b/>
                <w:szCs w:val="21"/>
              </w:rPr>
              <w:t>BKP:</w:t>
            </w:r>
          </w:p>
        </w:tc>
        <w:tc>
          <w:tcPr>
            <w:tcW w:w="4819" w:type="dxa"/>
          </w:tcPr>
          <w:p w:rsidR="00D25216" w:rsidRPr="000F73C3" w:rsidRDefault="00D25216" w:rsidP="000A36E9">
            <w:pPr>
              <w:rPr>
                <w:b/>
                <w:szCs w:val="21"/>
              </w:rPr>
            </w:pPr>
            <w:r w:rsidRPr="000F73C3">
              <w:rPr>
                <w:b/>
                <w:szCs w:val="21"/>
              </w:rPr>
              <w:t>Leistung(en)</w:t>
            </w:r>
          </w:p>
        </w:tc>
        <w:tc>
          <w:tcPr>
            <w:tcW w:w="1701" w:type="dxa"/>
          </w:tcPr>
          <w:p w:rsidR="00D25216" w:rsidRPr="000F73C3" w:rsidRDefault="00D25216" w:rsidP="002C5D38">
            <w:pPr>
              <w:tabs>
                <w:tab w:val="clear" w:pos="851"/>
                <w:tab w:val="clear" w:pos="1276"/>
              </w:tabs>
              <w:rPr>
                <w:b/>
                <w:szCs w:val="21"/>
              </w:rPr>
            </w:pPr>
            <w:r w:rsidRPr="000F73C3">
              <w:rPr>
                <w:b/>
                <w:szCs w:val="21"/>
              </w:rPr>
              <w:t>Brutto</w:t>
            </w:r>
            <w:r>
              <w:rPr>
                <w:b/>
                <w:szCs w:val="21"/>
              </w:rPr>
              <w:t>-Betrag</w:t>
            </w:r>
            <w:r w:rsidRPr="000F73C3">
              <w:rPr>
                <w:b/>
                <w:szCs w:val="21"/>
              </w:rPr>
              <w:t xml:space="preserve"> in Fr.</w:t>
            </w:r>
          </w:p>
        </w:tc>
      </w:tr>
      <w:tr w:rsidR="00D25216" w:rsidRPr="000F73C3" w:rsidTr="0063150F">
        <w:trPr>
          <w:cantSplit/>
          <w:trHeight w:val="220"/>
        </w:trPr>
        <w:tc>
          <w:tcPr>
            <w:tcW w:w="1134" w:type="dxa"/>
          </w:tcPr>
          <w:p w:rsidR="00D25216" w:rsidRPr="000F73C3" w:rsidRDefault="00D25216" w:rsidP="000A36E9">
            <w:pPr>
              <w:rPr>
                <w:szCs w:val="21"/>
              </w:rPr>
            </w:pPr>
            <w:r w:rsidRPr="000F73C3">
              <w:rPr>
                <w:szCs w:val="21"/>
              </w:rPr>
              <w:fldChar w:fldCharType="begin">
                <w:ffData>
                  <w:name w:val="Text2"/>
                  <w:enabled/>
                  <w:calcOnExit w:val="0"/>
                  <w:textInput>
                    <w:default w:val="(Nr.)"/>
                  </w:textInput>
                </w:ffData>
              </w:fldChar>
            </w:r>
            <w:r w:rsidRPr="000F73C3">
              <w:rPr>
                <w:szCs w:val="21"/>
              </w:rPr>
              <w:instrText xml:space="preserve"> FORMTEXT </w:instrText>
            </w:r>
            <w:r w:rsidRPr="000F73C3">
              <w:rPr>
                <w:szCs w:val="21"/>
              </w:rPr>
            </w:r>
            <w:r w:rsidRPr="000F73C3">
              <w:rPr>
                <w:szCs w:val="21"/>
              </w:rPr>
              <w:fldChar w:fldCharType="separate"/>
            </w:r>
            <w:r w:rsidR="000C1E5C">
              <w:rPr>
                <w:noProof/>
                <w:szCs w:val="21"/>
              </w:rPr>
              <w:t>(Nr.)</w:t>
            </w:r>
            <w:r w:rsidRPr="000F73C3">
              <w:rPr>
                <w:szCs w:val="21"/>
              </w:rPr>
              <w:fldChar w:fldCharType="end"/>
            </w:r>
          </w:p>
        </w:tc>
        <w:tc>
          <w:tcPr>
            <w:tcW w:w="4819" w:type="dxa"/>
          </w:tcPr>
          <w:p w:rsidR="00D25216" w:rsidRPr="000F73C3" w:rsidRDefault="00D25216" w:rsidP="000A36E9">
            <w:pPr>
              <w:rPr>
                <w:szCs w:val="21"/>
              </w:rPr>
            </w:pPr>
            <w:r w:rsidRPr="000F73C3">
              <w:rPr>
                <w:szCs w:val="21"/>
              </w:rPr>
              <w:fldChar w:fldCharType="begin">
                <w:ffData>
                  <w:name w:val=""/>
                  <w:enabled/>
                  <w:calcOnExit w:val="0"/>
                  <w:textInput>
                    <w:default w:val="(Art)"/>
                  </w:textInput>
                </w:ffData>
              </w:fldChar>
            </w:r>
            <w:r w:rsidRPr="000F73C3">
              <w:rPr>
                <w:szCs w:val="21"/>
              </w:rPr>
              <w:instrText xml:space="preserve"> FORMTEXT </w:instrText>
            </w:r>
            <w:r w:rsidRPr="000F73C3">
              <w:rPr>
                <w:szCs w:val="21"/>
              </w:rPr>
            </w:r>
            <w:r w:rsidRPr="000F73C3">
              <w:rPr>
                <w:szCs w:val="21"/>
              </w:rPr>
              <w:fldChar w:fldCharType="separate"/>
            </w:r>
            <w:r w:rsidR="000C1E5C">
              <w:rPr>
                <w:noProof/>
                <w:szCs w:val="21"/>
              </w:rPr>
              <w:t>(Art)</w:t>
            </w:r>
            <w:r w:rsidRPr="000F73C3">
              <w:rPr>
                <w:szCs w:val="21"/>
              </w:rPr>
              <w:fldChar w:fldCharType="end"/>
            </w:r>
          </w:p>
        </w:tc>
        <w:tc>
          <w:tcPr>
            <w:tcW w:w="1701" w:type="dxa"/>
          </w:tcPr>
          <w:p w:rsidR="00D25216" w:rsidRPr="000F73C3" w:rsidRDefault="00D25216" w:rsidP="000A36E9">
            <w:pPr>
              <w:jc w:val="right"/>
              <w:rPr>
                <w:szCs w:val="21"/>
              </w:rPr>
            </w:pPr>
            <w:r>
              <w:rPr>
                <w:szCs w:val="21"/>
              </w:rPr>
              <w:fldChar w:fldCharType="begin">
                <w:ffData>
                  <w:name w:val=""/>
                  <w:enabled/>
                  <w:calcOnExit w:val="0"/>
                  <w:textInput>
                    <w:default w:val="(Brutto! Betrag)"/>
                  </w:textInput>
                </w:ffData>
              </w:fldChar>
            </w:r>
            <w:r>
              <w:rPr>
                <w:szCs w:val="21"/>
              </w:rPr>
              <w:instrText xml:space="preserve"> FORMTEXT </w:instrText>
            </w:r>
            <w:r>
              <w:rPr>
                <w:szCs w:val="21"/>
              </w:rPr>
            </w:r>
            <w:r>
              <w:rPr>
                <w:szCs w:val="21"/>
              </w:rPr>
              <w:fldChar w:fldCharType="separate"/>
            </w:r>
            <w:r w:rsidR="000C1E5C">
              <w:rPr>
                <w:noProof/>
                <w:szCs w:val="21"/>
              </w:rPr>
              <w:t>(Brutto! Betrag)</w:t>
            </w:r>
            <w:r>
              <w:rPr>
                <w:szCs w:val="21"/>
              </w:rPr>
              <w:fldChar w:fldCharType="end"/>
            </w:r>
          </w:p>
        </w:tc>
      </w:tr>
      <w:tr w:rsidR="00D25216" w:rsidRPr="000F73C3" w:rsidTr="0063150F">
        <w:trPr>
          <w:cantSplit/>
          <w:trHeight w:val="230"/>
        </w:trPr>
        <w:tc>
          <w:tcPr>
            <w:tcW w:w="1134" w:type="dxa"/>
          </w:tcPr>
          <w:p w:rsidR="00D25216" w:rsidRPr="000F73C3" w:rsidRDefault="00D25216" w:rsidP="000A36E9">
            <w:pPr>
              <w:rPr>
                <w:szCs w:val="21"/>
              </w:rPr>
            </w:pPr>
            <w:r w:rsidRPr="000F73C3">
              <w:rPr>
                <w:szCs w:val="21"/>
              </w:rPr>
              <w:fldChar w:fldCharType="begin">
                <w:ffData>
                  <w:name w:val="Text2"/>
                  <w:enabled/>
                  <w:calcOnExit w:val="0"/>
                  <w:textInput>
                    <w:default w:val="(Nr.)"/>
                  </w:textInput>
                </w:ffData>
              </w:fldChar>
            </w:r>
            <w:r w:rsidRPr="000F73C3">
              <w:rPr>
                <w:szCs w:val="21"/>
              </w:rPr>
              <w:instrText xml:space="preserve"> FORMTEXT </w:instrText>
            </w:r>
            <w:r w:rsidRPr="000F73C3">
              <w:rPr>
                <w:szCs w:val="21"/>
              </w:rPr>
            </w:r>
            <w:r w:rsidRPr="000F73C3">
              <w:rPr>
                <w:szCs w:val="21"/>
              </w:rPr>
              <w:fldChar w:fldCharType="separate"/>
            </w:r>
            <w:r w:rsidR="000C1E5C">
              <w:rPr>
                <w:noProof/>
                <w:szCs w:val="21"/>
              </w:rPr>
              <w:t>(Nr.)</w:t>
            </w:r>
            <w:r w:rsidRPr="000F73C3">
              <w:rPr>
                <w:szCs w:val="21"/>
              </w:rPr>
              <w:fldChar w:fldCharType="end"/>
            </w:r>
          </w:p>
        </w:tc>
        <w:tc>
          <w:tcPr>
            <w:tcW w:w="4819" w:type="dxa"/>
          </w:tcPr>
          <w:p w:rsidR="00D25216" w:rsidRPr="000F73C3" w:rsidRDefault="00D25216" w:rsidP="000A36E9">
            <w:pPr>
              <w:rPr>
                <w:szCs w:val="21"/>
              </w:rPr>
            </w:pPr>
            <w:r w:rsidRPr="000F73C3">
              <w:rPr>
                <w:szCs w:val="21"/>
              </w:rPr>
              <w:fldChar w:fldCharType="begin">
                <w:ffData>
                  <w:name w:val=""/>
                  <w:enabled/>
                  <w:calcOnExit w:val="0"/>
                  <w:textInput>
                    <w:default w:val="(Art)"/>
                  </w:textInput>
                </w:ffData>
              </w:fldChar>
            </w:r>
            <w:r w:rsidRPr="000F73C3">
              <w:rPr>
                <w:szCs w:val="21"/>
              </w:rPr>
              <w:instrText xml:space="preserve"> FORMTEXT </w:instrText>
            </w:r>
            <w:r w:rsidRPr="000F73C3">
              <w:rPr>
                <w:szCs w:val="21"/>
              </w:rPr>
            </w:r>
            <w:r w:rsidRPr="000F73C3">
              <w:rPr>
                <w:szCs w:val="21"/>
              </w:rPr>
              <w:fldChar w:fldCharType="separate"/>
            </w:r>
            <w:r w:rsidR="000C1E5C">
              <w:rPr>
                <w:noProof/>
                <w:szCs w:val="21"/>
              </w:rPr>
              <w:t>(Art)</w:t>
            </w:r>
            <w:r w:rsidRPr="000F73C3">
              <w:rPr>
                <w:szCs w:val="21"/>
              </w:rPr>
              <w:fldChar w:fldCharType="end"/>
            </w:r>
          </w:p>
        </w:tc>
        <w:tc>
          <w:tcPr>
            <w:tcW w:w="1701" w:type="dxa"/>
          </w:tcPr>
          <w:p w:rsidR="00D25216" w:rsidRPr="000F73C3" w:rsidRDefault="00D25216" w:rsidP="000A36E9">
            <w:pPr>
              <w:jc w:val="right"/>
              <w:rPr>
                <w:szCs w:val="21"/>
              </w:rPr>
            </w:pPr>
            <w:r>
              <w:rPr>
                <w:szCs w:val="21"/>
              </w:rPr>
              <w:fldChar w:fldCharType="begin">
                <w:ffData>
                  <w:name w:val=""/>
                  <w:enabled/>
                  <w:calcOnExit w:val="0"/>
                  <w:textInput>
                    <w:default w:val="(Brutto! Betrag)"/>
                  </w:textInput>
                </w:ffData>
              </w:fldChar>
            </w:r>
            <w:r>
              <w:rPr>
                <w:szCs w:val="21"/>
              </w:rPr>
              <w:instrText xml:space="preserve"> FORMTEXT </w:instrText>
            </w:r>
            <w:r>
              <w:rPr>
                <w:szCs w:val="21"/>
              </w:rPr>
            </w:r>
            <w:r>
              <w:rPr>
                <w:szCs w:val="21"/>
              </w:rPr>
              <w:fldChar w:fldCharType="separate"/>
            </w:r>
            <w:r w:rsidR="000C1E5C">
              <w:rPr>
                <w:noProof/>
                <w:szCs w:val="21"/>
              </w:rPr>
              <w:t>(Brutto! Betrag)</w:t>
            </w:r>
            <w:r>
              <w:rPr>
                <w:szCs w:val="21"/>
              </w:rPr>
              <w:fldChar w:fldCharType="end"/>
            </w:r>
          </w:p>
        </w:tc>
      </w:tr>
      <w:tr w:rsidR="00D25216" w:rsidRPr="000F73C3" w:rsidTr="0063150F">
        <w:trPr>
          <w:cantSplit/>
          <w:trHeight w:val="220"/>
        </w:trPr>
        <w:tc>
          <w:tcPr>
            <w:tcW w:w="1134" w:type="dxa"/>
          </w:tcPr>
          <w:p w:rsidR="00D25216" w:rsidRPr="000F73C3" w:rsidRDefault="00D25216" w:rsidP="000A36E9">
            <w:pPr>
              <w:rPr>
                <w:b/>
                <w:szCs w:val="21"/>
              </w:rPr>
            </w:pPr>
            <w:r w:rsidRPr="000F73C3">
              <w:rPr>
                <w:b/>
                <w:szCs w:val="21"/>
              </w:rPr>
              <w:t>Total</w:t>
            </w:r>
          </w:p>
        </w:tc>
        <w:tc>
          <w:tcPr>
            <w:tcW w:w="4819" w:type="dxa"/>
          </w:tcPr>
          <w:p w:rsidR="00D25216" w:rsidRPr="000F73C3" w:rsidRDefault="00D25216" w:rsidP="000A36E9">
            <w:pPr>
              <w:rPr>
                <w:b/>
                <w:szCs w:val="21"/>
              </w:rPr>
            </w:pPr>
          </w:p>
        </w:tc>
        <w:tc>
          <w:tcPr>
            <w:tcW w:w="1701" w:type="dxa"/>
          </w:tcPr>
          <w:p w:rsidR="00D25216" w:rsidRPr="000F73C3" w:rsidRDefault="00D25216" w:rsidP="000A36E9">
            <w:pPr>
              <w:jc w:val="right"/>
              <w:rPr>
                <w:b/>
                <w:szCs w:val="21"/>
              </w:rPr>
            </w:pPr>
            <w:r>
              <w:rPr>
                <w:b/>
                <w:szCs w:val="21"/>
              </w:rPr>
              <w:fldChar w:fldCharType="begin">
                <w:ffData>
                  <w:name w:val=""/>
                  <w:enabled/>
                  <w:calcOnExit w:val="0"/>
                  <w:textInput>
                    <w:default w:val="(Totalbetrag)"/>
                  </w:textInput>
                </w:ffData>
              </w:fldChar>
            </w:r>
            <w:r>
              <w:rPr>
                <w:b/>
                <w:szCs w:val="21"/>
              </w:rPr>
              <w:instrText xml:space="preserve"> FORMTEXT </w:instrText>
            </w:r>
            <w:r>
              <w:rPr>
                <w:b/>
                <w:szCs w:val="21"/>
              </w:rPr>
            </w:r>
            <w:r>
              <w:rPr>
                <w:b/>
                <w:szCs w:val="21"/>
              </w:rPr>
              <w:fldChar w:fldCharType="separate"/>
            </w:r>
            <w:r w:rsidR="000C1E5C">
              <w:rPr>
                <w:b/>
                <w:noProof/>
                <w:szCs w:val="21"/>
              </w:rPr>
              <w:t>(Totalbetrag)</w:t>
            </w:r>
            <w:r>
              <w:rPr>
                <w:b/>
                <w:szCs w:val="21"/>
              </w:rPr>
              <w:fldChar w:fldCharType="end"/>
            </w:r>
          </w:p>
        </w:tc>
      </w:tr>
    </w:tbl>
    <w:p w:rsidR="0066142A" w:rsidRPr="000F73C3" w:rsidRDefault="0066142A" w:rsidP="00B712FF">
      <w:pPr>
        <w:pStyle w:val="Verzeichnis1"/>
        <w:tabs>
          <w:tab w:val="clear" w:pos="851"/>
          <w:tab w:val="left" w:pos="993"/>
          <w:tab w:val="left" w:pos="1276"/>
          <w:tab w:val="left" w:pos="5216"/>
          <w:tab w:val="decimal" w:pos="7938"/>
          <w:tab w:val="right" w:pos="9299"/>
        </w:tabs>
        <w:spacing w:before="0"/>
        <w:ind w:left="851"/>
        <w:rPr>
          <w:vanish/>
          <w:color w:val="FF0000"/>
          <w:szCs w:val="21"/>
        </w:rPr>
      </w:pPr>
      <w:r w:rsidRPr="000F73C3">
        <w:rPr>
          <w:vanish/>
          <w:color w:val="FF0000"/>
          <w:szCs w:val="21"/>
        </w:rPr>
        <w:t>(überzählige Tabellenteile löschen)</w:t>
      </w:r>
    </w:p>
    <w:p w:rsidR="00506D6B" w:rsidRDefault="00506D6B" w:rsidP="00B712FF">
      <w:pPr>
        <w:tabs>
          <w:tab w:val="clear" w:pos="851"/>
          <w:tab w:val="left" w:pos="993"/>
        </w:tabs>
        <w:ind w:left="851"/>
        <w:rPr>
          <w:szCs w:val="21"/>
        </w:rPr>
      </w:pPr>
    </w:p>
    <w:p w:rsidR="00506D6B" w:rsidRPr="000F73C3" w:rsidRDefault="00506D6B" w:rsidP="00B712FF">
      <w:pPr>
        <w:tabs>
          <w:tab w:val="clear" w:pos="851"/>
          <w:tab w:val="left" w:pos="993"/>
        </w:tabs>
        <w:ind w:left="851"/>
        <w:rPr>
          <w:szCs w:val="21"/>
        </w:rPr>
      </w:pPr>
    </w:p>
    <w:p w:rsidR="0066142A" w:rsidRPr="000F73C3" w:rsidRDefault="0066142A" w:rsidP="00B712FF">
      <w:pPr>
        <w:pStyle w:val="berschrift2"/>
        <w:tabs>
          <w:tab w:val="clear" w:pos="851"/>
          <w:tab w:val="left" w:pos="426"/>
          <w:tab w:val="left" w:pos="993"/>
        </w:tabs>
        <w:ind w:left="851"/>
        <w:rPr>
          <w:szCs w:val="21"/>
        </w:rPr>
      </w:pPr>
      <w:r w:rsidRPr="000F73C3">
        <w:rPr>
          <w:szCs w:val="21"/>
        </w:rPr>
        <w:t>2.</w:t>
      </w:r>
      <w:r w:rsidRPr="000F73C3">
        <w:rPr>
          <w:szCs w:val="21"/>
        </w:rPr>
        <w:tab/>
        <w:t>Annahme</w:t>
      </w:r>
    </w:p>
    <w:p w:rsidR="0066142A" w:rsidRPr="000F73C3" w:rsidRDefault="0066142A" w:rsidP="00B712FF">
      <w:pPr>
        <w:pStyle w:val="Textkrper-Einzug3"/>
        <w:tabs>
          <w:tab w:val="left" w:pos="426"/>
        </w:tabs>
        <w:ind w:left="851" w:firstLine="0"/>
        <w:rPr>
          <w:szCs w:val="21"/>
        </w:rPr>
      </w:pPr>
      <w:r w:rsidRPr="000F73C3">
        <w:rPr>
          <w:szCs w:val="21"/>
        </w:rPr>
        <w:t>Mit der Übernahme dieses Auftrages verpflichtet sich der Unternehmer zur vertragsgemässen Ausführung der Leistung(en).</w:t>
      </w:r>
    </w:p>
    <w:p w:rsidR="0066142A" w:rsidRPr="000F73C3" w:rsidRDefault="0066142A" w:rsidP="00B712FF">
      <w:pPr>
        <w:tabs>
          <w:tab w:val="clear" w:pos="851"/>
          <w:tab w:val="left" w:pos="993"/>
        </w:tabs>
        <w:ind w:left="851"/>
        <w:rPr>
          <w:szCs w:val="21"/>
        </w:rPr>
      </w:pPr>
    </w:p>
    <w:p w:rsidR="0066142A" w:rsidRPr="006D0C3B" w:rsidRDefault="006D0C3B" w:rsidP="006D0C3B">
      <w:pPr>
        <w:pStyle w:val="berschrift1"/>
        <w:numPr>
          <w:ilvl w:val="0"/>
          <w:numId w:val="0"/>
        </w:numPr>
      </w:pPr>
      <w:r>
        <w:lastRenderedPageBreak/>
        <w:t>Art. 2</w:t>
      </w:r>
      <w:r>
        <w:tab/>
      </w:r>
      <w:r w:rsidR="0066142A" w:rsidRPr="006D0C3B">
        <w:t>Bestandteile des Vertrages und deren Rangordnung</w:t>
      </w:r>
    </w:p>
    <w:p w:rsidR="0066142A" w:rsidRPr="000F73C3" w:rsidRDefault="0066142A" w:rsidP="00B712FF">
      <w:pPr>
        <w:pStyle w:val="Verzeichnis1"/>
        <w:tabs>
          <w:tab w:val="clear" w:pos="851"/>
          <w:tab w:val="left" w:pos="993"/>
          <w:tab w:val="left" w:pos="1276"/>
          <w:tab w:val="left" w:pos="5216"/>
          <w:tab w:val="decimal" w:pos="7938"/>
          <w:tab w:val="right" w:pos="9299"/>
        </w:tabs>
        <w:spacing w:before="0"/>
        <w:ind w:left="851"/>
        <w:rPr>
          <w:szCs w:val="21"/>
        </w:rPr>
      </w:pPr>
      <w:r w:rsidRPr="000F73C3">
        <w:rPr>
          <w:szCs w:val="21"/>
        </w:rPr>
        <w:t>Bestandteile dieses Vertrages sind in folgender Rangordnung</w:t>
      </w:r>
      <w:r w:rsidRPr="000F73C3">
        <w:rPr>
          <w:vanish/>
          <w:color w:val="FF0000"/>
          <w:szCs w:val="21"/>
        </w:rPr>
        <w:t xml:space="preserve"> (nicht notwendige Punkte löschen)</w:t>
      </w:r>
      <w:r w:rsidRPr="000F73C3">
        <w:rPr>
          <w:szCs w:val="21"/>
        </w:rPr>
        <w:t>:</w:t>
      </w:r>
    </w:p>
    <w:p w:rsidR="0066142A" w:rsidRPr="000F73C3" w:rsidRDefault="0066142A" w:rsidP="0027475A">
      <w:pPr>
        <w:numPr>
          <w:ilvl w:val="0"/>
          <w:numId w:val="2"/>
        </w:numPr>
        <w:tabs>
          <w:tab w:val="clear" w:pos="426"/>
          <w:tab w:val="clear" w:pos="851"/>
          <w:tab w:val="clear" w:pos="1275"/>
          <w:tab w:val="left" w:pos="1276"/>
        </w:tabs>
        <w:ind w:left="851" w:firstLine="0"/>
        <w:rPr>
          <w:szCs w:val="21"/>
        </w:rPr>
      </w:pPr>
      <w:r w:rsidRPr="000F73C3">
        <w:rPr>
          <w:szCs w:val="21"/>
        </w:rPr>
        <w:t>Text dieser Vertragsurkunde</w:t>
      </w:r>
    </w:p>
    <w:p w:rsidR="0066142A" w:rsidRPr="000F73C3" w:rsidRDefault="0066142A" w:rsidP="0027475A">
      <w:pPr>
        <w:numPr>
          <w:ilvl w:val="0"/>
          <w:numId w:val="2"/>
        </w:numPr>
        <w:tabs>
          <w:tab w:val="clear" w:pos="426"/>
          <w:tab w:val="clear" w:pos="851"/>
          <w:tab w:val="clear" w:pos="1275"/>
          <w:tab w:val="left" w:pos="1276"/>
        </w:tabs>
        <w:ind w:left="851" w:firstLine="0"/>
        <w:rPr>
          <w:szCs w:val="21"/>
        </w:rPr>
      </w:pPr>
      <w:r w:rsidRPr="000F73C3">
        <w:rPr>
          <w:szCs w:val="21"/>
        </w:rPr>
        <w:t xml:space="preserve">Die Besonderen Bestimmungen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p>
    <w:p w:rsidR="0027475A" w:rsidRDefault="0066142A" w:rsidP="0027475A">
      <w:pPr>
        <w:numPr>
          <w:ilvl w:val="0"/>
          <w:numId w:val="2"/>
        </w:numPr>
        <w:tabs>
          <w:tab w:val="clear" w:pos="426"/>
          <w:tab w:val="clear" w:pos="851"/>
          <w:tab w:val="clear" w:pos="1275"/>
          <w:tab w:val="left" w:pos="1276"/>
        </w:tabs>
        <w:ind w:left="1276" w:hanging="425"/>
        <w:rPr>
          <w:szCs w:val="21"/>
        </w:rPr>
      </w:pPr>
      <w:r w:rsidRPr="000F73C3">
        <w:rPr>
          <w:szCs w:val="21"/>
        </w:rPr>
        <w:t xml:space="preserve">Das Angebot des Unternehmers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r w:rsidRPr="000F73C3">
        <w:rPr>
          <w:szCs w:val="21"/>
        </w:rPr>
        <w:t xml:space="preserve"> (bereinigt am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r w:rsidRPr="000F73C3">
        <w:rPr>
          <w:szCs w:val="21"/>
        </w:rPr>
        <w:t xml:space="preserve">), </w:t>
      </w:r>
    </w:p>
    <w:p w:rsidR="0066142A" w:rsidRPr="000F73C3" w:rsidRDefault="0066142A" w:rsidP="0027475A">
      <w:pPr>
        <w:tabs>
          <w:tab w:val="clear" w:pos="426"/>
          <w:tab w:val="clear" w:pos="851"/>
        </w:tabs>
        <w:ind w:left="1276"/>
        <w:rPr>
          <w:szCs w:val="21"/>
        </w:rPr>
      </w:pPr>
      <w:r w:rsidRPr="000F73C3">
        <w:rPr>
          <w:szCs w:val="21"/>
        </w:rPr>
        <w:t xml:space="preserve">bestehend </w:t>
      </w:r>
      <w:proofErr w:type="gramStart"/>
      <w:r w:rsidRPr="000F73C3">
        <w:rPr>
          <w:szCs w:val="21"/>
        </w:rPr>
        <w:t>aus folgenden</w:t>
      </w:r>
      <w:proofErr w:type="gramEnd"/>
      <w:r w:rsidRPr="000F73C3">
        <w:rPr>
          <w:szCs w:val="21"/>
        </w:rPr>
        <w:t xml:space="preserve"> Unterlagen:</w:t>
      </w:r>
    </w:p>
    <w:p w:rsidR="0027475A" w:rsidRDefault="00C24DA2" w:rsidP="0027475A">
      <w:pPr>
        <w:numPr>
          <w:ilvl w:val="1"/>
          <w:numId w:val="2"/>
        </w:numPr>
        <w:tabs>
          <w:tab w:val="clear" w:pos="426"/>
          <w:tab w:val="clear" w:pos="851"/>
          <w:tab w:val="clear" w:pos="1695"/>
          <w:tab w:val="num" w:pos="1701"/>
        </w:tabs>
        <w:ind w:left="1276" w:firstLine="0"/>
        <w:rPr>
          <w:szCs w:val="21"/>
        </w:rPr>
      </w:pPr>
      <w:r>
        <w:rPr>
          <w:szCs w:val="21"/>
        </w:rPr>
        <w:t>Die v</w:t>
      </w:r>
      <w:r w:rsidR="0066142A" w:rsidRPr="000F73C3">
        <w:rPr>
          <w:szCs w:val="21"/>
        </w:rPr>
        <w:t>om Unternehmer erstellte</w:t>
      </w:r>
      <w:r w:rsidR="0027475A">
        <w:rPr>
          <w:szCs w:val="21"/>
        </w:rPr>
        <w:t>n Unterlagen zum Angebot gemäss</w:t>
      </w:r>
    </w:p>
    <w:p w:rsidR="0066142A" w:rsidRPr="000F73C3" w:rsidRDefault="0027475A" w:rsidP="0027475A">
      <w:pPr>
        <w:tabs>
          <w:tab w:val="clear" w:pos="426"/>
          <w:tab w:val="clear" w:pos="851"/>
          <w:tab w:val="left" w:pos="1560"/>
        </w:tabs>
        <w:ind w:left="1701" w:hanging="141"/>
        <w:rPr>
          <w:szCs w:val="21"/>
        </w:rPr>
      </w:pPr>
      <w:r>
        <w:rPr>
          <w:szCs w:val="21"/>
        </w:rPr>
        <w:tab/>
        <w:t>Beilage 1 –</w:t>
      </w:r>
      <w:r w:rsidR="0066142A" w:rsidRPr="000F73C3">
        <w:rPr>
          <w:szCs w:val="21"/>
        </w:rPr>
        <w:t> </w:t>
      </w:r>
      <w:r w:rsidR="003D110C" w:rsidRPr="000F73C3">
        <w:rPr>
          <w:szCs w:val="21"/>
        </w:rPr>
        <w:fldChar w:fldCharType="begin">
          <w:ffData>
            <w:name w:val=""/>
            <w:enabled/>
            <w:calcOnExit w:val="0"/>
            <w:textInput>
              <w:default w:val="(Ziff. gemäss Anhang)"/>
            </w:textInput>
          </w:ffData>
        </w:fldChar>
      </w:r>
      <w:r w:rsidR="0066142A"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(Ziff. gemäss Anhang)</w:t>
      </w:r>
      <w:r w:rsidR="003D110C" w:rsidRPr="000F73C3">
        <w:rPr>
          <w:szCs w:val="21"/>
        </w:rPr>
        <w:fldChar w:fldCharType="end"/>
      </w:r>
    </w:p>
    <w:p w:rsidR="0066142A" w:rsidRPr="000F73C3" w:rsidRDefault="0066142A" w:rsidP="0027475A">
      <w:pPr>
        <w:numPr>
          <w:ilvl w:val="1"/>
          <w:numId w:val="2"/>
        </w:numPr>
        <w:tabs>
          <w:tab w:val="clear" w:pos="426"/>
          <w:tab w:val="clear" w:pos="851"/>
          <w:tab w:val="clear" w:pos="1276"/>
          <w:tab w:val="clear" w:pos="1695"/>
          <w:tab w:val="left" w:pos="1560"/>
          <w:tab w:val="left" w:pos="1701"/>
        </w:tabs>
        <w:ind w:left="1701" w:hanging="425"/>
        <w:rPr>
          <w:szCs w:val="21"/>
        </w:rPr>
      </w:pPr>
      <w:r w:rsidRPr="000F73C3">
        <w:rPr>
          <w:szCs w:val="21"/>
        </w:rPr>
        <w:t xml:space="preserve">Das vollständig ausgefüllte Leistungsverzeichnis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r w:rsidRPr="000F73C3">
        <w:rPr>
          <w:szCs w:val="21"/>
        </w:rPr>
        <w:t xml:space="preserve"> (bereinigt am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r w:rsidR="00D45709" w:rsidRPr="000F73C3">
        <w:rPr>
          <w:szCs w:val="21"/>
        </w:rPr>
        <w:t>)</w:t>
      </w:r>
    </w:p>
    <w:p w:rsidR="0066142A" w:rsidRPr="000F73C3" w:rsidRDefault="0066142A" w:rsidP="0063150F">
      <w:pPr>
        <w:numPr>
          <w:ilvl w:val="0"/>
          <w:numId w:val="2"/>
        </w:numPr>
        <w:tabs>
          <w:tab w:val="clear" w:pos="426"/>
          <w:tab w:val="clear" w:pos="851"/>
          <w:tab w:val="clear" w:pos="1275"/>
          <w:tab w:val="left" w:pos="1276"/>
          <w:tab w:val="num" w:pos="1418"/>
        </w:tabs>
        <w:ind w:left="851" w:firstLine="0"/>
        <w:rPr>
          <w:szCs w:val="21"/>
        </w:rPr>
      </w:pPr>
      <w:r w:rsidRPr="000F73C3">
        <w:rPr>
          <w:szCs w:val="21"/>
        </w:rPr>
        <w:t>Die Pläne und sonstige Beilagen:</w:t>
      </w:r>
    </w:p>
    <w:p w:rsidR="0027475A" w:rsidRPr="000F73C3" w:rsidRDefault="0027475A" w:rsidP="00E72382">
      <w:pPr>
        <w:tabs>
          <w:tab w:val="clear" w:pos="426"/>
          <w:tab w:val="clear" w:pos="851"/>
          <w:tab w:val="clear" w:pos="1276"/>
          <w:tab w:val="left" w:pos="1560"/>
          <w:tab w:val="left" w:pos="2835"/>
        </w:tabs>
        <w:ind w:left="1276"/>
        <w:rPr>
          <w:szCs w:val="21"/>
        </w:rPr>
      </w:pPr>
      <w:r>
        <w:rPr>
          <w:szCs w:val="21"/>
        </w:rPr>
        <w:t>–</w:t>
      </w:r>
      <w:r w:rsidR="00E72382">
        <w:rPr>
          <w:szCs w:val="21"/>
        </w:rPr>
        <w:tab/>
      </w:r>
      <w:r w:rsidR="003D110C" w:rsidRPr="000F73C3">
        <w:rPr>
          <w:szCs w:val="21"/>
        </w:rPr>
        <w:fldChar w:fldCharType="begin">
          <w:ffData>
            <w:name w:val=""/>
            <w:enabled/>
            <w:calcOnExit w:val="0"/>
            <w:textInput>
              <w:default w:val="(Aufzählung mit Bezeichnung, Plan-Nr. und Datum)"/>
            </w:textInput>
          </w:ffData>
        </w:fldChar>
      </w:r>
      <w:r w:rsidR="0066142A"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(Aufzählung mit Bezeichnung, Plan-Nr. und Datum)</w:t>
      </w:r>
      <w:r w:rsidR="003D110C" w:rsidRPr="000F73C3">
        <w:rPr>
          <w:szCs w:val="21"/>
        </w:rPr>
        <w:fldChar w:fldCharType="end"/>
      </w:r>
    </w:p>
    <w:p w:rsidR="0066142A" w:rsidRPr="000F73C3" w:rsidRDefault="0066142A" w:rsidP="0063150F">
      <w:pPr>
        <w:tabs>
          <w:tab w:val="clear" w:pos="426"/>
          <w:tab w:val="clear" w:pos="851"/>
          <w:tab w:val="clear" w:pos="5216"/>
        </w:tabs>
        <w:ind w:left="851"/>
        <w:rPr>
          <w:szCs w:val="21"/>
        </w:rPr>
      </w:pPr>
      <w:r w:rsidRPr="000F73C3">
        <w:rPr>
          <w:szCs w:val="21"/>
        </w:rPr>
        <w:t>5.</w:t>
      </w:r>
      <w:r w:rsidRPr="000F73C3">
        <w:rPr>
          <w:szCs w:val="21"/>
        </w:rPr>
        <w:tab/>
        <w:t xml:space="preserve">Das Bauprogramm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p>
    <w:p w:rsidR="0066142A" w:rsidRPr="000F73C3" w:rsidRDefault="0066142A" w:rsidP="0063150F">
      <w:pPr>
        <w:numPr>
          <w:ilvl w:val="0"/>
          <w:numId w:val="6"/>
        </w:numPr>
        <w:tabs>
          <w:tab w:val="clear" w:pos="425"/>
          <w:tab w:val="clear" w:pos="851"/>
        </w:tabs>
        <w:ind w:left="851" w:firstLine="0"/>
        <w:rPr>
          <w:szCs w:val="21"/>
        </w:rPr>
      </w:pPr>
      <w:r w:rsidRPr="000F73C3">
        <w:rPr>
          <w:szCs w:val="21"/>
        </w:rPr>
        <w:t xml:space="preserve">Erfüllungsgarantie (Solidarbürgschaft) </w:t>
      </w:r>
      <w:r w:rsidR="00CD35CD">
        <w:rPr>
          <w:szCs w:val="21"/>
        </w:rPr>
        <w:t xml:space="preserve">Policen-Nr. </w:t>
      </w:r>
      <w:r w:rsidR="003D110C" w:rsidRPr="000F73C3">
        <w:rPr>
          <w:szCs w:val="21"/>
        </w:rPr>
        <w:fldChar w:fldCharType="begin">
          <w:ffData>
            <w:name w:val="Text2"/>
            <w:enabled/>
            <w:calcOnExit w:val="0"/>
            <w:textInput>
              <w:default w:val="(Nr.)"/>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(Nr.)</w:t>
      </w:r>
      <w:r w:rsidR="003D110C" w:rsidRPr="000F73C3">
        <w:rPr>
          <w:szCs w:val="21"/>
        </w:rPr>
        <w:fldChar w:fldCharType="end"/>
      </w:r>
      <w:r w:rsidRPr="000F73C3">
        <w:rPr>
          <w:szCs w:val="21"/>
        </w:rPr>
        <w:t xml:space="preserve"> vom </w:t>
      </w:r>
      <w:r w:rsidR="003D110C" w:rsidRPr="000F73C3">
        <w:rPr>
          <w:szCs w:val="21"/>
        </w:rPr>
        <w:fldChar w:fldCharType="begin">
          <w:ffData>
            <w:name w:val=""/>
            <w:enabled/>
            <w:calcOnExit w:val="0"/>
            <w:textInput>
              <w:default w:val="(Datum)"/>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(Datum)</w:t>
      </w:r>
      <w:r w:rsidR="003D110C" w:rsidRPr="000F73C3">
        <w:rPr>
          <w:szCs w:val="21"/>
        </w:rPr>
        <w:fldChar w:fldCharType="end"/>
      </w:r>
    </w:p>
    <w:p w:rsidR="0066142A" w:rsidRPr="000F73C3" w:rsidRDefault="0066142A" w:rsidP="0063150F">
      <w:pPr>
        <w:numPr>
          <w:ilvl w:val="0"/>
          <w:numId w:val="6"/>
        </w:numPr>
        <w:tabs>
          <w:tab w:val="clear" w:pos="425"/>
          <w:tab w:val="clear" w:pos="851"/>
        </w:tabs>
        <w:ind w:left="1276"/>
        <w:rPr>
          <w:szCs w:val="21"/>
        </w:rPr>
      </w:pPr>
      <w:r w:rsidRPr="000F73C3">
        <w:rPr>
          <w:szCs w:val="21"/>
        </w:rPr>
        <w:t>Die zum Zeitpunkt der Vertragsunterzeichnung gültigen, einschlägigen Allgemeinen Bedingungen Bau des SIA und anderer Fachverbände</w:t>
      </w:r>
    </w:p>
    <w:p w:rsidR="0066142A" w:rsidRDefault="002679B8" w:rsidP="0063150F">
      <w:pPr>
        <w:numPr>
          <w:ilvl w:val="0"/>
          <w:numId w:val="6"/>
        </w:numPr>
        <w:tabs>
          <w:tab w:val="clear" w:pos="425"/>
          <w:tab w:val="clear" w:pos="5216"/>
        </w:tabs>
        <w:ind w:left="851" w:firstLine="0"/>
        <w:rPr>
          <w:szCs w:val="21"/>
        </w:rPr>
      </w:pPr>
      <w:r>
        <w:rPr>
          <w:szCs w:val="21"/>
        </w:rPr>
        <w:t>«</w:t>
      </w:r>
      <w:r w:rsidR="0066142A" w:rsidRPr="000F73C3">
        <w:rPr>
          <w:szCs w:val="21"/>
        </w:rPr>
        <w:t>Allgeme</w:t>
      </w:r>
      <w:r>
        <w:rPr>
          <w:szCs w:val="21"/>
        </w:rPr>
        <w:t>ine Bedingungen für Bauarbeiten», Ausgabe 2013</w:t>
      </w:r>
      <w:r w:rsidR="0066142A" w:rsidRPr="000F73C3">
        <w:rPr>
          <w:szCs w:val="21"/>
        </w:rPr>
        <w:t xml:space="preserve"> (nachfolgend </w:t>
      </w:r>
      <w:r w:rsidR="0027475A">
        <w:rPr>
          <w:szCs w:val="21"/>
        </w:rPr>
        <w:tab/>
      </w:r>
      <w:r w:rsidR="0066142A" w:rsidRPr="000F73C3">
        <w:rPr>
          <w:szCs w:val="21"/>
        </w:rPr>
        <w:t>SIA-Norm 118)</w:t>
      </w:r>
    </w:p>
    <w:p w:rsidR="00287E5A" w:rsidRPr="000F73C3" w:rsidRDefault="00287E5A" w:rsidP="0063150F">
      <w:pPr>
        <w:numPr>
          <w:ilvl w:val="0"/>
          <w:numId w:val="6"/>
        </w:numPr>
        <w:tabs>
          <w:tab w:val="clear" w:pos="425"/>
          <w:tab w:val="clear" w:pos="851"/>
          <w:tab w:val="clear" w:pos="5216"/>
          <w:tab w:val="left" w:pos="1560"/>
        </w:tabs>
        <w:ind w:left="1276"/>
        <w:rPr>
          <w:szCs w:val="21"/>
        </w:rPr>
      </w:pPr>
      <w:r>
        <w:rPr>
          <w:szCs w:val="21"/>
        </w:rPr>
        <w:t>Die KBOB-Empfehlung</w:t>
      </w:r>
      <w:r w:rsidR="00D3231B">
        <w:rPr>
          <w:szCs w:val="21"/>
        </w:rPr>
        <w:t>en</w:t>
      </w:r>
      <w:r>
        <w:rPr>
          <w:szCs w:val="21"/>
        </w:rPr>
        <w:t xml:space="preserve"> Nachhaltiges Bauen</w:t>
      </w:r>
      <w:r w:rsidR="00D3231B">
        <w:rPr>
          <w:szCs w:val="21"/>
        </w:rPr>
        <w:t xml:space="preserve"> in Planer- und Werkverträgen</w:t>
      </w:r>
      <w:r>
        <w:rPr>
          <w:szCs w:val="21"/>
        </w:rPr>
        <w:t xml:space="preserve"> (Hochbau)</w:t>
      </w:r>
      <w:r w:rsidR="00D3231B">
        <w:rPr>
          <w:szCs w:val="21"/>
        </w:rPr>
        <w:t>, Ausgabe 2023</w:t>
      </w:r>
    </w:p>
    <w:p w:rsidR="0066142A" w:rsidRPr="000F73C3" w:rsidRDefault="0066142A" w:rsidP="0063150F">
      <w:pPr>
        <w:numPr>
          <w:ilvl w:val="0"/>
          <w:numId w:val="6"/>
        </w:numPr>
        <w:tabs>
          <w:tab w:val="clear" w:pos="425"/>
          <w:tab w:val="clear" w:pos="851"/>
          <w:tab w:val="num" w:pos="1418"/>
        </w:tabs>
        <w:ind w:left="1276"/>
        <w:rPr>
          <w:szCs w:val="21"/>
        </w:rPr>
      </w:pPr>
      <w:r w:rsidRPr="000F73C3">
        <w:rPr>
          <w:szCs w:val="21"/>
        </w:rPr>
        <w:t>Folgende Normen anderer Fachverbände</w:t>
      </w:r>
      <w:r w:rsidR="002679B8">
        <w:rPr>
          <w:szCs w:val="21"/>
        </w:rPr>
        <w:t>, nämlich:</w:t>
      </w:r>
      <w:r w:rsidRPr="000F73C3">
        <w:rPr>
          <w:vanish/>
          <w:color w:val="FF0000"/>
          <w:szCs w:val="21"/>
        </w:rPr>
        <w:t xml:space="preserve"> (löschen, wenn nicht notwendig)</w:t>
      </w:r>
      <w:r w:rsidRPr="000F73C3">
        <w:rPr>
          <w:vanish/>
          <w:szCs w:val="21"/>
        </w:rPr>
        <w:t>:</w:t>
      </w:r>
    </w:p>
    <w:p w:rsidR="0066142A" w:rsidRPr="006B34BA" w:rsidRDefault="002679B8" w:rsidP="00E72382">
      <w:pPr>
        <w:pStyle w:val="Listenabsatz"/>
        <w:numPr>
          <w:ilvl w:val="0"/>
          <w:numId w:val="25"/>
        </w:numPr>
        <w:tabs>
          <w:tab w:val="clear" w:pos="426"/>
          <w:tab w:val="clear" w:pos="851"/>
          <w:tab w:val="clear" w:pos="1276"/>
          <w:tab w:val="left" w:pos="1560"/>
          <w:tab w:val="left" w:pos="1843"/>
        </w:tabs>
        <w:ind w:left="1276" w:firstLine="0"/>
        <w:rPr>
          <w:szCs w:val="21"/>
        </w:rPr>
      </w:pPr>
      <w:r w:rsidRPr="006B34BA">
        <w:rPr>
          <w:szCs w:val="21"/>
        </w:rPr>
        <w:fldChar w:fldCharType="begin">
          <w:ffData>
            <w:name w:val=""/>
            <w:enabled/>
            <w:calcOnExit w:val="0"/>
            <w:textInput>
              <w:default w:val="(Namen der Norm(en), (Stand: [Jahreszahl = Stand Vertragsabschluss])"/>
            </w:textInput>
          </w:ffData>
        </w:fldChar>
      </w:r>
      <w:r w:rsidRPr="006B34BA">
        <w:rPr>
          <w:szCs w:val="21"/>
        </w:rPr>
        <w:instrText xml:space="preserve"> FORMTEXT </w:instrText>
      </w:r>
      <w:r w:rsidRPr="006B34BA">
        <w:rPr>
          <w:szCs w:val="21"/>
        </w:rPr>
      </w:r>
      <w:r w:rsidRPr="006B34BA">
        <w:rPr>
          <w:szCs w:val="21"/>
        </w:rPr>
        <w:fldChar w:fldCharType="separate"/>
      </w:r>
      <w:r w:rsidR="000C1E5C">
        <w:rPr>
          <w:noProof/>
          <w:szCs w:val="21"/>
        </w:rPr>
        <w:t>(Namen der Norm(en), (Stand: [Jahreszahl = Stand Vertragsabschluss])</w:t>
      </w:r>
      <w:r w:rsidRPr="006B34BA">
        <w:rPr>
          <w:szCs w:val="21"/>
        </w:rPr>
        <w:fldChar w:fldCharType="end"/>
      </w:r>
    </w:p>
    <w:p w:rsidR="0066142A" w:rsidRPr="000F73C3" w:rsidRDefault="0066142A" w:rsidP="0063150F">
      <w:pPr>
        <w:pStyle w:val="Verzeichnis1"/>
        <w:tabs>
          <w:tab w:val="clear" w:pos="426"/>
          <w:tab w:val="left" w:pos="1276"/>
          <w:tab w:val="left" w:pos="5216"/>
          <w:tab w:val="decimal" w:pos="7938"/>
          <w:tab w:val="right" w:pos="9299"/>
        </w:tabs>
        <w:spacing w:before="0"/>
        <w:ind w:left="851"/>
        <w:rPr>
          <w:vanish/>
          <w:color w:val="FF0000"/>
          <w:szCs w:val="21"/>
        </w:rPr>
      </w:pPr>
      <w:r w:rsidRPr="000F73C3">
        <w:rPr>
          <w:vanish/>
          <w:color w:val="FF0000"/>
          <w:szCs w:val="21"/>
        </w:rPr>
        <w:t>(Weitere Punkte mit Zeilenschaltung hinzufügen)</w:t>
      </w:r>
    </w:p>
    <w:p w:rsidR="0066142A" w:rsidRPr="000F73C3" w:rsidRDefault="0066142A" w:rsidP="0063150F">
      <w:pPr>
        <w:tabs>
          <w:tab w:val="clear" w:pos="426"/>
          <w:tab w:val="clear" w:pos="851"/>
          <w:tab w:val="clear" w:pos="1276"/>
          <w:tab w:val="left" w:pos="993"/>
        </w:tabs>
        <w:ind w:left="851"/>
        <w:jc w:val="both"/>
        <w:rPr>
          <w:szCs w:val="21"/>
        </w:rPr>
      </w:pPr>
    </w:p>
    <w:p w:rsidR="0066142A" w:rsidRDefault="0066142A" w:rsidP="000C1E5C">
      <w:pPr>
        <w:tabs>
          <w:tab w:val="clear" w:pos="851"/>
          <w:tab w:val="left" w:pos="993"/>
          <w:tab w:val="left" w:pos="1701"/>
        </w:tabs>
        <w:ind w:left="851"/>
        <w:rPr>
          <w:szCs w:val="21"/>
        </w:rPr>
      </w:pPr>
      <w:r w:rsidRPr="000F73C3">
        <w:rPr>
          <w:szCs w:val="21"/>
        </w:rPr>
        <w:t xml:space="preserve">Handelt es sich beim Unternehmer um eine Arbeitsgemeinschaft, ist die Verpflichtungserklärung für Arbeitsgemeinschaften gemäss </w:t>
      </w:r>
      <w:r w:rsidR="00F43404">
        <w:rPr>
          <w:szCs w:val="21"/>
        </w:rPr>
        <w:t>Beilage</w:t>
      </w:r>
      <w:r w:rsidRPr="000F73C3">
        <w:rPr>
          <w:szCs w:val="21"/>
        </w:rPr>
        <w:t xml:space="preserve"> </w:t>
      </w:r>
      <w:r w:rsidR="00F43404">
        <w:rPr>
          <w:szCs w:val="21"/>
        </w:rPr>
        <w:fldChar w:fldCharType="begin">
          <w:ffData>
            <w:name w:val="Text23"/>
            <w:enabled/>
            <w:calcOnExit w:val="0"/>
            <w:textInput>
              <w:default w:val="(Ziff. gemäss Beilage)"/>
            </w:textInput>
          </w:ffData>
        </w:fldChar>
      </w:r>
      <w:bookmarkStart w:id="6" w:name="Text23"/>
      <w:r w:rsidR="00F43404">
        <w:rPr>
          <w:szCs w:val="21"/>
        </w:rPr>
        <w:instrText xml:space="preserve"> FORMTEXT </w:instrText>
      </w:r>
      <w:r w:rsidR="00F43404">
        <w:rPr>
          <w:szCs w:val="21"/>
        </w:rPr>
      </w:r>
      <w:r w:rsidR="00F43404">
        <w:rPr>
          <w:szCs w:val="21"/>
        </w:rPr>
        <w:fldChar w:fldCharType="separate"/>
      </w:r>
      <w:r w:rsidR="000C1E5C">
        <w:rPr>
          <w:noProof/>
          <w:szCs w:val="21"/>
        </w:rPr>
        <w:t>(Ziff. gemäss Beilage)</w:t>
      </w:r>
      <w:r w:rsidR="00F43404">
        <w:rPr>
          <w:szCs w:val="21"/>
        </w:rPr>
        <w:fldChar w:fldCharType="end"/>
      </w:r>
      <w:bookmarkEnd w:id="6"/>
      <w:r w:rsidRPr="000F73C3">
        <w:rPr>
          <w:szCs w:val="21"/>
        </w:rPr>
        <w:t xml:space="preserve"> ebenfalls Bestandteil dieses Vertrages </w:t>
      </w:r>
      <w:r w:rsidRPr="000F73C3">
        <w:rPr>
          <w:vanish/>
          <w:color w:val="FF0000"/>
          <w:szCs w:val="21"/>
        </w:rPr>
        <w:t xml:space="preserve">(handelt es sich nicht um eine Arbeitsgemeinschaft, ist dieser Absatz zu </w:t>
      </w:r>
      <w:r w:rsidR="00B16049">
        <w:rPr>
          <w:vanish/>
          <w:color w:val="FF0000"/>
          <w:szCs w:val="21"/>
        </w:rPr>
        <w:t>löschen</w:t>
      </w:r>
      <w:r w:rsidRPr="000F73C3">
        <w:rPr>
          <w:vanish/>
          <w:color w:val="FF0000"/>
          <w:szCs w:val="21"/>
        </w:rPr>
        <w:t>)</w:t>
      </w:r>
      <w:r w:rsidRPr="000F73C3">
        <w:rPr>
          <w:szCs w:val="21"/>
        </w:rPr>
        <w:t>.</w:t>
      </w:r>
    </w:p>
    <w:p w:rsidR="000C1E5C" w:rsidRPr="000F73C3" w:rsidRDefault="000C1E5C" w:rsidP="000C1E5C">
      <w:pPr>
        <w:tabs>
          <w:tab w:val="clear" w:pos="851"/>
          <w:tab w:val="left" w:pos="993"/>
          <w:tab w:val="left" w:pos="1701"/>
        </w:tabs>
        <w:ind w:left="851"/>
        <w:rPr>
          <w:szCs w:val="21"/>
        </w:rPr>
      </w:pPr>
    </w:p>
    <w:p w:rsidR="0066142A" w:rsidRPr="001601F3" w:rsidRDefault="006D0C3B" w:rsidP="006D0C3B">
      <w:pPr>
        <w:pStyle w:val="berschrift1"/>
        <w:numPr>
          <w:ilvl w:val="0"/>
          <w:numId w:val="0"/>
        </w:numPr>
        <w:ind w:left="360" w:hanging="360"/>
      </w:pPr>
      <w:r>
        <w:t>Art. 3</w:t>
      </w:r>
      <w:r>
        <w:tab/>
      </w:r>
      <w:r w:rsidR="0066142A" w:rsidRPr="001601F3">
        <w:t>Termine und Fristen</w:t>
      </w:r>
    </w:p>
    <w:p w:rsidR="00FE320B" w:rsidRDefault="00FE320B" w:rsidP="0063150F">
      <w:pPr>
        <w:tabs>
          <w:tab w:val="left" w:pos="993"/>
        </w:tabs>
        <w:ind w:left="851"/>
        <w:rPr>
          <w:szCs w:val="21"/>
        </w:rPr>
      </w:pPr>
      <w:r>
        <w:rPr>
          <w:szCs w:val="21"/>
        </w:rPr>
        <w:t>Es sind folgende Termine vorgesehen:</w:t>
      </w:r>
    </w:p>
    <w:p w:rsidR="00FE320B" w:rsidRDefault="00FE320B" w:rsidP="0063150F">
      <w:pPr>
        <w:tabs>
          <w:tab w:val="left" w:pos="993"/>
        </w:tabs>
        <w:ind w:left="851"/>
        <w:rPr>
          <w:szCs w:val="21"/>
        </w:rPr>
      </w:pPr>
    </w:p>
    <w:p w:rsidR="00FE320B" w:rsidRDefault="00FE320B" w:rsidP="0063150F">
      <w:pPr>
        <w:tabs>
          <w:tab w:val="clear" w:pos="426"/>
          <w:tab w:val="clear" w:pos="1276"/>
          <w:tab w:val="left" w:pos="2977"/>
        </w:tabs>
        <w:ind w:left="851"/>
        <w:rPr>
          <w:szCs w:val="21"/>
        </w:rPr>
      </w:pPr>
      <w:r>
        <w:rPr>
          <w:b/>
          <w:szCs w:val="21"/>
        </w:rPr>
        <w:t>Arbeitsbeginn:</w:t>
      </w:r>
      <w:r>
        <w:rPr>
          <w:b/>
          <w:szCs w:val="21"/>
        </w:rPr>
        <w:tab/>
      </w:r>
      <w:r w:rsidR="003D110C">
        <w:rPr>
          <w:szCs w:val="21"/>
        </w:rPr>
        <w:fldChar w:fldCharType="begin">
          <w:ffData>
            <w:name w:val=""/>
            <w:enabled/>
            <w:calcOnExit w:val="0"/>
            <w:textInput>
              <w:default w:val="(Datum)"/>
            </w:textInput>
          </w:ffData>
        </w:fldChar>
      </w:r>
      <w:r>
        <w:rPr>
          <w:szCs w:val="21"/>
        </w:rPr>
        <w:instrText xml:space="preserve"> FORMTEXT </w:instrText>
      </w:r>
      <w:r w:rsidR="003D110C">
        <w:rPr>
          <w:szCs w:val="21"/>
        </w:rPr>
      </w:r>
      <w:r w:rsidR="003D110C">
        <w:rPr>
          <w:szCs w:val="21"/>
        </w:rPr>
        <w:fldChar w:fldCharType="separate"/>
      </w:r>
      <w:r w:rsidR="000C1E5C">
        <w:rPr>
          <w:noProof/>
          <w:szCs w:val="21"/>
        </w:rPr>
        <w:t>(Datum)</w:t>
      </w:r>
      <w:r w:rsidR="003D110C">
        <w:rPr>
          <w:szCs w:val="21"/>
        </w:rPr>
        <w:fldChar w:fldCharType="end"/>
      </w:r>
    </w:p>
    <w:p w:rsidR="00CD35CD" w:rsidRDefault="00CD35CD" w:rsidP="0063150F">
      <w:pPr>
        <w:tabs>
          <w:tab w:val="clear" w:pos="426"/>
          <w:tab w:val="clear" w:pos="1276"/>
          <w:tab w:val="left" w:pos="2977"/>
        </w:tabs>
        <w:ind w:left="851"/>
        <w:rPr>
          <w:szCs w:val="21"/>
        </w:rPr>
      </w:pPr>
      <w:r w:rsidRPr="00CD35CD">
        <w:rPr>
          <w:b/>
          <w:szCs w:val="21"/>
        </w:rPr>
        <w:t>Zwischentermine:</w:t>
      </w:r>
      <w:r>
        <w:rPr>
          <w:szCs w:val="21"/>
        </w:rPr>
        <w:tab/>
      </w:r>
      <w:r>
        <w:rPr>
          <w:szCs w:val="21"/>
        </w:rPr>
        <w:fldChar w:fldCharType="begin">
          <w:ffData>
            <w:name w:val=""/>
            <w:enabled/>
            <w:calcOnExit w:val="0"/>
            <w:textInput>
              <w:default w:val="(Datum)"/>
            </w:textInput>
          </w:ffData>
        </w:fldChar>
      </w:r>
      <w:r>
        <w:rPr>
          <w:szCs w:val="21"/>
        </w:rPr>
        <w:instrText xml:space="preserve"> FORMTEXT </w:instrText>
      </w:r>
      <w:r>
        <w:rPr>
          <w:szCs w:val="21"/>
        </w:rPr>
      </w:r>
      <w:r>
        <w:rPr>
          <w:szCs w:val="21"/>
        </w:rPr>
        <w:fldChar w:fldCharType="separate"/>
      </w:r>
      <w:r w:rsidR="000C1E5C">
        <w:rPr>
          <w:noProof/>
          <w:szCs w:val="21"/>
        </w:rPr>
        <w:t>(Datum)</w:t>
      </w:r>
      <w:r>
        <w:rPr>
          <w:szCs w:val="21"/>
        </w:rPr>
        <w:fldChar w:fldCharType="end"/>
      </w:r>
    </w:p>
    <w:p w:rsidR="00FE320B" w:rsidRDefault="00FE320B" w:rsidP="0063150F">
      <w:pPr>
        <w:tabs>
          <w:tab w:val="clear" w:pos="426"/>
          <w:tab w:val="clear" w:pos="1276"/>
          <w:tab w:val="left" w:pos="2977"/>
        </w:tabs>
        <w:ind w:left="851"/>
        <w:rPr>
          <w:szCs w:val="21"/>
        </w:rPr>
      </w:pPr>
      <w:r>
        <w:rPr>
          <w:b/>
          <w:szCs w:val="21"/>
        </w:rPr>
        <w:t>Arbeitsvollendung:</w:t>
      </w:r>
      <w:r>
        <w:rPr>
          <w:b/>
          <w:szCs w:val="21"/>
        </w:rPr>
        <w:tab/>
      </w:r>
      <w:r w:rsidR="003D110C">
        <w:rPr>
          <w:szCs w:val="21"/>
        </w:rPr>
        <w:fldChar w:fldCharType="begin">
          <w:ffData>
            <w:name w:val=""/>
            <w:enabled/>
            <w:calcOnExit w:val="0"/>
            <w:textInput>
              <w:default w:val="(Datum)"/>
            </w:textInput>
          </w:ffData>
        </w:fldChar>
      </w:r>
      <w:r>
        <w:rPr>
          <w:szCs w:val="21"/>
        </w:rPr>
        <w:instrText xml:space="preserve"> FORMTEXT </w:instrText>
      </w:r>
      <w:r w:rsidR="003D110C">
        <w:rPr>
          <w:szCs w:val="21"/>
        </w:rPr>
      </w:r>
      <w:r w:rsidR="003D110C">
        <w:rPr>
          <w:szCs w:val="21"/>
        </w:rPr>
        <w:fldChar w:fldCharType="separate"/>
      </w:r>
      <w:r w:rsidR="000C1E5C">
        <w:rPr>
          <w:noProof/>
          <w:szCs w:val="21"/>
        </w:rPr>
        <w:t>(Datum)</w:t>
      </w:r>
      <w:r w:rsidR="003D110C">
        <w:rPr>
          <w:szCs w:val="21"/>
        </w:rPr>
        <w:fldChar w:fldCharType="end"/>
      </w:r>
    </w:p>
    <w:p w:rsidR="00FE320B" w:rsidRDefault="00FE320B" w:rsidP="0063150F">
      <w:pPr>
        <w:tabs>
          <w:tab w:val="left" w:pos="993"/>
          <w:tab w:val="left" w:pos="2410"/>
        </w:tabs>
        <w:ind w:left="851"/>
        <w:rPr>
          <w:szCs w:val="21"/>
        </w:rPr>
      </w:pPr>
    </w:p>
    <w:p w:rsidR="00145712" w:rsidRPr="00010F6F" w:rsidRDefault="00145712" w:rsidP="0063150F">
      <w:pPr>
        <w:ind w:left="851"/>
      </w:pPr>
      <w:r w:rsidRPr="00010F6F">
        <w:t xml:space="preserve">Für die Vertragserfüllung verbindlich sind die im </w:t>
      </w:r>
      <w:r>
        <w:t>Terminplan</w:t>
      </w:r>
      <w:r w:rsidRPr="00010F6F">
        <w:t xml:space="preserve"> des Bauherrn enthaltenen Anfangs-, Zwischen und Endtermine und Fristen, an die der Unternehmer gebunden ist und die verzugsbegründend wirken.</w:t>
      </w:r>
    </w:p>
    <w:p w:rsidR="00145712" w:rsidRPr="00010F6F" w:rsidRDefault="00145712" w:rsidP="0063150F">
      <w:pPr>
        <w:ind w:left="851"/>
      </w:pPr>
    </w:p>
    <w:p w:rsidR="000C1E5C" w:rsidRDefault="00145712" w:rsidP="0063150F">
      <w:pPr>
        <w:ind w:left="851"/>
      </w:pPr>
      <w:r w:rsidRPr="00010F6F">
        <w:t xml:space="preserve">Änderungen am </w:t>
      </w:r>
      <w:r w:rsidR="00CD35CD">
        <w:t>Bauprogramm (gemäss Art. 2)</w:t>
      </w:r>
      <w:r w:rsidRPr="00010F6F">
        <w:t xml:space="preserve"> werden dem Unternehmer schriftlich oder per E-Mail mitgeteilt. Widerspricht der Unternehmer nicht innert 5 Tagen seit Mitteilung, gilt </w:t>
      </w:r>
      <w:r>
        <w:t>der</w:t>
      </w:r>
      <w:r w:rsidRPr="00010F6F">
        <w:t xml:space="preserve"> geänderte </w:t>
      </w:r>
      <w:r w:rsidR="00CD35CD">
        <w:t>Bauprogramm</w:t>
      </w:r>
      <w:r w:rsidRPr="00010F6F">
        <w:t xml:space="preserve"> als akzeptiert.</w:t>
      </w:r>
    </w:p>
    <w:p w:rsidR="000C1E5C" w:rsidRDefault="000C1E5C" w:rsidP="000C1E5C">
      <w:r>
        <w:br w:type="page"/>
      </w:r>
    </w:p>
    <w:p w:rsidR="0066142A" w:rsidRPr="000F73C3" w:rsidRDefault="006D0C3B" w:rsidP="006D0C3B">
      <w:pPr>
        <w:pStyle w:val="berschrift1"/>
        <w:numPr>
          <w:ilvl w:val="0"/>
          <w:numId w:val="0"/>
        </w:numPr>
        <w:ind w:left="360" w:hanging="360"/>
      </w:pPr>
      <w:r>
        <w:rPr>
          <w:szCs w:val="24"/>
        </w:rPr>
        <w:lastRenderedPageBreak/>
        <w:t>Art. 4</w:t>
      </w:r>
      <w:r>
        <w:rPr>
          <w:szCs w:val="24"/>
        </w:rPr>
        <w:tab/>
      </w:r>
      <w:r w:rsidR="0066142A" w:rsidRPr="001601F3">
        <w:rPr>
          <w:szCs w:val="24"/>
        </w:rPr>
        <w:t>Vergütung</w:t>
      </w:r>
    </w:p>
    <w:p w:rsidR="0066142A" w:rsidRPr="000F73C3" w:rsidRDefault="0066142A" w:rsidP="00F43404">
      <w:pPr>
        <w:pStyle w:val="berschrift2"/>
        <w:tabs>
          <w:tab w:val="clear" w:pos="851"/>
          <w:tab w:val="left" w:pos="993"/>
        </w:tabs>
        <w:ind w:left="851"/>
        <w:rPr>
          <w:szCs w:val="21"/>
        </w:rPr>
      </w:pPr>
      <w:r w:rsidRPr="000F73C3">
        <w:rPr>
          <w:szCs w:val="21"/>
        </w:rPr>
        <w:t>1.</w:t>
      </w:r>
      <w:r w:rsidRPr="000F73C3">
        <w:rPr>
          <w:szCs w:val="21"/>
        </w:rPr>
        <w:tab/>
        <w:t>Vergütung für die offerierten Leistungen</w:t>
      </w:r>
    </w:p>
    <w:p w:rsidR="0066142A" w:rsidRPr="000F73C3" w:rsidRDefault="0066142A" w:rsidP="00F43404">
      <w:pPr>
        <w:tabs>
          <w:tab w:val="clear" w:pos="426"/>
          <w:tab w:val="clear" w:pos="851"/>
          <w:tab w:val="left" w:pos="993"/>
        </w:tabs>
        <w:ind w:left="851"/>
        <w:rPr>
          <w:szCs w:val="21"/>
        </w:rPr>
      </w:pPr>
      <w:r w:rsidRPr="000F73C3">
        <w:rPr>
          <w:szCs w:val="21"/>
        </w:rPr>
        <w:t>Die Vergütung für die Ausführung der Leistung(en) nach Art. 1 Ziff. 1 beträgt gemäss Leistungsverzeichnis:</w:t>
      </w:r>
    </w:p>
    <w:p w:rsidR="0066142A" w:rsidRPr="000F73C3" w:rsidRDefault="0066142A" w:rsidP="00F43404">
      <w:pPr>
        <w:tabs>
          <w:tab w:val="clear" w:pos="426"/>
          <w:tab w:val="clear" w:pos="851"/>
          <w:tab w:val="left" w:pos="993"/>
        </w:tabs>
        <w:ind w:left="851"/>
        <w:rPr>
          <w:szCs w:val="21"/>
        </w:rPr>
      </w:pPr>
    </w:p>
    <w:p w:rsidR="0066142A" w:rsidRPr="000F73C3" w:rsidRDefault="00F43404" w:rsidP="00F43404">
      <w:pPr>
        <w:pStyle w:val="Textkrper-Zeileneinzug"/>
        <w:tabs>
          <w:tab w:val="clear" w:pos="851"/>
          <w:tab w:val="clear" w:pos="1276"/>
          <w:tab w:val="clear" w:pos="5216"/>
          <w:tab w:val="clear" w:pos="7938"/>
          <w:tab w:val="clear" w:pos="9299"/>
          <w:tab w:val="left" w:pos="6521"/>
          <w:tab w:val="decimal" w:pos="8222"/>
          <w:tab w:val="right" w:pos="8364"/>
        </w:tabs>
        <w:ind w:firstLine="0"/>
        <w:rPr>
          <w:szCs w:val="21"/>
        </w:rPr>
      </w:pPr>
      <w:r>
        <w:rPr>
          <w:szCs w:val="21"/>
        </w:rPr>
        <w:t>Brutto</w:t>
      </w:r>
      <w:r>
        <w:rPr>
          <w:szCs w:val="21"/>
        </w:rPr>
        <w:tab/>
      </w:r>
      <w:r w:rsidR="0066142A" w:rsidRPr="000F73C3">
        <w:rPr>
          <w:szCs w:val="21"/>
        </w:rPr>
        <w:t>Fr.</w:t>
      </w:r>
      <w:r w:rsidR="0066142A" w:rsidRPr="000F73C3">
        <w:rPr>
          <w:szCs w:val="21"/>
        </w:rPr>
        <w:tab/>
      </w:r>
      <w:r w:rsidR="003D110C" w:rsidRPr="000F73C3">
        <w:rPr>
          <w:szCs w:val="21"/>
        </w:rPr>
        <w:fldChar w:fldCharType="begin">
          <w:ffData>
            <w:name w:val=""/>
            <w:enabled/>
            <w:calcOnExit w:val="0"/>
            <w:textInput>
              <w:default w:val="(Betrag)"/>
            </w:textInput>
          </w:ffData>
        </w:fldChar>
      </w:r>
      <w:r w:rsidR="0066142A"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(Betrag)</w:t>
      </w:r>
      <w:r w:rsidR="003D110C" w:rsidRPr="000F73C3">
        <w:rPr>
          <w:szCs w:val="21"/>
        </w:rPr>
        <w:fldChar w:fldCharType="end"/>
      </w:r>
    </w:p>
    <w:p w:rsidR="0066142A" w:rsidRPr="000F73C3" w:rsidRDefault="00F43404" w:rsidP="00F43404">
      <w:pPr>
        <w:pStyle w:val="Textkrper-Zeileneinzug"/>
        <w:tabs>
          <w:tab w:val="clear" w:pos="851"/>
          <w:tab w:val="clear" w:pos="1276"/>
          <w:tab w:val="clear" w:pos="5216"/>
          <w:tab w:val="clear" w:pos="7938"/>
          <w:tab w:val="clear" w:pos="9299"/>
          <w:tab w:val="left" w:pos="1134"/>
          <w:tab w:val="left" w:pos="6521"/>
          <w:tab w:val="decimal" w:pos="8222"/>
          <w:tab w:val="right" w:pos="8364"/>
        </w:tabs>
        <w:ind w:firstLine="0"/>
        <w:rPr>
          <w:szCs w:val="21"/>
        </w:rPr>
      </w:pPr>
      <w:r>
        <w:rPr>
          <w:szCs w:val="21"/>
        </w:rPr>
        <w:t>./.</w:t>
      </w:r>
      <w:r>
        <w:rPr>
          <w:szCs w:val="21"/>
        </w:rPr>
        <w:tab/>
      </w:r>
      <w:r w:rsidR="0066142A" w:rsidRPr="000F73C3">
        <w:rPr>
          <w:szCs w:val="21"/>
        </w:rPr>
        <w:t xml:space="preserve">Rabatt von </w:t>
      </w:r>
      <w:r w:rsidR="003D110C" w:rsidRPr="000F73C3">
        <w:rPr>
          <w:szCs w:val="21"/>
        </w:rPr>
        <w:fldChar w:fldCharType="begin">
          <w:ffData>
            <w:name w:val="Text3"/>
            <w:enabled/>
            <w:calcOnExit w:val="0"/>
            <w:textInput>
              <w:default w:val="(Zahl)"/>
            </w:textInput>
          </w:ffData>
        </w:fldChar>
      </w:r>
      <w:bookmarkStart w:id="7" w:name="Text3"/>
      <w:r w:rsidR="0066142A"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bookmarkEnd w:id="7"/>
      <w:r w:rsidR="0066142A" w:rsidRPr="000F73C3">
        <w:rPr>
          <w:szCs w:val="21"/>
        </w:rPr>
        <w:t xml:space="preserve"> Prozent</w:t>
      </w:r>
      <w:r w:rsidR="0066142A" w:rsidRPr="000F73C3">
        <w:rPr>
          <w:szCs w:val="21"/>
        </w:rPr>
        <w:tab/>
        <w:t>Fr.</w:t>
      </w:r>
      <w:r w:rsidR="0066142A" w:rsidRPr="000F73C3">
        <w:rPr>
          <w:szCs w:val="21"/>
        </w:rPr>
        <w:tab/>
      </w:r>
      <w:r w:rsidR="003D110C" w:rsidRPr="000F73C3">
        <w:rPr>
          <w:szCs w:val="21"/>
        </w:rPr>
        <w:fldChar w:fldCharType="begin">
          <w:ffData>
            <w:name w:val=""/>
            <w:enabled/>
            <w:calcOnExit w:val="0"/>
            <w:textInput>
              <w:default w:val="(Betrag)"/>
            </w:textInput>
          </w:ffData>
        </w:fldChar>
      </w:r>
      <w:r w:rsidR="0066142A"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(Betrag)</w:t>
      </w:r>
      <w:r w:rsidR="003D110C" w:rsidRPr="000F73C3">
        <w:rPr>
          <w:szCs w:val="21"/>
        </w:rPr>
        <w:fldChar w:fldCharType="end"/>
      </w:r>
    </w:p>
    <w:p w:rsidR="0066142A" w:rsidRPr="000F73C3" w:rsidRDefault="0066142A" w:rsidP="00F43404">
      <w:pPr>
        <w:pStyle w:val="Textkrper-Zeileneinzug"/>
        <w:tabs>
          <w:tab w:val="clear" w:pos="851"/>
          <w:tab w:val="clear" w:pos="1276"/>
          <w:tab w:val="clear" w:pos="5216"/>
          <w:tab w:val="clear" w:pos="7938"/>
          <w:tab w:val="clear" w:pos="9299"/>
          <w:tab w:val="left" w:pos="993"/>
          <w:tab w:val="left" w:pos="6521"/>
          <w:tab w:val="decimal" w:pos="8222"/>
          <w:tab w:val="right" w:pos="8364"/>
        </w:tabs>
        <w:ind w:firstLine="0"/>
        <w:rPr>
          <w:b/>
          <w:szCs w:val="21"/>
        </w:rPr>
      </w:pPr>
      <w:r w:rsidRPr="000F73C3">
        <w:rPr>
          <w:b/>
          <w:szCs w:val="21"/>
        </w:rPr>
        <w:t>Netto</w:t>
      </w:r>
      <w:r w:rsidRPr="000F73C3">
        <w:rPr>
          <w:b/>
          <w:szCs w:val="21"/>
        </w:rPr>
        <w:tab/>
        <w:t>Fr.</w:t>
      </w:r>
      <w:r w:rsidRPr="000F73C3">
        <w:rPr>
          <w:b/>
          <w:szCs w:val="21"/>
        </w:rPr>
        <w:tab/>
      </w:r>
      <w:r w:rsidR="003D110C" w:rsidRPr="000F73C3">
        <w:rPr>
          <w:b/>
          <w:szCs w:val="21"/>
        </w:rPr>
        <w:fldChar w:fldCharType="begin">
          <w:ffData>
            <w:name w:val=""/>
            <w:enabled/>
            <w:calcOnExit w:val="0"/>
            <w:textInput>
              <w:default w:val="(Betrag)"/>
            </w:textInput>
          </w:ffData>
        </w:fldChar>
      </w:r>
      <w:r w:rsidRPr="000F73C3">
        <w:rPr>
          <w:b/>
          <w:szCs w:val="21"/>
        </w:rPr>
        <w:instrText xml:space="preserve"> FORMTEXT </w:instrText>
      </w:r>
      <w:r w:rsidR="003D110C" w:rsidRPr="000F73C3">
        <w:rPr>
          <w:b/>
          <w:szCs w:val="21"/>
        </w:rPr>
      </w:r>
      <w:r w:rsidR="003D110C" w:rsidRPr="000F73C3">
        <w:rPr>
          <w:b/>
          <w:szCs w:val="21"/>
        </w:rPr>
        <w:fldChar w:fldCharType="separate"/>
      </w:r>
      <w:r w:rsidR="000C1E5C">
        <w:rPr>
          <w:b/>
          <w:noProof/>
          <w:szCs w:val="21"/>
        </w:rPr>
        <w:t>(Betrag)</w:t>
      </w:r>
      <w:r w:rsidR="003D110C" w:rsidRPr="000F73C3">
        <w:rPr>
          <w:b/>
          <w:szCs w:val="21"/>
        </w:rPr>
        <w:fldChar w:fldCharType="end"/>
      </w:r>
    </w:p>
    <w:p w:rsidR="0066142A" w:rsidRPr="00F43404" w:rsidRDefault="0066142A" w:rsidP="00F43404">
      <w:pPr>
        <w:tabs>
          <w:tab w:val="clear" w:pos="426"/>
          <w:tab w:val="clear" w:pos="851"/>
        </w:tabs>
        <w:ind w:left="851"/>
      </w:pPr>
    </w:p>
    <w:p w:rsidR="0066142A" w:rsidRPr="000F73C3" w:rsidRDefault="0066142A" w:rsidP="00F43404">
      <w:pPr>
        <w:pStyle w:val="Textkrper-Zeileneinzug"/>
        <w:tabs>
          <w:tab w:val="clear" w:pos="851"/>
          <w:tab w:val="clear" w:pos="1276"/>
          <w:tab w:val="clear" w:pos="5216"/>
          <w:tab w:val="clear" w:pos="7938"/>
          <w:tab w:val="clear" w:pos="9299"/>
          <w:tab w:val="left" w:pos="993"/>
          <w:tab w:val="left" w:pos="6521"/>
          <w:tab w:val="decimal" w:pos="8222"/>
          <w:tab w:val="right" w:pos="8364"/>
        </w:tabs>
        <w:ind w:firstLine="0"/>
        <w:rPr>
          <w:szCs w:val="21"/>
        </w:rPr>
      </w:pPr>
      <w:r w:rsidRPr="000F73C3">
        <w:rPr>
          <w:szCs w:val="21"/>
        </w:rPr>
        <w:t xml:space="preserve">zuzüglich Mehrwertsteuer von </w:t>
      </w:r>
      <w:r w:rsidR="003D110C" w:rsidRPr="000F73C3">
        <w:rPr>
          <w:szCs w:val="21"/>
        </w:rPr>
        <w:fldChar w:fldCharType="begin">
          <w:ffData>
            <w:name w:val="Text3"/>
            <w:enabled/>
            <w:calcOnExit w:val="0"/>
            <w:textInput>
              <w:default w:val="(Zahl)"/>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r w:rsidRPr="000F73C3">
        <w:rPr>
          <w:szCs w:val="21"/>
        </w:rPr>
        <w:t xml:space="preserve"> Prozent</w:t>
      </w:r>
      <w:r w:rsidRPr="000F73C3">
        <w:rPr>
          <w:szCs w:val="21"/>
        </w:rPr>
        <w:tab/>
        <w:t>Fr.</w:t>
      </w:r>
      <w:r w:rsidRPr="000F73C3">
        <w:rPr>
          <w:szCs w:val="21"/>
        </w:rPr>
        <w:tab/>
      </w:r>
      <w:r w:rsidR="003D110C" w:rsidRPr="000F73C3">
        <w:rPr>
          <w:szCs w:val="21"/>
        </w:rPr>
        <w:fldChar w:fldCharType="begin">
          <w:ffData>
            <w:name w:val=""/>
            <w:enabled/>
            <w:calcOnExit w:val="0"/>
            <w:textInput>
              <w:default w:val="(Betrag)"/>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(Betrag)</w:t>
      </w:r>
      <w:r w:rsidR="003D110C" w:rsidRPr="000F73C3">
        <w:rPr>
          <w:szCs w:val="21"/>
        </w:rPr>
        <w:fldChar w:fldCharType="end"/>
      </w:r>
    </w:p>
    <w:p w:rsidR="0066142A" w:rsidRPr="000F73C3" w:rsidRDefault="0066142A" w:rsidP="00F43404">
      <w:pPr>
        <w:pStyle w:val="Textkrper-Zeileneinzug"/>
        <w:tabs>
          <w:tab w:val="clear" w:pos="851"/>
          <w:tab w:val="clear" w:pos="1276"/>
          <w:tab w:val="clear" w:pos="5216"/>
          <w:tab w:val="clear" w:pos="7938"/>
          <w:tab w:val="clear" w:pos="9299"/>
          <w:tab w:val="left" w:pos="993"/>
          <w:tab w:val="left" w:pos="6521"/>
          <w:tab w:val="decimal" w:pos="8222"/>
          <w:tab w:val="right" w:pos="8364"/>
        </w:tabs>
        <w:ind w:firstLine="0"/>
        <w:rPr>
          <w:szCs w:val="21"/>
        </w:rPr>
      </w:pPr>
    </w:p>
    <w:p w:rsidR="00216F6B" w:rsidRDefault="0066142A" w:rsidP="00F43404">
      <w:pPr>
        <w:pStyle w:val="Textkrper-Zeileneinzug"/>
        <w:tabs>
          <w:tab w:val="clear" w:pos="851"/>
          <w:tab w:val="clear" w:pos="1276"/>
          <w:tab w:val="clear" w:pos="5216"/>
          <w:tab w:val="clear" w:pos="7938"/>
          <w:tab w:val="clear" w:pos="9299"/>
          <w:tab w:val="left" w:pos="993"/>
          <w:tab w:val="left" w:pos="6521"/>
          <w:tab w:val="decimal" w:pos="8222"/>
          <w:tab w:val="right" w:pos="8364"/>
        </w:tabs>
        <w:ind w:firstLine="0"/>
        <w:rPr>
          <w:b/>
          <w:szCs w:val="21"/>
        </w:rPr>
      </w:pPr>
      <w:r w:rsidRPr="000F73C3">
        <w:rPr>
          <w:b/>
          <w:szCs w:val="21"/>
        </w:rPr>
        <w:t>Total Auftrag</w:t>
      </w:r>
      <w:r w:rsidRPr="000F73C3">
        <w:rPr>
          <w:b/>
          <w:szCs w:val="21"/>
        </w:rPr>
        <w:tab/>
        <w:t>Fr.</w:t>
      </w:r>
      <w:r w:rsidRPr="000F73C3">
        <w:rPr>
          <w:b/>
          <w:szCs w:val="21"/>
        </w:rPr>
        <w:tab/>
      </w:r>
      <w:r w:rsidR="003D110C" w:rsidRPr="000F73C3">
        <w:rPr>
          <w:b/>
          <w:szCs w:val="21"/>
        </w:rPr>
        <w:fldChar w:fldCharType="begin">
          <w:ffData>
            <w:name w:val=""/>
            <w:enabled/>
            <w:calcOnExit w:val="0"/>
            <w:textInput>
              <w:default w:val="(Betrag)"/>
            </w:textInput>
          </w:ffData>
        </w:fldChar>
      </w:r>
      <w:r w:rsidRPr="000F73C3">
        <w:rPr>
          <w:b/>
          <w:szCs w:val="21"/>
        </w:rPr>
        <w:instrText xml:space="preserve"> FORMTEXT </w:instrText>
      </w:r>
      <w:r w:rsidR="003D110C" w:rsidRPr="000F73C3">
        <w:rPr>
          <w:b/>
          <w:szCs w:val="21"/>
        </w:rPr>
      </w:r>
      <w:r w:rsidR="003D110C" w:rsidRPr="000F73C3">
        <w:rPr>
          <w:b/>
          <w:szCs w:val="21"/>
        </w:rPr>
        <w:fldChar w:fldCharType="separate"/>
      </w:r>
      <w:r w:rsidR="000C1E5C">
        <w:rPr>
          <w:b/>
          <w:noProof/>
          <w:szCs w:val="21"/>
        </w:rPr>
        <w:t>(Betrag)</w:t>
      </w:r>
      <w:r w:rsidR="003D110C" w:rsidRPr="000F73C3">
        <w:rPr>
          <w:b/>
          <w:szCs w:val="21"/>
        </w:rPr>
        <w:fldChar w:fldCharType="end"/>
      </w:r>
    </w:p>
    <w:p w:rsidR="00E72382" w:rsidRDefault="00E72382" w:rsidP="00F43404">
      <w:pPr>
        <w:pStyle w:val="Textkrper-Zeileneinzug"/>
        <w:tabs>
          <w:tab w:val="clear" w:pos="851"/>
          <w:tab w:val="clear" w:pos="1276"/>
          <w:tab w:val="clear" w:pos="5216"/>
          <w:tab w:val="clear" w:pos="7938"/>
          <w:tab w:val="clear" w:pos="9299"/>
          <w:tab w:val="left" w:pos="993"/>
          <w:tab w:val="left" w:pos="6521"/>
          <w:tab w:val="decimal" w:pos="8222"/>
          <w:tab w:val="right" w:pos="8364"/>
        </w:tabs>
        <w:ind w:firstLine="0"/>
        <w:rPr>
          <w:b/>
          <w:szCs w:val="21"/>
        </w:rPr>
      </w:pPr>
    </w:p>
    <w:p w:rsidR="001A4DD6" w:rsidRDefault="0066142A" w:rsidP="00F43404">
      <w:pPr>
        <w:tabs>
          <w:tab w:val="clear" w:pos="426"/>
          <w:tab w:val="clear" w:pos="851"/>
        </w:tabs>
        <w:ind w:left="851"/>
      </w:pPr>
      <w:r w:rsidRPr="000F73C3">
        <w:t>Folgende Abzüge gemäss Art</w:t>
      </w:r>
      <w:r w:rsidR="001A4DD6">
        <w:t>. 4 Ziffer 7 erfolgen</w:t>
      </w:r>
    </w:p>
    <w:p w:rsidR="0066142A" w:rsidRDefault="00CC5EF4" w:rsidP="00F43404">
      <w:pPr>
        <w:tabs>
          <w:tab w:val="clear" w:pos="426"/>
          <w:tab w:val="clear" w:pos="851"/>
        </w:tabs>
        <w:ind w:left="851"/>
      </w:pPr>
      <w:r>
        <w:t xml:space="preserve">vom Netto </w:t>
      </w:r>
      <w:r w:rsidR="0066142A" w:rsidRPr="000F73C3">
        <w:t>Betrag:</w:t>
      </w:r>
    </w:p>
    <w:p w:rsidR="00F43404" w:rsidRPr="00E72382" w:rsidRDefault="00F43404" w:rsidP="00E72382">
      <w:pPr>
        <w:tabs>
          <w:tab w:val="clear" w:pos="426"/>
          <w:tab w:val="clear" w:pos="851"/>
        </w:tabs>
        <w:ind w:left="851"/>
        <w:rPr>
          <w:vanish/>
          <w:color w:val="FF0000"/>
          <w:szCs w:val="21"/>
        </w:rPr>
      </w:pPr>
      <w:r w:rsidRPr="00E72382">
        <w:rPr>
          <w:vanish/>
          <w:color w:val="FF0000"/>
          <w:szCs w:val="21"/>
        </w:rPr>
        <w:t>(Nicht Zutreffendes löschen oder allenfalls ergänzen. Beachten, dass</w:t>
      </w:r>
    </w:p>
    <w:p w:rsidR="0066142A" w:rsidRPr="00E72382" w:rsidRDefault="0066142A" w:rsidP="00E72382">
      <w:pPr>
        <w:tabs>
          <w:tab w:val="clear" w:pos="426"/>
          <w:tab w:val="clear" w:pos="851"/>
        </w:tabs>
        <w:ind w:left="851"/>
        <w:rPr>
          <w:vanish/>
          <w:color w:val="FF0000"/>
          <w:szCs w:val="21"/>
        </w:rPr>
      </w:pPr>
      <w:r w:rsidRPr="00E72382">
        <w:rPr>
          <w:vanish/>
          <w:color w:val="FF0000"/>
          <w:szCs w:val="21"/>
        </w:rPr>
        <w:t>Zahlenwerte und Begriffe mit Angaben in Art. 4 Ziffer 7 übereinstimmen!)</w:t>
      </w:r>
    </w:p>
    <w:p w:rsidR="0066142A" w:rsidRPr="000F73C3" w:rsidRDefault="0066142A" w:rsidP="00E72382">
      <w:pPr>
        <w:pStyle w:val="Listenabsatz"/>
        <w:numPr>
          <w:ilvl w:val="0"/>
          <w:numId w:val="28"/>
        </w:numPr>
        <w:tabs>
          <w:tab w:val="clear" w:pos="426"/>
          <w:tab w:val="clear" w:pos="851"/>
          <w:tab w:val="clear" w:pos="5216"/>
          <w:tab w:val="clear" w:pos="7938"/>
          <w:tab w:val="left" w:pos="1134"/>
          <w:tab w:val="left" w:pos="6521"/>
          <w:tab w:val="decimal" w:pos="8222"/>
          <w:tab w:val="right" w:pos="8364"/>
        </w:tabs>
        <w:ind w:left="851" w:firstLine="0"/>
      </w:pPr>
      <w:r w:rsidRPr="000F73C3">
        <w:t>Allg</w:t>
      </w:r>
      <w:r w:rsidR="00E72382">
        <w:t>emeine Schäden, 0,4 Prozent</w:t>
      </w:r>
      <w:r w:rsidR="00E72382">
        <w:tab/>
        <w:t>Fr.</w:t>
      </w:r>
      <w:r w:rsidR="00E72382">
        <w:tab/>
      </w:r>
      <w:r w:rsidR="003D110C" w:rsidRPr="000F73C3">
        <w:fldChar w:fldCharType="begin">
          <w:ffData>
            <w:name w:val="Text15"/>
            <w:enabled/>
            <w:calcOnExit w:val="0"/>
            <w:textInput>
              <w:default w:val="(Betrag)"/>
            </w:textInput>
          </w:ffData>
        </w:fldChar>
      </w:r>
      <w:bookmarkStart w:id="8" w:name="Text15"/>
      <w:r w:rsidRPr="000F73C3">
        <w:instrText xml:space="preserve"> FORMTEXT </w:instrText>
      </w:r>
      <w:r w:rsidR="003D110C" w:rsidRPr="000F73C3">
        <w:fldChar w:fldCharType="separate"/>
      </w:r>
      <w:r w:rsidR="000C1E5C">
        <w:rPr>
          <w:noProof/>
        </w:rPr>
        <w:t>(Betrag)</w:t>
      </w:r>
      <w:r w:rsidR="003D110C" w:rsidRPr="000F73C3">
        <w:fldChar w:fldCharType="end"/>
      </w:r>
      <w:bookmarkEnd w:id="8"/>
    </w:p>
    <w:p w:rsidR="0066142A" w:rsidRPr="000F73C3" w:rsidRDefault="0066142A" w:rsidP="00E72382">
      <w:pPr>
        <w:pStyle w:val="Listenabsatz"/>
        <w:numPr>
          <w:ilvl w:val="0"/>
          <w:numId w:val="29"/>
        </w:numPr>
        <w:tabs>
          <w:tab w:val="clear" w:pos="426"/>
          <w:tab w:val="clear" w:pos="851"/>
          <w:tab w:val="clear" w:pos="5216"/>
          <w:tab w:val="clear" w:pos="7938"/>
          <w:tab w:val="left" w:pos="1134"/>
          <w:tab w:val="left" w:pos="6521"/>
          <w:tab w:val="decimal" w:pos="8222"/>
          <w:tab w:val="right" w:pos="8364"/>
        </w:tabs>
        <w:ind w:left="851" w:firstLine="0"/>
      </w:pPr>
      <w:r w:rsidRPr="000F73C3">
        <w:t xml:space="preserve">Bauwesenversicherung, </w:t>
      </w:r>
      <w:r w:rsidR="00657EF5">
        <w:t>0,3</w:t>
      </w:r>
      <w:r w:rsidRPr="000F73C3">
        <w:t xml:space="preserve"> Prozent</w:t>
      </w:r>
      <w:r w:rsidRPr="000F73C3">
        <w:tab/>
        <w:t>Fr.</w:t>
      </w:r>
      <w:r w:rsidRPr="000F73C3">
        <w:tab/>
      </w:r>
      <w:r w:rsidR="003D110C" w:rsidRPr="000F73C3">
        <w:fldChar w:fldCharType="begin">
          <w:ffData>
            <w:name w:val="Text16"/>
            <w:enabled/>
            <w:calcOnExit w:val="0"/>
            <w:textInput>
              <w:default w:val="(Betrag)"/>
            </w:textInput>
          </w:ffData>
        </w:fldChar>
      </w:r>
      <w:bookmarkStart w:id="9" w:name="Text16"/>
      <w:r w:rsidRPr="000F73C3">
        <w:instrText xml:space="preserve"> FORMTEXT </w:instrText>
      </w:r>
      <w:r w:rsidR="003D110C" w:rsidRPr="000F73C3">
        <w:fldChar w:fldCharType="separate"/>
      </w:r>
      <w:r w:rsidR="000C1E5C">
        <w:rPr>
          <w:noProof/>
        </w:rPr>
        <w:t>(Betrag)</w:t>
      </w:r>
      <w:r w:rsidR="003D110C" w:rsidRPr="000F73C3">
        <w:fldChar w:fldCharType="end"/>
      </w:r>
      <w:bookmarkEnd w:id="9"/>
    </w:p>
    <w:p w:rsidR="0066142A" w:rsidRPr="000F73C3" w:rsidRDefault="003D110C" w:rsidP="00E72382">
      <w:pPr>
        <w:pStyle w:val="Listenabsatz"/>
        <w:numPr>
          <w:ilvl w:val="0"/>
          <w:numId w:val="29"/>
        </w:numPr>
        <w:tabs>
          <w:tab w:val="clear" w:pos="426"/>
          <w:tab w:val="clear" w:pos="851"/>
          <w:tab w:val="clear" w:pos="1276"/>
          <w:tab w:val="clear" w:pos="5216"/>
          <w:tab w:val="clear" w:pos="7938"/>
          <w:tab w:val="left" w:pos="1134"/>
          <w:tab w:val="left" w:pos="6521"/>
          <w:tab w:val="decimal" w:pos="8222"/>
          <w:tab w:val="right" w:pos="8364"/>
        </w:tabs>
        <w:ind w:left="851" w:firstLine="0"/>
      </w:pPr>
      <w:r w:rsidRPr="000F73C3">
        <w:fldChar w:fldCharType="begin">
          <w:ffData>
            <w:name w:val="Text19"/>
            <w:enabled/>
            <w:calcOnExit w:val="0"/>
            <w:textInput>
              <w:default w:val="(Weitere Abzüge gemäss Offertbestimmungen)"/>
            </w:textInput>
          </w:ffData>
        </w:fldChar>
      </w:r>
      <w:bookmarkStart w:id="10" w:name="Text19"/>
      <w:r w:rsidR="0066142A" w:rsidRPr="000F73C3">
        <w:instrText xml:space="preserve"> FORMTEXT </w:instrText>
      </w:r>
      <w:r w:rsidRPr="000F73C3">
        <w:fldChar w:fldCharType="separate"/>
      </w:r>
      <w:r w:rsidR="000C1E5C">
        <w:rPr>
          <w:noProof/>
        </w:rPr>
        <w:t>(Weitere Abzüge gemäss Offertbestimmungen)</w:t>
      </w:r>
      <w:r w:rsidRPr="000F73C3">
        <w:fldChar w:fldCharType="end"/>
      </w:r>
      <w:bookmarkEnd w:id="10"/>
      <w:r w:rsidR="0066142A" w:rsidRPr="000F73C3">
        <w:tab/>
        <w:t>Fr.</w:t>
      </w:r>
      <w:r w:rsidR="0066142A" w:rsidRPr="000F73C3">
        <w:tab/>
      </w:r>
      <w:r w:rsidRPr="000F73C3">
        <w:fldChar w:fldCharType="begin">
          <w:ffData>
            <w:name w:val="Text17"/>
            <w:enabled/>
            <w:calcOnExit w:val="0"/>
            <w:textInput>
              <w:default w:val="(Betrag)"/>
            </w:textInput>
          </w:ffData>
        </w:fldChar>
      </w:r>
      <w:bookmarkStart w:id="11" w:name="Text17"/>
      <w:r w:rsidR="0066142A" w:rsidRPr="000F73C3">
        <w:instrText xml:space="preserve"> FORMTEXT </w:instrText>
      </w:r>
      <w:r w:rsidRPr="000F73C3">
        <w:fldChar w:fldCharType="separate"/>
      </w:r>
      <w:r w:rsidR="000C1E5C">
        <w:rPr>
          <w:noProof/>
        </w:rPr>
        <w:t>(Betrag)</w:t>
      </w:r>
      <w:r w:rsidRPr="000F73C3">
        <w:fldChar w:fldCharType="end"/>
      </w:r>
      <w:bookmarkEnd w:id="11"/>
    </w:p>
    <w:p w:rsidR="0066142A" w:rsidRPr="000F73C3" w:rsidRDefault="0066142A" w:rsidP="00E72382">
      <w:pPr>
        <w:tabs>
          <w:tab w:val="clear" w:pos="426"/>
          <w:tab w:val="clear" w:pos="851"/>
          <w:tab w:val="left" w:pos="993"/>
        </w:tabs>
        <w:ind w:left="851"/>
        <w:rPr>
          <w:szCs w:val="21"/>
        </w:rPr>
      </w:pPr>
    </w:p>
    <w:p w:rsidR="0066142A" w:rsidRPr="000F73C3" w:rsidRDefault="0066142A" w:rsidP="00E72382">
      <w:pPr>
        <w:pStyle w:val="berschrift2"/>
        <w:tabs>
          <w:tab w:val="clear" w:pos="851"/>
          <w:tab w:val="left" w:pos="993"/>
        </w:tabs>
        <w:ind w:left="851"/>
        <w:rPr>
          <w:szCs w:val="21"/>
        </w:rPr>
      </w:pPr>
      <w:r w:rsidRPr="000F73C3">
        <w:rPr>
          <w:szCs w:val="21"/>
        </w:rPr>
        <w:t>2.</w:t>
      </w:r>
      <w:r w:rsidRPr="000F73C3">
        <w:rPr>
          <w:szCs w:val="21"/>
        </w:rPr>
        <w:tab/>
        <w:t>Vergütung Regiearbeiten</w:t>
      </w:r>
    </w:p>
    <w:p w:rsidR="0066142A" w:rsidRPr="000F73C3" w:rsidRDefault="0066142A" w:rsidP="00E72382">
      <w:pPr>
        <w:pStyle w:val="Textkrper-Einzug2"/>
        <w:ind w:left="851" w:firstLine="0"/>
        <w:rPr>
          <w:szCs w:val="21"/>
        </w:rPr>
      </w:pPr>
      <w:r w:rsidRPr="000F73C3">
        <w:rPr>
          <w:szCs w:val="21"/>
        </w:rPr>
        <w:t>Es werden nur diejenigen Stundenansätze und Geräte vergütet, die den tatsächlichen Anforderungen an die Arbeit entsprechen. Poliere, Chefmonteure, Meister usw. werden nur dann separat entschädigt, wenn deren Mitarbeit durch die Bauleitung verlangt wurde. Werden Akkord</w:t>
      </w:r>
      <w:r w:rsidRPr="000F73C3">
        <w:rPr>
          <w:szCs w:val="21"/>
        </w:rPr>
        <w:noBreakHyphen/>
        <w:t xml:space="preserve"> und Regiearbeiten nebeneinander </w:t>
      </w:r>
      <w:r w:rsidR="00E72382">
        <w:rPr>
          <w:szCs w:val="21"/>
        </w:rPr>
        <w:t>ausgeführt, dürfen keine Polier-</w:t>
      </w:r>
      <w:r w:rsidRPr="000F73C3">
        <w:rPr>
          <w:szCs w:val="21"/>
        </w:rPr>
        <w:t xml:space="preserve"> und </w:t>
      </w:r>
      <w:proofErr w:type="spellStart"/>
      <w:r w:rsidRPr="000F73C3">
        <w:rPr>
          <w:szCs w:val="21"/>
        </w:rPr>
        <w:t>Magazinerstunden</w:t>
      </w:r>
      <w:proofErr w:type="spellEnd"/>
      <w:r w:rsidRPr="000F73C3">
        <w:rPr>
          <w:szCs w:val="21"/>
        </w:rPr>
        <w:t>, Transporte aller Art sowie Auswärtszulagen verrechnet werden.</w:t>
      </w:r>
    </w:p>
    <w:p w:rsidR="0066142A" w:rsidRPr="000F73C3" w:rsidRDefault="0066142A" w:rsidP="00E72382">
      <w:pPr>
        <w:pStyle w:val="Textkrper-Einzug2"/>
        <w:ind w:left="851" w:firstLine="0"/>
        <w:rPr>
          <w:szCs w:val="21"/>
        </w:rPr>
      </w:pPr>
    </w:p>
    <w:p w:rsidR="0066142A" w:rsidRPr="000F73C3" w:rsidRDefault="0066142A" w:rsidP="00E72382">
      <w:pPr>
        <w:tabs>
          <w:tab w:val="clear" w:pos="426"/>
          <w:tab w:val="clear" w:pos="851"/>
          <w:tab w:val="left" w:pos="993"/>
        </w:tabs>
        <w:ind w:left="851"/>
        <w:rPr>
          <w:szCs w:val="21"/>
        </w:rPr>
      </w:pPr>
      <w:r w:rsidRPr="000F73C3">
        <w:rPr>
          <w:szCs w:val="21"/>
        </w:rPr>
        <w:t>Der Unternehmer gewährt auf sämtliche Regierechnungen den generellen Rabatt gemäss Art. 4 Ziff. 1.</w:t>
      </w:r>
    </w:p>
    <w:p w:rsidR="0066142A" w:rsidRPr="000F73C3" w:rsidRDefault="0066142A" w:rsidP="00E72382">
      <w:pPr>
        <w:tabs>
          <w:tab w:val="clear" w:pos="426"/>
          <w:tab w:val="clear" w:pos="851"/>
          <w:tab w:val="left" w:pos="993"/>
        </w:tabs>
        <w:ind w:left="851"/>
        <w:rPr>
          <w:szCs w:val="21"/>
        </w:rPr>
      </w:pPr>
    </w:p>
    <w:p w:rsidR="0066142A" w:rsidRPr="000F73C3" w:rsidRDefault="0066142A" w:rsidP="00E72382">
      <w:pPr>
        <w:pStyle w:val="berschrift2"/>
        <w:tabs>
          <w:tab w:val="clear" w:pos="851"/>
          <w:tab w:val="left" w:pos="993"/>
        </w:tabs>
        <w:ind w:left="851"/>
        <w:rPr>
          <w:szCs w:val="21"/>
        </w:rPr>
      </w:pPr>
      <w:r w:rsidRPr="000F73C3">
        <w:rPr>
          <w:szCs w:val="21"/>
        </w:rPr>
        <w:t>3.</w:t>
      </w:r>
      <w:r w:rsidRPr="000F73C3">
        <w:rPr>
          <w:szCs w:val="21"/>
        </w:rPr>
        <w:tab/>
        <w:t>Abrechnungsverfahren Preisänderungen / Teuerung</w:t>
      </w:r>
    </w:p>
    <w:p w:rsidR="0066142A" w:rsidRPr="000F73C3" w:rsidRDefault="0066142A" w:rsidP="00E72382">
      <w:pPr>
        <w:pStyle w:val="Verzeichnis1"/>
        <w:tabs>
          <w:tab w:val="clear" w:pos="426"/>
          <w:tab w:val="clear" w:pos="851"/>
          <w:tab w:val="left" w:pos="993"/>
          <w:tab w:val="left" w:pos="1276"/>
          <w:tab w:val="left" w:pos="5216"/>
          <w:tab w:val="decimal" w:pos="7938"/>
          <w:tab w:val="right" w:pos="9299"/>
        </w:tabs>
        <w:spacing w:before="0"/>
        <w:ind w:left="851"/>
        <w:rPr>
          <w:vanish/>
          <w:color w:val="FF0000"/>
          <w:szCs w:val="21"/>
        </w:rPr>
      </w:pPr>
      <w:r w:rsidRPr="000F73C3">
        <w:rPr>
          <w:vanish/>
          <w:color w:val="FF0000"/>
          <w:szCs w:val="21"/>
        </w:rPr>
        <w:t>(</w:t>
      </w:r>
      <w:r w:rsidRPr="000F73C3">
        <w:rPr>
          <w:b/>
          <w:vanish/>
          <w:color w:val="FF0000"/>
          <w:szCs w:val="21"/>
        </w:rPr>
        <w:t>Ohne</w:t>
      </w:r>
      <w:r w:rsidRPr="000F73C3">
        <w:rPr>
          <w:vanish/>
          <w:color w:val="FF0000"/>
          <w:szCs w:val="21"/>
        </w:rPr>
        <w:t xml:space="preserve"> Festpreisvereinbarung nachfolgender Absatz </w:t>
      </w:r>
      <w:r w:rsidRPr="000F73C3">
        <w:rPr>
          <w:b/>
          <w:vanish/>
          <w:color w:val="FF0000"/>
          <w:szCs w:val="21"/>
        </w:rPr>
        <w:t>löschen</w:t>
      </w:r>
      <w:r w:rsidRPr="000F73C3">
        <w:rPr>
          <w:vanish/>
          <w:color w:val="FF0000"/>
          <w:szCs w:val="21"/>
        </w:rPr>
        <w:t>! Festpreis über max. ein Jahreswechsel bis Ende Folgejahr vereinbaren)</w:t>
      </w:r>
      <w:r w:rsidR="003F768E">
        <w:rPr>
          <w:vanish/>
          <w:color w:val="FF0000"/>
          <w:szCs w:val="21"/>
        </w:rPr>
        <w:t>.</w:t>
      </w:r>
    </w:p>
    <w:p w:rsidR="0066142A" w:rsidRPr="000F73C3" w:rsidRDefault="0066142A" w:rsidP="00E72382">
      <w:pPr>
        <w:tabs>
          <w:tab w:val="clear" w:pos="426"/>
          <w:tab w:val="clear" w:pos="851"/>
          <w:tab w:val="left" w:pos="993"/>
        </w:tabs>
        <w:ind w:left="851"/>
        <w:rPr>
          <w:szCs w:val="21"/>
        </w:rPr>
      </w:pPr>
      <w:r w:rsidRPr="000F73C3">
        <w:rPr>
          <w:szCs w:val="21"/>
        </w:rPr>
        <w:t xml:space="preserve">Die Preise sind fest bis </w:t>
      </w:r>
      <w:r w:rsidR="003D110C" w:rsidRPr="000F73C3">
        <w:rPr>
          <w:szCs w:val="21"/>
        </w:rPr>
        <w:fldChar w:fldCharType="begin">
          <w:ffData>
            <w:name w:val="Text3"/>
            <w:enabled/>
            <w:calcOnExit w:val="0"/>
            <w:textInput>
              <w:default w:val="(Zahl)"/>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p>
    <w:p w:rsidR="0066142A" w:rsidRPr="000F73C3" w:rsidRDefault="0066142A" w:rsidP="00E72382">
      <w:pPr>
        <w:tabs>
          <w:tab w:val="clear" w:pos="426"/>
          <w:tab w:val="clear" w:pos="851"/>
          <w:tab w:val="left" w:pos="993"/>
        </w:tabs>
        <w:ind w:left="851"/>
        <w:rPr>
          <w:szCs w:val="21"/>
        </w:rPr>
      </w:pPr>
    </w:p>
    <w:p w:rsidR="0066142A" w:rsidRPr="000F73C3" w:rsidRDefault="0066142A" w:rsidP="00E72382">
      <w:pPr>
        <w:tabs>
          <w:tab w:val="clear" w:pos="426"/>
          <w:tab w:val="clear" w:pos="851"/>
          <w:tab w:val="left" w:pos="993"/>
        </w:tabs>
        <w:ind w:left="851"/>
        <w:rPr>
          <w:szCs w:val="21"/>
        </w:rPr>
      </w:pPr>
      <w:r w:rsidRPr="000F73C3">
        <w:rPr>
          <w:szCs w:val="21"/>
        </w:rPr>
        <w:t xml:space="preserve">Preisänderungen nach </w:t>
      </w:r>
      <w:r w:rsidR="00BA2C17">
        <w:rPr>
          <w:szCs w:val="21"/>
        </w:rPr>
        <w:fldChar w:fldCharType="begin">
          <w:ffData>
            <w:name w:val="Text24"/>
            <w:enabled/>
            <w:calcOnExit w:val="0"/>
            <w:textInput>
              <w:default w:val="(entweder: &quot;dem Offerteingabetermin&quot;, oder: &quot;Ablauf des vereinbarten Festpreistermins&quot;)"/>
            </w:textInput>
          </w:ffData>
        </w:fldChar>
      </w:r>
      <w:bookmarkStart w:id="12" w:name="Text24"/>
      <w:r w:rsidR="00BA2C17">
        <w:rPr>
          <w:szCs w:val="21"/>
        </w:rPr>
        <w:instrText xml:space="preserve"> FORMTEXT </w:instrText>
      </w:r>
      <w:r w:rsidR="00BA2C17">
        <w:rPr>
          <w:szCs w:val="21"/>
        </w:rPr>
      </w:r>
      <w:r w:rsidR="00BA2C17">
        <w:rPr>
          <w:szCs w:val="21"/>
        </w:rPr>
        <w:fldChar w:fldCharType="separate"/>
      </w:r>
      <w:r w:rsidR="000C1E5C">
        <w:rPr>
          <w:noProof/>
          <w:szCs w:val="21"/>
        </w:rPr>
        <w:t>(entweder: "dem Offerteingabetermin", oder: "Ablauf des vereinbarten Festpreistermins")</w:t>
      </w:r>
      <w:r w:rsidR="00BA2C17">
        <w:rPr>
          <w:szCs w:val="21"/>
        </w:rPr>
        <w:fldChar w:fldCharType="end"/>
      </w:r>
      <w:bookmarkEnd w:id="12"/>
      <w:r w:rsidRPr="000F73C3">
        <w:rPr>
          <w:szCs w:val="21"/>
        </w:rPr>
        <w:t xml:space="preserve"> werden berechnet nach dem </w:t>
      </w:r>
    </w:p>
    <w:p w:rsidR="0066142A" w:rsidRPr="000F73C3" w:rsidRDefault="0066142A" w:rsidP="00E72382">
      <w:pPr>
        <w:pStyle w:val="Verzeichnis1"/>
        <w:tabs>
          <w:tab w:val="clear" w:pos="426"/>
          <w:tab w:val="clear" w:pos="851"/>
          <w:tab w:val="left" w:pos="993"/>
          <w:tab w:val="left" w:pos="1276"/>
          <w:tab w:val="left" w:pos="5216"/>
          <w:tab w:val="decimal" w:pos="7938"/>
          <w:tab w:val="right" w:pos="9299"/>
        </w:tabs>
        <w:spacing w:before="0"/>
        <w:ind w:left="851"/>
        <w:rPr>
          <w:vanish/>
          <w:color w:val="FF0000"/>
          <w:szCs w:val="21"/>
        </w:rPr>
      </w:pPr>
      <w:r w:rsidRPr="000F73C3">
        <w:rPr>
          <w:vanish/>
          <w:color w:val="FF0000"/>
          <w:szCs w:val="21"/>
        </w:rPr>
        <w:t>(N</w:t>
      </w:r>
      <w:r w:rsidR="009709B2">
        <w:rPr>
          <w:vanish/>
          <w:color w:val="FF0000"/>
          <w:szCs w:val="21"/>
        </w:rPr>
        <w:t>achfolgend n</w:t>
      </w:r>
      <w:r w:rsidRPr="000F73C3">
        <w:rPr>
          <w:vanish/>
          <w:color w:val="FF0000"/>
          <w:szCs w:val="21"/>
        </w:rPr>
        <w:t>icht Zutreffendes löschen und allenfalls ergänzen)</w:t>
      </w:r>
    </w:p>
    <w:p w:rsidR="0066142A" w:rsidRPr="00E72382" w:rsidRDefault="0066142A" w:rsidP="00E72382">
      <w:pPr>
        <w:pStyle w:val="Listenabsatz"/>
        <w:numPr>
          <w:ilvl w:val="0"/>
          <w:numId w:val="30"/>
        </w:numPr>
        <w:tabs>
          <w:tab w:val="clear" w:pos="426"/>
          <w:tab w:val="clear" w:pos="851"/>
          <w:tab w:val="left" w:pos="1134"/>
        </w:tabs>
        <w:ind w:left="851" w:firstLine="0"/>
        <w:rPr>
          <w:szCs w:val="21"/>
        </w:rPr>
      </w:pPr>
      <w:r w:rsidRPr="00E72382">
        <w:rPr>
          <w:szCs w:val="21"/>
        </w:rPr>
        <w:t>Verfahren nach Gleitpreisformel (GPF);</w:t>
      </w:r>
    </w:p>
    <w:p w:rsidR="0066142A" w:rsidRPr="006B34BA" w:rsidRDefault="0066142A" w:rsidP="00E72382">
      <w:pPr>
        <w:pStyle w:val="Listenabsatz"/>
        <w:numPr>
          <w:ilvl w:val="0"/>
          <w:numId w:val="21"/>
        </w:numPr>
        <w:tabs>
          <w:tab w:val="clear" w:pos="426"/>
          <w:tab w:val="clear" w:pos="851"/>
          <w:tab w:val="clear" w:pos="1276"/>
          <w:tab w:val="left" w:pos="1134"/>
          <w:tab w:val="left" w:pos="1418"/>
        </w:tabs>
        <w:ind w:left="1134" w:hanging="283"/>
        <w:rPr>
          <w:szCs w:val="21"/>
        </w:rPr>
      </w:pPr>
      <w:r w:rsidRPr="006B34BA">
        <w:rPr>
          <w:szCs w:val="21"/>
        </w:rPr>
        <w:t>Produktionskosten-Index (PKI) des Schweizerischen Baumeisterverbandes (SBV), aktueller Stand;</w:t>
      </w:r>
      <w:r w:rsidR="005C7E62" w:rsidRPr="006B34BA">
        <w:rPr>
          <w:szCs w:val="21"/>
        </w:rPr>
        <w:t xml:space="preserve"> Methode nach </w:t>
      </w:r>
      <w:r w:rsidR="003D110C" w:rsidRPr="006B34BA">
        <w:rPr>
          <w:szCs w:val="21"/>
        </w:rPr>
        <w:fldChar w:fldCharType="begin">
          <w:ffData>
            <w:name w:val="Text25"/>
            <w:enabled/>
            <w:calcOnExit w:val="0"/>
            <w:textInput/>
          </w:ffData>
        </w:fldChar>
      </w:r>
      <w:bookmarkStart w:id="13" w:name="Text25"/>
      <w:r w:rsidR="005C7E62" w:rsidRPr="006B34BA">
        <w:rPr>
          <w:szCs w:val="21"/>
        </w:rPr>
        <w:instrText xml:space="preserve"> FORMTEXT </w:instrText>
      </w:r>
      <w:r w:rsidR="003D110C" w:rsidRPr="006B34BA">
        <w:rPr>
          <w:szCs w:val="21"/>
        </w:rPr>
      </w:r>
      <w:r w:rsidR="003D110C" w:rsidRPr="006B34BA">
        <w:rPr>
          <w:szCs w:val="21"/>
        </w:rPr>
        <w:fldChar w:fldCharType="separate"/>
      </w:r>
      <w:r w:rsidR="000C1E5C">
        <w:rPr>
          <w:noProof/>
          <w:szCs w:val="21"/>
        </w:rPr>
        <w:t> </w:t>
      </w:r>
      <w:r w:rsidR="000C1E5C">
        <w:rPr>
          <w:noProof/>
          <w:szCs w:val="21"/>
        </w:rPr>
        <w:t> </w:t>
      </w:r>
      <w:r w:rsidR="000C1E5C">
        <w:rPr>
          <w:noProof/>
          <w:szCs w:val="21"/>
        </w:rPr>
        <w:t> </w:t>
      </w:r>
      <w:r w:rsidR="000C1E5C">
        <w:rPr>
          <w:noProof/>
          <w:szCs w:val="21"/>
        </w:rPr>
        <w:t> </w:t>
      </w:r>
      <w:r w:rsidR="000C1E5C">
        <w:rPr>
          <w:noProof/>
          <w:szCs w:val="21"/>
        </w:rPr>
        <w:t> </w:t>
      </w:r>
      <w:r w:rsidR="003D110C" w:rsidRPr="006B34BA">
        <w:rPr>
          <w:szCs w:val="21"/>
        </w:rPr>
        <w:fldChar w:fldCharType="end"/>
      </w:r>
      <w:bookmarkEnd w:id="13"/>
      <w:r w:rsidR="005C7E62" w:rsidRPr="006B34BA">
        <w:rPr>
          <w:szCs w:val="21"/>
        </w:rPr>
        <w:t xml:space="preserve"> </w:t>
      </w:r>
      <w:r w:rsidR="009709B2">
        <w:rPr>
          <w:vanish/>
          <w:color w:val="FF0000"/>
          <w:szCs w:val="21"/>
        </w:rPr>
        <w:t>(N</w:t>
      </w:r>
      <w:r w:rsidR="005C7E62" w:rsidRPr="006B34BA">
        <w:rPr>
          <w:vanish/>
          <w:color w:val="FF0000"/>
          <w:szCs w:val="21"/>
        </w:rPr>
        <w:t>ach Bausparten oder NP</w:t>
      </w:r>
      <w:r w:rsidR="003A4B5B" w:rsidRPr="006B34BA">
        <w:rPr>
          <w:vanish/>
          <w:color w:val="FF0000"/>
          <w:szCs w:val="21"/>
        </w:rPr>
        <w:t>K</w:t>
      </w:r>
      <w:r w:rsidR="005C7E62" w:rsidRPr="006B34BA">
        <w:rPr>
          <w:vanish/>
          <w:color w:val="FF0000"/>
          <w:szCs w:val="21"/>
        </w:rPr>
        <w:t>-Kostenmodell</w:t>
      </w:r>
      <w:r w:rsidR="009709B2">
        <w:rPr>
          <w:vanish/>
          <w:color w:val="FF0000"/>
          <w:szCs w:val="21"/>
        </w:rPr>
        <w:t>)</w:t>
      </w:r>
    </w:p>
    <w:p w:rsidR="0066142A" w:rsidRPr="000F73C3" w:rsidRDefault="0066142A" w:rsidP="00E72382">
      <w:pPr>
        <w:tabs>
          <w:tab w:val="clear" w:pos="426"/>
          <w:tab w:val="clear" w:pos="851"/>
          <w:tab w:val="left" w:pos="993"/>
        </w:tabs>
        <w:ind w:left="851"/>
        <w:rPr>
          <w:szCs w:val="21"/>
        </w:rPr>
      </w:pPr>
    </w:p>
    <w:p w:rsidR="0066142A" w:rsidRPr="000F73C3" w:rsidRDefault="0066142A" w:rsidP="00E72382">
      <w:pPr>
        <w:pStyle w:val="berschrift2"/>
        <w:tabs>
          <w:tab w:val="clear" w:pos="851"/>
          <w:tab w:val="left" w:pos="426"/>
          <w:tab w:val="left" w:pos="993"/>
        </w:tabs>
        <w:ind w:left="851"/>
        <w:rPr>
          <w:szCs w:val="21"/>
        </w:rPr>
      </w:pPr>
      <w:r w:rsidRPr="000F73C3">
        <w:rPr>
          <w:szCs w:val="21"/>
        </w:rPr>
        <w:t>4.</w:t>
      </w:r>
      <w:r w:rsidRPr="000F73C3">
        <w:rPr>
          <w:szCs w:val="21"/>
        </w:rPr>
        <w:tab/>
        <w:t>Mengenänderungen (Abweichung von SIA-Norm 118, Art. 86)</w:t>
      </w:r>
    </w:p>
    <w:p w:rsidR="0066142A" w:rsidRPr="000F73C3" w:rsidRDefault="0066142A" w:rsidP="00E72382">
      <w:pPr>
        <w:pStyle w:val="Textkrper-Einzug2"/>
        <w:tabs>
          <w:tab w:val="left" w:pos="426"/>
        </w:tabs>
        <w:ind w:left="851" w:firstLine="0"/>
        <w:rPr>
          <w:szCs w:val="21"/>
        </w:rPr>
      </w:pPr>
      <w:r w:rsidRPr="000F73C3">
        <w:rPr>
          <w:szCs w:val="21"/>
        </w:rPr>
        <w:t>Mehr- und Mindermengen gegenüber dem Leistungsverzeichnis, welche auf Bestellungsänderungen zurückzuführen sind, haben keine Änderung der vereinbarten Einheitspreise zur Folge. Dasselbe gilt, wenn einzelne Mengen zur Zeit der Ausschreibung aus bautechnischen Gründen noch nicht bestimmbar sind.</w:t>
      </w:r>
    </w:p>
    <w:p w:rsidR="0066142A" w:rsidRPr="000F73C3" w:rsidRDefault="0066142A" w:rsidP="00E72382">
      <w:pPr>
        <w:tabs>
          <w:tab w:val="clear" w:pos="851"/>
          <w:tab w:val="left" w:pos="993"/>
        </w:tabs>
        <w:ind w:left="851"/>
        <w:rPr>
          <w:szCs w:val="21"/>
        </w:rPr>
      </w:pPr>
    </w:p>
    <w:p w:rsidR="0066142A" w:rsidRPr="000F73C3" w:rsidRDefault="0066142A" w:rsidP="00E72382">
      <w:pPr>
        <w:pStyle w:val="berschrift2"/>
        <w:tabs>
          <w:tab w:val="clear" w:pos="851"/>
          <w:tab w:val="left" w:pos="426"/>
          <w:tab w:val="left" w:pos="993"/>
        </w:tabs>
        <w:ind w:left="851"/>
        <w:rPr>
          <w:szCs w:val="21"/>
        </w:rPr>
      </w:pPr>
      <w:r w:rsidRPr="000F73C3">
        <w:rPr>
          <w:szCs w:val="21"/>
        </w:rPr>
        <w:lastRenderedPageBreak/>
        <w:t>5.</w:t>
      </w:r>
      <w:r w:rsidRPr="000F73C3">
        <w:rPr>
          <w:szCs w:val="21"/>
        </w:rPr>
        <w:tab/>
        <w:t>Zahlungsfrist / Schlussabrechnung</w:t>
      </w:r>
    </w:p>
    <w:p w:rsidR="0066142A" w:rsidRPr="000F73C3" w:rsidRDefault="0066142A" w:rsidP="00E72382">
      <w:pPr>
        <w:tabs>
          <w:tab w:val="clear" w:pos="851"/>
          <w:tab w:val="left" w:pos="993"/>
        </w:tabs>
        <w:ind w:left="851"/>
        <w:rPr>
          <w:szCs w:val="21"/>
        </w:rPr>
      </w:pPr>
      <w:r w:rsidRPr="000F73C3">
        <w:rPr>
          <w:szCs w:val="21"/>
        </w:rPr>
        <w:t>Die Zahlungsfrist beträgt für alle Zahlungen des Bauherrn 45 Tage (vgl. SIA-Norm 118, Art. 155 und 190).</w:t>
      </w:r>
      <w:r w:rsidR="0017304A">
        <w:rPr>
          <w:szCs w:val="21"/>
        </w:rPr>
        <w:t xml:space="preserve"> Bei der Rech</w:t>
      </w:r>
      <w:r w:rsidR="00892325">
        <w:rPr>
          <w:szCs w:val="21"/>
        </w:rPr>
        <w:t>n</w:t>
      </w:r>
      <w:r w:rsidR="0017304A">
        <w:rPr>
          <w:szCs w:val="21"/>
        </w:rPr>
        <w:t xml:space="preserve">ung ist zwingend die </w:t>
      </w:r>
      <w:r w:rsidR="00B73A56">
        <w:rPr>
          <w:szCs w:val="21"/>
        </w:rPr>
        <w:t xml:space="preserve">Kontaktperson des Hochbauamtes, die </w:t>
      </w:r>
      <w:r w:rsidR="005725FC">
        <w:rPr>
          <w:szCs w:val="21"/>
        </w:rPr>
        <w:t xml:space="preserve">Innenauftrags- und </w:t>
      </w:r>
      <w:r w:rsidR="0017304A">
        <w:rPr>
          <w:szCs w:val="21"/>
        </w:rPr>
        <w:t>Bestellnummer anzugeben.</w:t>
      </w:r>
    </w:p>
    <w:p w:rsidR="0066142A" w:rsidRPr="000F73C3" w:rsidRDefault="0066142A" w:rsidP="00E72382">
      <w:pPr>
        <w:tabs>
          <w:tab w:val="clear" w:pos="851"/>
          <w:tab w:val="left" w:pos="993"/>
        </w:tabs>
        <w:ind w:left="851"/>
        <w:rPr>
          <w:szCs w:val="21"/>
        </w:rPr>
      </w:pPr>
    </w:p>
    <w:p w:rsidR="0066142A" w:rsidRPr="000F73C3" w:rsidRDefault="0066142A" w:rsidP="00E72382">
      <w:pPr>
        <w:tabs>
          <w:tab w:val="clear" w:pos="851"/>
          <w:tab w:val="left" w:pos="993"/>
        </w:tabs>
        <w:ind w:left="851"/>
        <w:rPr>
          <w:szCs w:val="21"/>
        </w:rPr>
      </w:pPr>
      <w:r w:rsidRPr="000F73C3">
        <w:rPr>
          <w:szCs w:val="21"/>
        </w:rPr>
        <w:t>Die Rechnungen oder Gesuche um Abschlagszahlungen sind der Bauleitung mit einem Leistungsnachweis einzureichen.</w:t>
      </w:r>
    </w:p>
    <w:p w:rsidR="0066142A" w:rsidRPr="000F73C3" w:rsidRDefault="0066142A" w:rsidP="00E72382">
      <w:pPr>
        <w:tabs>
          <w:tab w:val="clear" w:pos="851"/>
          <w:tab w:val="left" w:pos="993"/>
        </w:tabs>
        <w:ind w:left="851"/>
        <w:rPr>
          <w:szCs w:val="21"/>
        </w:rPr>
      </w:pPr>
    </w:p>
    <w:p w:rsidR="0066142A" w:rsidRPr="000F73C3" w:rsidRDefault="0066142A" w:rsidP="00E72382">
      <w:pPr>
        <w:tabs>
          <w:tab w:val="clear" w:pos="851"/>
          <w:tab w:val="left" w:pos="993"/>
        </w:tabs>
        <w:ind w:left="851"/>
        <w:rPr>
          <w:szCs w:val="21"/>
        </w:rPr>
      </w:pPr>
      <w:r w:rsidRPr="000F73C3">
        <w:rPr>
          <w:szCs w:val="21"/>
        </w:rPr>
        <w:t>Rechnungen für Regiearbeiten sind der Bauleitung monatlich einzureichen.</w:t>
      </w:r>
    </w:p>
    <w:p w:rsidR="0066142A" w:rsidRPr="000F73C3" w:rsidRDefault="0066142A" w:rsidP="00E72382">
      <w:pPr>
        <w:tabs>
          <w:tab w:val="clear" w:pos="851"/>
          <w:tab w:val="left" w:pos="993"/>
        </w:tabs>
        <w:ind w:left="851"/>
        <w:rPr>
          <w:szCs w:val="21"/>
        </w:rPr>
      </w:pPr>
    </w:p>
    <w:p w:rsidR="0066142A" w:rsidRPr="000F73C3" w:rsidRDefault="0066142A" w:rsidP="00E72382">
      <w:pPr>
        <w:tabs>
          <w:tab w:val="clear" w:pos="851"/>
          <w:tab w:val="left" w:pos="993"/>
        </w:tabs>
        <w:ind w:left="851"/>
        <w:rPr>
          <w:szCs w:val="21"/>
        </w:rPr>
      </w:pPr>
      <w:r w:rsidRPr="000F73C3">
        <w:rPr>
          <w:szCs w:val="21"/>
        </w:rPr>
        <w:t>Der über 90 Prozent liegende Anteil der durch die Schlussabrechnung ermittelten Forderung wird fällig, wenn kumulativ:</w:t>
      </w:r>
    </w:p>
    <w:p w:rsidR="0066142A" w:rsidRPr="000F73C3" w:rsidRDefault="0066142A" w:rsidP="00765409">
      <w:pPr>
        <w:pStyle w:val="Listenabsatz"/>
        <w:numPr>
          <w:ilvl w:val="0"/>
          <w:numId w:val="31"/>
        </w:numPr>
        <w:tabs>
          <w:tab w:val="clear" w:pos="426"/>
          <w:tab w:val="clear" w:pos="851"/>
          <w:tab w:val="clear" w:pos="1276"/>
          <w:tab w:val="left" w:pos="1134"/>
        </w:tabs>
        <w:ind w:left="1134" w:hanging="283"/>
      </w:pPr>
      <w:r w:rsidRPr="000F73C3">
        <w:t>die Sicherheitsleistung für die Haftung wegen Mängeln nach Art. 6 Ziff. 2 vorliegt;</w:t>
      </w:r>
    </w:p>
    <w:p w:rsidR="0066142A" w:rsidRPr="000F73C3" w:rsidRDefault="0066142A" w:rsidP="00765409">
      <w:pPr>
        <w:pStyle w:val="Listenabsatz"/>
        <w:numPr>
          <w:ilvl w:val="0"/>
          <w:numId w:val="31"/>
        </w:numPr>
        <w:tabs>
          <w:tab w:val="clear" w:pos="426"/>
          <w:tab w:val="clear" w:pos="851"/>
          <w:tab w:val="clear" w:pos="1276"/>
          <w:tab w:val="left" w:pos="1134"/>
        </w:tabs>
        <w:ind w:left="1134" w:hanging="283"/>
      </w:pPr>
      <w:r w:rsidRPr="000F73C3">
        <w:t>allfällige Revisionspläne und Betriebsanleitungen eingereicht sind und soweit vorgesehen das Betriebspersonal eingeführt wurde;</w:t>
      </w:r>
    </w:p>
    <w:p w:rsidR="0066142A" w:rsidRPr="000F73C3" w:rsidRDefault="0066142A" w:rsidP="00765409">
      <w:pPr>
        <w:pStyle w:val="Listenabsatz"/>
        <w:numPr>
          <w:ilvl w:val="0"/>
          <w:numId w:val="31"/>
        </w:numPr>
        <w:tabs>
          <w:tab w:val="clear" w:pos="426"/>
          <w:tab w:val="clear" w:pos="851"/>
          <w:tab w:val="clear" w:pos="1276"/>
          <w:tab w:val="left" w:pos="1134"/>
        </w:tabs>
        <w:ind w:left="1134" w:hanging="283"/>
      </w:pPr>
      <w:r w:rsidRPr="000F73C3">
        <w:t>das Abrechnungsbordereau oder die von der Bauleitung korrigierte Schlussabrechnung gegengezeichnet ist.</w:t>
      </w:r>
    </w:p>
    <w:p w:rsidR="0066142A" w:rsidRPr="000F73C3" w:rsidRDefault="0066142A" w:rsidP="00E72382">
      <w:pPr>
        <w:tabs>
          <w:tab w:val="clear" w:pos="851"/>
          <w:tab w:val="left" w:pos="993"/>
        </w:tabs>
        <w:ind w:left="851"/>
        <w:rPr>
          <w:szCs w:val="21"/>
        </w:rPr>
      </w:pPr>
    </w:p>
    <w:p w:rsidR="0066142A" w:rsidRPr="000F73C3" w:rsidRDefault="0066142A" w:rsidP="00765409">
      <w:pPr>
        <w:pStyle w:val="berschrift2"/>
        <w:tabs>
          <w:tab w:val="clear" w:pos="851"/>
          <w:tab w:val="left" w:pos="426"/>
          <w:tab w:val="left" w:pos="993"/>
        </w:tabs>
        <w:ind w:left="851"/>
        <w:rPr>
          <w:szCs w:val="21"/>
        </w:rPr>
      </w:pPr>
      <w:r w:rsidRPr="000F73C3">
        <w:rPr>
          <w:szCs w:val="21"/>
        </w:rPr>
        <w:t>6.</w:t>
      </w:r>
      <w:r w:rsidRPr="000F73C3">
        <w:rPr>
          <w:szCs w:val="21"/>
        </w:rPr>
        <w:tab/>
        <w:t>Ungünstige Witterungsverhältnisse</w:t>
      </w:r>
    </w:p>
    <w:p w:rsidR="0066142A" w:rsidRPr="000F73C3" w:rsidRDefault="0066142A" w:rsidP="00765409">
      <w:pPr>
        <w:tabs>
          <w:tab w:val="clear" w:pos="851"/>
          <w:tab w:val="left" w:pos="993"/>
        </w:tabs>
        <w:ind w:left="851"/>
        <w:rPr>
          <w:szCs w:val="21"/>
        </w:rPr>
      </w:pPr>
      <w:r w:rsidRPr="000F73C3">
        <w:rPr>
          <w:szCs w:val="21"/>
        </w:rPr>
        <w:t>Allfällige Entschädigungen wegen ungünstigen Witterungsverhältnissen sind in der Vergütung gemäss Art. 4 Ziff. 1 enthalten.</w:t>
      </w:r>
    </w:p>
    <w:p w:rsidR="0066142A" w:rsidRPr="000F73C3" w:rsidRDefault="0066142A" w:rsidP="00765409">
      <w:pPr>
        <w:tabs>
          <w:tab w:val="clear" w:pos="851"/>
          <w:tab w:val="left" w:pos="993"/>
        </w:tabs>
        <w:ind w:left="851"/>
        <w:rPr>
          <w:szCs w:val="21"/>
        </w:rPr>
      </w:pPr>
    </w:p>
    <w:p w:rsidR="0066142A" w:rsidRPr="000F73C3" w:rsidRDefault="0066142A" w:rsidP="00765409">
      <w:pPr>
        <w:pStyle w:val="berschrift2"/>
        <w:tabs>
          <w:tab w:val="clear" w:pos="851"/>
          <w:tab w:val="left" w:pos="426"/>
          <w:tab w:val="left" w:pos="993"/>
        </w:tabs>
        <w:ind w:left="851"/>
        <w:rPr>
          <w:szCs w:val="21"/>
        </w:rPr>
      </w:pPr>
      <w:r w:rsidRPr="000F73C3">
        <w:rPr>
          <w:szCs w:val="21"/>
        </w:rPr>
        <w:t>7.</w:t>
      </w:r>
      <w:r w:rsidRPr="000F73C3">
        <w:rPr>
          <w:szCs w:val="21"/>
        </w:rPr>
        <w:tab/>
        <w:t>Abzüge für allgemeine Schäden / Bauwesenversicherung / Weiteres</w:t>
      </w:r>
    </w:p>
    <w:p w:rsidR="00765409" w:rsidRDefault="0066142A" w:rsidP="00765409">
      <w:pPr>
        <w:pStyle w:val="Verzeichnis1"/>
        <w:tabs>
          <w:tab w:val="clear" w:pos="851"/>
          <w:tab w:val="left" w:pos="993"/>
          <w:tab w:val="left" w:pos="1276"/>
          <w:tab w:val="left" w:pos="5216"/>
          <w:tab w:val="decimal" w:pos="7938"/>
          <w:tab w:val="right" w:pos="9299"/>
        </w:tabs>
        <w:spacing w:before="0"/>
        <w:ind w:left="851"/>
        <w:rPr>
          <w:szCs w:val="21"/>
        </w:rPr>
      </w:pPr>
      <w:r w:rsidRPr="000F73C3">
        <w:rPr>
          <w:szCs w:val="21"/>
        </w:rPr>
        <w:t>Der Abzug f</w:t>
      </w:r>
      <w:r w:rsidR="002C5654">
        <w:rPr>
          <w:szCs w:val="21"/>
        </w:rPr>
        <w:t>ür allgemeine Schäden beträgt 0,</w:t>
      </w:r>
      <w:r w:rsidRPr="000F73C3">
        <w:rPr>
          <w:szCs w:val="21"/>
        </w:rPr>
        <w:t>4 Prozent der Netto</w:t>
      </w:r>
      <w:r w:rsidR="00CC5EF4">
        <w:rPr>
          <w:szCs w:val="21"/>
        </w:rPr>
        <w:t xml:space="preserve"> </w:t>
      </w:r>
      <w:r w:rsidRPr="000F73C3">
        <w:rPr>
          <w:szCs w:val="21"/>
        </w:rPr>
        <w:t>Vergütung gemäss Art. 4 Ziff. 1. Er enthält die Kosten für die periodischen Gesamtreinigungen sowie ungedeckte Schäden und die Schuttabfuhren durch den Bauherrn</w:t>
      </w:r>
      <w:r w:rsidR="00E9606B">
        <w:rPr>
          <w:szCs w:val="21"/>
        </w:rPr>
        <w:t>, die keinem Unternehmer zugeordnet werden können,</w:t>
      </w:r>
      <w:r w:rsidRPr="000F73C3">
        <w:rPr>
          <w:szCs w:val="21"/>
        </w:rPr>
        <w:t xml:space="preserve"> und wird bei der Schlussabrechnung abgezogen. Der Abzug entbindet den Unternehmer nicht davon, Verpackungen</w:t>
      </w:r>
      <w:r w:rsidR="002C5654">
        <w:rPr>
          <w:szCs w:val="21"/>
        </w:rPr>
        <w:t>, Abfälle und Verunreinigungen –</w:t>
      </w:r>
      <w:r w:rsidRPr="000F73C3">
        <w:rPr>
          <w:szCs w:val="21"/>
        </w:rPr>
        <w:t xml:space="preserve"> herrührend au</w:t>
      </w:r>
      <w:r w:rsidR="002C5654">
        <w:rPr>
          <w:szCs w:val="21"/>
        </w:rPr>
        <w:t>s den Arbeiten und Lieferungen –</w:t>
      </w:r>
      <w:r w:rsidRPr="000F73C3">
        <w:rPr>
          <w:szCs w:val="21"/>
        </w:rPr>
        <w:t xml:space="preserve"> laufend zu seinen Lasten umweltgerecht zu entsorgen.</w:t>
      </w:r>
    </w:p>
    <w:p w:rsidR="00765409" w:rsidRDefault="00765409" w:rsidP="00765409">
      <w:pPr>
        <w:pStyle w:val="Verzeichnis1"/>
        <w:tabs>
          <w:tab w:val="clear" w:pos="851"/>
          <w:tab w:val="left" w:pos="993"/>
          <w:tab w:val="left" w:pos="1276"/>
          <w:tab w:val="left" w:pos="5216"/>
          <w:tab w:val="decimal" w:pos="7938"/>
          <w:tab w:val="right" w:pos="9299"/>
        </w:tabs>
        <w:spacing w:before="0"/>
        <w:ind w:left="851"/>
        <w:rPr>
          <w:szCs w:val="21"/>
        </w:rPr>
      </w:pPr>
    </w:p>
    <w:p w:rsidR="0066142A" w:rsidRPr="000F73C3" w:rsidRDefault="0066142A" w:rsidP="00765409">
      <w:pPr>
        <w:pStyle w:val="Verzeichnis1"/>
        <w:tabs>
          <w:tab w:val="clear" w:pos="851"/>
          <w:tab w:val="left" w:pos="993"/>
          <w:tab w:val="left" w:pos="1276"/>
          <w:tab w:val="left" w:pos="5216"/>
          <w:tab w:val="decimal" w:pos="7938"/>
          <w:tab w:val="right" w:pos="9299"/>
        </w:tabs>
        <w:spacing w:before="0"/>
        <w:ind w:left="851"/>
        <w:rPr>
          <w:vanish/>
          <w:color w:val="FF0000"/>
          <w:szCs w:val="21"/>
        </w:rPr>
      </w:pPr>
      <w:r w:rsidRPr="000F73C3">
        <w:rPr>
          <w:vanish/>
          <w:color w:val="FF0000"/>
          <w:szCs w:val="21"/>
        </w:rPr>
        <w:t>(Nicht Zutreffendes löschen oder allenfalls ergänzen)</w:t>
      </w:r>
    </w:p>
    <w:p w:rsidR="00765409" w:rsidRDefault="0066142A" w:rsidP="00765409">
      <w:pPr>
        <w:pStyle w:val="Verzeichnis1"/>
        <w:tabs>
          <w:tab w:val="clear" w:pos="851"/>
          <w:tab w:val="left" w:pos="993"/>
          <w:tab w:val="left" w:pos="1276"/>
          <w:tab w:val="left" w:pos="5216"/>
          <w:tab w:val="decimal" w:pos="7938"/>
          <w:tab w:val="right" w:pos="9299"/>
        </w:tabs>
        <w:spacing w:before="0"/>
        <w:ind w:left="851"/>
        <w:rPr>
          <w:szCs w:val="21"/>
        </w:rPr>
      </w:pPr>
      <w:r w:rsidRPr="000F73C3">
        <w:rPr>
          <w:szCs w:val="21"/>
        </w:rPr>
        <w:t xml:space="preserve">Der Abzug für die vom Bauherr abgeschlossene Bauwesenversicherung beträgt </w:t>
      </w:r>
      <w:r w:rsidR="003D110C" w:rsidRPr="000F73C3">
        <w:rPr>
          <w:szCs w:val="21"/>
        </w:rPr>
        <w:fldChar w:fldCharType="begin">
          <w:ffData>
            <w:name w:val="Text20"/>
            <w:enabled/>
            <w:calcOnExit w:val="0"/>
            <w:textInput>
              <w:default w:val="(Zahl)"/>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r w:rsidRPr="000F73C3">
        <w:rPr>
          <w:szCs w:val="21"/>
        </w:rPr>
        <w:t> Prozent der Netto</w:t>
      </w:r>
      <w:r w:rsidR="00CC5EF4">
        <w:rPr>
          <w:szCs w:val="21"/>
        </w:rPr>
        <w:t xml:space="preserve"> </w:t>
      </w:r>
      <w:r w:rsidRPr="000F73C3">
        <w:rPr>
          <w:szCs w:val="21"/>
        </w:rPr>
        <w:t>Vergütung gemäss Art. 4 Ziff. 1.</w:t>
      </w:r>
    </w:p>
    <w:p w:rsidR="00765409" w:rsidRPr="00765409" w:rsidRDefault="00765409" w:rsidP="00765409">
      <w:pPr>
        <w:ind w:left="851"/>
      </w:pPr>
    </w:p>
    <w:p w:rsidR="0066142A" w:rsidRPr="000F73C3" w:rsidRDefault="0066142A" w:rsidP="00765409">
      <w:pPr>
        <w:pStyle w:val="Verzeichnis1"/>
        <w:tabs>
          <w:tab w:val="clear" w:pos="851"/>
          <w:tab w:val="left" w:pos="993"/>
          <w:tab w:val="left" w:pos="1276"/>
          <w:tab w:val="left" w:pos="5216"/>
          <w:tab w:val="decimal" w:pos="7938"/>
          <w:tab w:val="right" w:pos="9299"/>
        </w:tabs>
        <w:spacing w:before="0"/>
        <w:ind w:left="851"/>
        <w:rPr>
          <w:szCs w:val="21"/>
        </w:rPr>
      </w:pPr>
      <w:r w:rsidRPr="000F73C3">
        <w:rPr>
          <w:szCs w:val="21"/>
        </w:rPr>
        <w:t xml:space="preserve">Der Abzug für </w:t>
      </w:r>
      <w:r w:rsidR="00F12520">
        <w:rPr>
          <w:szCs w:val="21"/>
        </w:rPr>
        <w:fldChar w:fldCharType="begin">
          <w:ffData>
            <w:name w:val="Text21"/>
            <w:enabled/>
            <w:calcOnExit w:val="0"/>
            <w:textInput>
              <w:default w:val="(Angabe der Art gemäss Besondere Bestimmungen, Teil 1, Pos. 800 ff. [z.B. Baureklametafel])"/>
            </w:textInput>
          </w:ffData>
        </w:fldChar>
      </w:r>
      <w:bookmarkStart w:id="14" w:name="Text21"/>
      <w:r w:rsidR="00F12520">
        <w:rPr>
          <w:szCs w:val="21"/>
        </w:rPr>
        <w:instrText xml:space="preserve"> FORMTEXT </w:instrText>
      </w:r>
      <w:r w:rsidR="00F12520">
        <w:rPr>
          <w:szCs w:val="21"/>
        </w:rPr>
      </w:r>
      <w:r w:rsidR="00F12520">
        <w:rPr>
          <w:szCs w:val="21"/>
        </w:rPr>
        <w:fldChar w:fldCharType="separate"/>
      </w:r>
      <w:r w:rsidR="000C1E5C">
        <w:rPr>
          <w:noProof/>
          <w:szCs w:val="21"/>
        </w:rPr>
        <w:t>(Angabe der Art gemäss Besondere Bestimmungen, Teil 1, Pos. 800 ff. [z.B. Baureklametafel])</w:t>
      </w:r>
      <w:r w:rsidR="00F12520">
        <w:rPr>
          <w:szCs w:val="21"/>
        </w:rPr>
        <w:fldChar w:fldCharType="end"/>
      </w:r>
      <w:bookmarkEnd w:id="14"/>
      <w:r w:rsidRPr="000F73C3">
        <w:rPr>
          <w:szCs w:val="21"/>
        </w:rPr>
        <w:t xml:space="preserve"> beträgt Fr. </w:t>
      </w:r>
      <w:r w:rsidR="003D110C" w:rsidRPr="000F73C3">
        <w:rPr>
          <w:szCs w:val="21"/>
        </w:rPr>
        <w:fldChar w:fldCharType="begin">
          <w:ffData>
            <w:name w:val="Text22"/>
            <w:enabled/>
            <w:calcOnExit w:val="0"/>
            <w:textInput>
              <w:default w:val="(Betrag)"/>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(Betrag)</w:t>
      </w:r>
      <w:r w:rsidR="003D110C" w:rsidRPr="000F73C3">
        <w:rPr>
          <w:szCs w:val="21"/>
        </w:rPr>
        <w:fldChar w:fldCharType="end"/>
      </w:r>
      <w:r w:rsidRPr="000F73C3">
        <w:rPr>
          <w:szCs w:val="21"/>
        </w:rPr>
        <w:t>.</w:t>
      </w:r>
    </w:p>
    <w:p w:rsidR="008C4ACE" w:rsidRDefault="008C4ACE">
      <w:pPr>
        <w:tabs>
          <w:tab w:val="clear" w:pos="426"/>
          <w:tab w:val="clear" w:pos="851"/>
          <w:tab w:val="clear" w:pos="1276"/>
          <w:tab w:val="clear" w:pos="5216"/>
          <w:tab w:val="clear" w:pos="7938"/>
          <w:tab w:val="clear" w:pos="9299"/>
        </w:tabs>
        <w:spacing w:line="240" w:lineRule="auto"/>
        <w:rPr>
          <w:szCs w:val="21"/>
        </w:rPr>
      </w:pPr>
      <w:r>
        <w:rPr>
          <w:szCs w:val="21"/>
        </w:rPr>
        <w:br w:type="page"/>
      </w:r>
    </w:p>
    <w:p w:rsidR="0066142A" w:rsidRPr="000F73C3" w:rsidRDefault="006D0C3B" w:rsidP="006D0C3B">
      <w:pPr>
        <w:pStyle w:val="berschrift1"/>
        <w:numPr>
          <w:ilvl w:val="0"/>
          <w:numId w:val="0"/>
        </w:numPr>
      </w:pPr>
      <w:r>
        <w:rPr>
          <w:szCs w:val="24"/>
        </w:rPr>
        <w:lastRenderedPageBreak/>
        <w:t>Art. 5</w:t>
      </w:r>
      <w:r>
        <w:rPr>
          <w:szCs w:val="24"/>
        </w:rPr>
        <w:tab/>
      </w:r>
      <w:r w:rsidR="0066142A" w:rsidRPr="001601F3">
        <w:rPr>
          <w:szCs w:val="24"/>
        </w:rPr>
        <w:t>Organisation</w:t>
      </w:r>
      <w:r w:rsidR="0066142A" w:rsidRPr="000F73C3">
        <w:t xml:space="preserve"> des Bauherrn bzw. der Bauleitung</w:t>
      </w:r>
    </w:p>
    <w:p w:rsidR="0066142A" w:rsidRPr="000F73C3" w:rsidRDefault="0066142A" w:rsidP="00765409">
      <w:pPr>
        <w:pStyle w:val="berschrift2"/>
        <w:tabs>
          <w:tab w:val="clear" w:pos="851"/>
          <w:tab w:val="left" w:pos="426"/>
          <w:tab w:val="left" w:pos="993"/>
        </w:tabs>
        <w:ind w:left="851"/>
        <w:rPr>
          <w:szCs w:val="21"/>
        </w:rPr>
      </w:pPr>
      <w:r w:rsidRPr="000F73C3">
        <w:rPr>
          <w:szCs w:val="21"/>
        </w:rPr>
        <w:t>1.</w:t>
      </w:r>
      <w:r w:rsidRPr="000F73C3">
        <w:rPr>
          <w:szCs w:val="21"/>
        </w:rPr>
        <w:tab/>
        <w:t>Projektleitung Bauherr:</w:t>
      </w:r>
    </w:p>
    <w:p w:rsidR="0066142A" w:rsidRPr="000F73C3" w:rsidRDefault="0066142A" w:rsidP="00765409">
      <w:pPr>
        <w:tabs>
          <w:tab w:val="clear" w:pos="851"/>
        </w:tabs>
        <w:ind w:left="851"/>
        <w:rPr>
          <w:szCs w:val="21"/>
        </w:rPr>
      </w:pPr>
      <w:r w:rsidRPr="000F73C3">
        <w:rPr>
          <w:szCs w:val="21"/>
        </w:rPr>
        <w:tab/>
        <w:t>Hochbauamt des Kantons St.Gallen</w:t>
      </w:r>
    </w:p>
    <w:p w:rsidR="0066142A" w:rsidRPr="000F73C3" w:rsidRDefault="0066142A" w:rsidP="00765409">
      <w:pPr>
        <w:tabs>
          <w:tab w:val="clear" w:pos="851"/>
        </w:tabs>
        <w:ind w:left="851"/>
        <w:rPr>
          <w:szCs w:val="21"/>
        </w:rPr>
      </w:pPr>
      <w:r w:rsidRPr="000F73C3">
        <w:rPr>
          <w:szCs w:val="21"/>
        </w:rPr>
        <w:tab/>
        <w:t xml:space="preserve">Sachbearbeiter: </w:t>
      </w:r>
      <w:r w:rsidR="003D110C" w:rsidRPr="000F73C3">
        <w:rPr>
          <w:szCs w:val="21"/>
        </w:rPr>
        <w:fldChar w:fldCharType="begin">
          <w:ffData>
            <w:name w:val=""/>
            <w:enabled/>
            <w:calcOnExit w:val="0"/>
            <w:textInput>
              <w:default w:val="(Name des Verantwortlichen)"/>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des Verantwortlichen)</w:t>
      </w:r>
      <w:r w:rsidR="003D110C" w:rsidRPr="000F73C3">
        <w:rPr>
          <w:szCs w:val="21"/>
        </w:rPr>
        <w:fldChar w:fldCharType="end"/>
      </w:r>
    </w:p>
    <w:p w:rsidR="0066142A" w:rsidRPr="000F73C3" w:rsidRDefault="0066142A" w:rsidP="00765409">
      <w:pPr>
        <w:tabs>
          <w:tab w:val="clear" w:pos="851"/>
        </w:tabs>
        <w:ind w:left="851"/>
        <w:rPr>
          <w:szCs w:val="21"/>
        </w:rPr>
      </w:pPr>
    </w:p>
    <w:p w:rsidR="0066142A" w:rsidRPr="000F73C3" w:rsidRDefault="0066142A" w:rsidP="00765409">
      <w:pPr>
        <w:pStyle w:val="berschrift2"/>
        <w:tabs>
          <w:tab w:val="clear" w:pos="851"/>
          <w:tab w:val="left" w:pos="426"/>
          <w:tab w:val="left" w:pos="993"/>
        </w:tabs>
        <w:ind w:left="851"/>
        <w:rPr>
          <w:szCs w:val="21"/>
        </w:rPr>
      </w:pPr>
      <w:r w:rsidRPr="000F73C3">
        <w:rPr>
          <w:szCs w:val="21"/>
        </w:rPr>
        <w:t>2.</w:t>
      </w:r>
      <w:r w:rsidRPr="000F73C3">
        <w:rPr>
          <w:szCs w:val="21"/>
        </w:rPr>
        <w:tab/>
        <w:t>Projektverfasser bzw. Bauleiter:</w:t>
      </w:r>
    </w:p>
    <w:p w:rsidR="0066142A" w:rsidRPr="000F73C3" w:rsidRDefault="0066142A" w:rsidP="00765409">
      <w:pPr>
        <w:tabs>
          <w:tab w:val="clear" w:pos="851"/>
        </w:tabs>
        <w:ind w:left="851"/>
        <w:rPr>
          <w:szCs w:val="21"/>
        </w:rPr>
      </w:pPr>
      <w:r w:rsidRPr="000F73C3">
        <w:rPr>
          <w:szCs w:val="21"/>
        </w:rPr>
        <w:tab/>
      </w:r>
      <w:r w:rsidR="003D110C" w:rsidRPr="000F73C3">
        <w:rPr>
          <w:szCs w:val="21"/>
        </w:rPr>
        <w:fldChar w:fldCharType="begin">
          <w:ffData>
            <w:name w:val=""/>
            <w:enabled/>
            <w:calcOnExit w:val="0"/>
            <w:textInput>
              <w:default w:val="(Name der Ingenieurs)"/>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der Ingenieurs)</w:t>
      </w:r>
      <w:r w:rsidR="003D110C" w:rsidRPr="000F73C3">
        <w:rPr>
          <w:szCs w:val="21"/>
        </w:rPr>
        <w:fldChar w:fldCharType="end"/>
      </w:r>
    </w:p>
    <w:p w:rsidR="0066142A" w:rsidRPr="000F73C3" w:rsidRDefault="0066142A" w:rsidP="00765409">
      <w:pPr>
        <w:tabs>
          <w:tab w:val="clear" w:pos="851"/>
        </w:tabs>
        <w:ind w:left="851"/>
        <w:rPr>
          <w:szCs w:val="21"/>
        </w:rPr>
      </w:pPr>
      <w:r w:rsidRPr="000F73C3">
        <w:rPr>
          <w:szCs w:val="21"/>
        </w:rPr>
        <w:tab/>
        <w:t xml:space="preserve">Sachbearbeiter: </w:t>
      </w:r>
      <w:r w:rsidR="003D110C" w:rsidRPr="000F73C3">
        <w:rPr>
          <w:szCs w:val="21"/>
        </w:rPr>
        <w:fldChar w:fldCharType="begin">
          <w:ffData>
            <w:name w:val=""/>
            <w:enabled/>
            <w:calcOnExit w:val="0"/>
            <w:textInput>
              <w:default w:val="(Name des Verantwortlichen)"/>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des Verantwortlichen)</w:t>
      </w:r>
      <w:r w:rsidR="003D110C" w:rsidRPr="000F73C3">
        <w:rPr>
          <w:szCs w:val="21"/>
        </w:rPr>
        <w:fldChar w:fldCharType="end"/>
      </w:r>
    </w:p>
    <w:p w:rsidR="0066142A" w:rsidRPr="000F73C3" w:rsidRDefault="0066142A" w:rsidP="00765409">
      <w:pPr>
        <w:tabs>
          <w:tab w:val="clear" w:pos="851"/>
        </w:tabs>
        <w:ind w:left="851"/>
        <w:rPr>
          <w:szCs w:val="21"/>
        </w:rPr>
      </w:pPr>
    </w:p>
    <w:p w:rsidR="0066142A" w:rsidRPr="000F73C3" w:rsidRDefault="0066142A" w:rsidP="00765409">
      <w:pPr>
        <w:pStyle w:val="Verzeichnis1"/>
        <w:tabs>
          <w:tab w:val="clear" w:pos="851"/>
          <w:tab w:val="left" w:pos="993"/>
          <w:tab w:val="left" w:pos="1276"/>
          <w:tab w:val="left" w:pos="5216"/>
          <w:tab w:val="decimal" w:pos="7938"/>
          <w:tab w:val="right" w:pos="9299"/>
        </w:tabs>
        <w:spacing w:before="0"/>
        <w:ind w:left="851"/>
        <w:rPr>
          <w:vanish/>
          <w:color w:val="FF0000"/>
          <w:szCs w:val="21"/>
        </w:rPr>
      </w:pPr>
      <w:r w:rsidRPr="000F73C3">
        <w:rPr>
          <w:vanish/>
          <w:color w:val="FF0000"/>
          <w:szCs w:val="21"/>
        </w:rPr>
        <w:t>(Nur bei separater Bauleitung ansonsten nachfolgender Abschnitt zwingend löschen)</w:t>
      </w:r>
    </w:p>
    <w:p w:rsidR="0066142A" w:rsidRPr="000F73C3" w:rsidRDefault="0066142A" w:rsidP="00765409">
      <w:pPr>
        <w:tabs>
          <w:tab w:val="clear" w:pos="426"/>
          <w:tab w:val="clear" w:pos="851"/>
        </w:tabs>
        <w:ind w:left="851"/>
        <w:rPr>
          <w:b/>
          <w:szCs w:val="21"/>
        </w:rPr>
      </w:pPr>
      <w:r w:rsidRPr="000F73C3">
        <w:rPr>
          <w:szCs w:val="21"/>
        </w:rPr>
        <w:tab/>
      </w:r>
      <w:r w:rsidRPr="000F73C3">
        <w:rPr>
          <w:b/>
          <w:szCs w:val="21"/>
        </w:rPr>
        <w:t>Bauleitung:</w:t>
      </w:r>
    </w:p>
    <w:p w:rsidR="0066142A" w:rsidRPr="000F73C3" w:rsidRDefault="0066142A" w:rsidP="00765409">
      <w:pPr>
        <w:tabs>
          <w:tab w:val="clear" w:pos="426"/>
          <w:tab w:val="clear" w:pos="851"/>
        </w:tabs>
        <w:ind w:left="851"/>
        <w:rPr>
          <w:szCs w:val="21"/>
        </w:rPr>
      </w:pPr>
      <w:r w:rsidRPr="000F73C3">
        <w:rPr>
          <w:szCs w:val="21"/>
        </w:rPr>
        <w:tab/>
      </w:r>
      <w:r w:rsidR="003D110C" w:rsidRPr="000F73C3">
        <w:rPr>
          <w:szCs w:val="21"/>
        </w:rPr>
        <w:fldChar w:fldCharType="begin">
          <w:ffData>
            <w:name w:val="Text12"/>
            <w:enabled/>
            <w:calcOnExit w:val="0"/>
            <w:textInput>
              <w:default w:val="(Name der Bauleitung)"/>
            </w:textInput>
          </w:ffData>
        </w:fldChar>
      </w:r>
      <w:bookmarkStart w:id="15" w:name="Text12"/>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der Bauleitung)</w:t>
      </w:r>
      <w:r w:rsidR="003D110C" w:rsidRPr="000F73C3">
        <w:rPr>
          <w:szCs w:val="21"/>
        </w:rPr>
        <w:fldChar w:fldCharType="end"/>
      </w:r>
      <w:bookmarkEnd w:id="15"/>
    </w:p>
    <w:p w:rsidR="0066142A" w:rsidRPr="000F73C3" w:rsidRDefault="0066142A" w:rsidP="00765409">
      <w:pPr>
        <w:tabs>
          <w:tab w:val="clear" w:pos="426"/>
          <w:tab w:val="clear" w:pos="851"/>
        </w:tabs>
        <w:ind w:left="851"/>
        <w:rPr>
          <w:szCs w:val="21"/>
        </w:rPr>
      </w:pPr>
      <w:r w:rsidRPr="000F73C3">
        <w:rPr>
          <w:szCs w:val="21"/>
        </w:rPr>
        <w:tab/>
        <w:t xml:space="preserve">Sachbearbeiter: </w:t>
      </w:r>
      <w:r w:rsidR="003D110C" w:rsidRPr="000F73C3">
        <w:rPr>
          <w:szCs w:val="21"/>
        </w:rPr>
        <w:fldChar w:fldCharType="begin">
          <w:ffData>
            <w:name w:val="Text13"/>
            <w:enabled/>
            <w:calcOnExit w:val="0"/>
            <w:textInput>
              <w:default w:val="(Name des Bauleiters)"/>
            </w:textInput>
          </w:ffData>
        </w:fldChar>
      </w:r>
      <w:bookmarkStart w:id="16" w:name="Text13"/>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des Bauleiters)</w:t>
      </w:r>
      <w:r w:rsidR="003D110C" w:rsidRPr="000F73C3">
        <w:rPr>
          <w:szCs w:val="21"/>
        </w:rPr>
        <w:fldChar w:fldCharType="end"/>
      </w:r>
      <w:bookmarkEnd w:id="16"/>
    </w:p>
    <w:p w:rsidR="0066142A" w:rsidRPr="000F73C3" w:rsidRDefault="0066142A" w:rsidP="00765409">
      <w:pPr>
        <w:tabs>
          <w:tab w:val="clear" w:pos="426"/>
          <w:tab w:val="clear" w:pos="851"/>
        </w:tabs>
        <w:ind w:left="851"/>
        <w:rPr>
          <w:szCs w:val="21"/>
        </w:rPr>
      </w:pPr>
    </w:p>
    <w:p w:rsidR="0066142A" w:rsidRPr="000F73C3" w:rsidRDefault="00B712FF" w:rsidP="00765409">
      <w:pPr>
        <w:pStyle w:val="berschrift1"/>
        <w:numPr>
          <w:ilvl w:val="0"/>
          <w:numId w:val="0"/>
        </w:numPr>
      </w:pPr>
      <w:r>
        <w:t>Art. 6</w:t>
      </w:r>
      <w:r>
        <w:tab/>
      </w:r>
      <w:r w:rsidR="0066142A" w:rsidRPr="000F73C3">
        <w:t>Sicherheitsleistungen des Unternehmers</w:t>
      </w:r>
    </w:p>
    <w:p w:rsidR="0066142A" w:rsidRPr="000F73C3" w:rsidRDefault="0066142A" w:rsidP="00765409">
      <w:pPr>
        <w:pStyle w:val="berschrift2"/>
        <w:tabs>
          <w:tab w:val="clear" w:pos="851"/>
          <w:tab w:val="left" w:pos="426"/>
          <w:tab w:val="left" w:pos="993"/>
        </w:tabs>
        <w:ind w:left="851"/>
        <w:rPr>
          <w:szCs w:val="21"/>
        </w:rPr>
      </w:pPr>
      <w:r w:rsidRPr="000F73C3">
        <w:rPr>
          <w:szCs w:val="21"/>
        </w:rPr>
        <w:t>1.</w:t>
      </w:r>
      <w:r w:rsidRPr="000F73C3">
        <w:rPr>
          <w:szCs w:val="21"/>
        </w:rPr>
        <w:tab/>
        <w:t>Sicherheitsleistung bei Vorauszahlungen</w:t>
      </w:r>
    </w:p>
    <w:p w:rsidR="0066142A" w:rsidRPr="000F73C3" w:rsidRDefault="0066142A" w:rsidP="00765409">
      <w:pPr>
        <w:tabs>
          <w:tab w:val="clear" w:pos="851"/>
          <w:tab w:val="left" w:pos="993"/>
        </w:tabs>
        <w:ind w:left="851"/>
        <w:rPr>
          <w:szCs w:val="21"/>
        </w:rPr>
      </w:pPr>
      <w:r w:rsidRPr="000F73C3">
        <w:rPr>
          <w:szCs w:val="21"/>
        </w:rPr>
        <w:t>Bei Voraus</w:t>
      </w:r>
      <w:r w:rsidRPr="000F73C3">
        <w:rPr>
          <w:szCs w:val="21"/>
        </w:rPr>
        <w:noBreakHyphen/>
        <w:t xml:space="preserve"> und Teilzahlungen auf Materialvorräte oder für Arbeitsleistungen im Betrieb des Unternehmers (z.B. Vorproduktion von Teilen) und bei Beschäftigung von Subunternehmern sind zusätzliche Sicherheiten in Form von </w:t>
      </w:r>
      <w:r w:rsidR="00C5588D">
        <w:rPr>
          <w:szCs w:val="21"/>
        </w:rPr>
        <w:t>Solidarbürgschaften</w:t>
      </w:r>
      <w:r w:rsidRPr="000F73C3">
        <w:rPr>
          <w:szCs w:val="21"/>
        </w:rPr>
        <w:t xml:space="preserve"> nach Weisung der Bauherrschaft zu leisten.</w:t>
      </w:r>
    </w:p>
    <w:p w:rsidR="0066142A" w:rsidRPr="000F73C3" w:rsidRDefault="0066142A" w:rsidP="00765409">
      <w:pPr>
        <w:tabs>
          <w:tab w:val="clear" w:pos="851"/>
          <w:tab w:val="left" w:pos="993"/>
        </w:tabs>
        <w:ind w:left="851"/>
        <w:rPr>
          <w:szCs w:val="21"/>
        </w:rPr>
      </w:pPr>
    </w:p>
    <w:p w:rsidR="0066142A" w:rsidRPr="000F73C3" w:rsidRDefault="0066142A" w:rsidP="00765409">
      <w:pPr>
        <w:pStyle w:val="berschrift2"/>
        <w:tabs>
          <w:tab w:val="clear" w:pos="851"/>
          <w:tab w:val="left" w:pos="426"/>
          <w:tab w:val="left" w:pos="993"/>
        </w:tabs>
        <w:ind w:left="851"/>
        <w:rPr>
          <w:szCs w:val="21"/>
        </w:rPr>
      </w:pPr>
      <w:r w:rsidRPr="000F73C3">
        <w:rPr>
          <w:szCs w:val="21"/>
        </w:rPr>
        <w:t>2.</w:t>
      </w:r>
      <w:r w:rsidRPr="000F73C3">
        <w:rPr>
          <w:szCs w:val="21"/>
        </w:rPr>
        <w:tab/>
        <w:t>Sicherheitsleistung nach der Abnahme</w:t>
      </w:r>
    </w:p>
    <w:p w:rsidR="00BE39C9" w:rsidRPr="00104123" w:rsidRDefault="00BE39C9" w:rsidP="00765409">
      <w:pPr>
        <w:tabs>
          <w:tab w:val="clear" w:pos="851"/>
          <w:tab w:val="left" w:pos="993"/>
        </w:tabs>
        <w:ind w:left="851"/>
        <w:rPr>
          <w:szCs w:val="21"/>
        </w:rPr>
      </w:pPr>
      <w:r w:rsidRPr="00104123">
        <w:rPr>
          <w:szCs w:val="21"/>
        </w:rPr>
        <w:t xml:space="preserve">Die Sicherheitsleistung nach der Abnahme besteht in einer Solidarbürgschaft </w:t>
      </w:r>
      <w:r w:rsidR="0040714E">
        <w:rPr>
          <w:szCs w:val="21"/>
        </w:rPr>
        <w:t xml:space="preserve">gemäss Art. 181 der SIA-Norm 118 (auch inkl. Teuerung und MWST) </w:t>
      </w:r>
      <w:r w:rsidRPr="00104123">
        <w:rPr>
          <w:szCs w:val="21"/>
        </w:rPr>
        <w:t>einer namhaften Schweizer Bank oder Schweizer Versicherungsgesellschaft mit Sitz in der Schweiz und schweizerischem Gerichtsstand für die Dauer von fünf Jahren (vgl. Verjährungsfrist gemäss Art. 8).</w:t>
      </w:r>
    </w:p>
    <w:p w:rsidR="00BE39C9" w:rsidRPr="000F73C3" w:rsidRDefault="00BE39C9" w:rsidP="00765409">
      <w:pPr>
        <w:tabs>
          <w:tab w:val="clear" w:pos="851"/>
          <w:tab w:val="left" w:pos="993"/>
        </w:tabs>
        <w:ind w:left="851"/>
        <w:rPr>
          <w:szCs w:val="21"/>
        </w:rPr>
      </w:pPr>
    </w:p>
    <w:p w:rsidR="0066142A" w:rsidRPr="000F73C3" w:rsidRDefault="00B712FF" w:rsidP="00B712FF">
      <w:pPr>
        <w:pStyle w:val="berschrift1"/>
        <w:numPr>
          <w:ilvl w:val="0"/>
          <w:numId w:val="0"/>
        </w:numPr>
      </w:pPr>
      <w:r>
        <w:t>Art. 7</w:t>
      </w:r>
      <w:r>
        <w:tab/>
      </w:r>
      <w:r w:rsidR="0066142A" w:rsidRPr="000F73C3">
        <w:t>Abnahme und Haftung für Mängel</w:t>
      </w:r>
    </w:p>
    <w:p w:rsidR="0066142A" w:rsidRPr="000F73C3" w:rsidRDefault="0066142A" w:rsidP="00765409">
      <w:pPr>
        <w:pStyle w:val="berschrift2"/>
        <w:tabs>
          <w:tab w:val="clear" w:pos="851"/>
          <w:tab w:val="left" w:pos="426"/>
          <w:tab w:val="left" w:pos="993"/>
        </w:tabs>
        <w:ind w:left="851"/>
        <w:rPr>
          <w:szCs w:val="21"/>
        </w:rPr>
      </w:pPr>
      <w:r w:rsidRPr="000F73C3">
        <w:rPr>
          <w:szCs w:val="21"/>
        </w:rPr>
        <w:t>1.</w:t>
      </w:r>
      <w:r w:rsidRPr="000F73C3">
        <w:rPr>
          <w:szCs w:val="21"/>
        </w:rPr>
        <w:tab/>
        <w:t>Abnahme</w:t>
      </w:r>
    </w:p>
    <w:p w:rsidR="0066142A" w:rsidRPr="000F73C3" w:rsidRDefault="0066142A" w:rsidP="00765409">
      <w:pPr>
        <w:tabs>
          <w:tab w:val="clear" w:pos="851"/>
          <w:tab w:val="left" w:pos="993"/>
        </w:tabs>
        <w:ind w:left="851"/>
        <w:rPr>
          <w:szCs w:val="21"/>
        </w:rPr>
      </w:pPr>
      <w:r w:rsidRPr="000F73C3">
        <w:rPr>
          <w:szCs w:val="21"/>
        </w:rPr>
        <w:t>Für Werkteile wird keine Abnahme durchgeführt (vgl. SIA-Norm 118, Art. 157 Abs. 1</w:t>
      </w:r>
      <w:r w:rsidR="00765409">
        <w:rPr>
          <w:szCs w:val="21"/>
        </w:rPr>
        <w:t>).</w:t>
      </w:r>
      <w:r w:rsidRPr="000F73C3">
        <w:rPr>
          <w:vanish/>
          <w:szCs w:val="21"/>
        </w:rPr>
        <w:t xml:space="preserve"> </w:t>
      </w:r>
      <w:r w:rsidR="009709B2">
        <w:rPr>
          <w:vanish/>
          <w:color w:val="FF0000"/>
          <w:szCs w:val="21"/>
        </w:rPr>
        <w:t>(</w:t>
      </w:r>
      <w:r w:rsidRPr="000F73C3">
        <w:rPr>
          <w:vanish/>
          <w:color w:val="FF0000"/>
          <w:szCs w:val="21"/>
        </w:rPr>
        <w:t xml:space="preserve">Wird für Werkteile eine Abnahme durchgeführt, ist dieser Satz zu </w:t>
      </w:r>
      <w:r w:rsidR="00B16049">
        <w:rPr>
          <w:vanish/>
          <w:color w:val="FF0000"/>
          <w:szCs w:val="21"/>
        </w:rPr>
        <w:t>löschen</w:t>
      </w:r>
      <w:r w:rsidR="009709B2">
        <w:rPr>
          <w:vanish/>
          <w:color w:val="FF0000"/>
          <w:szCs w:val="21"/>
        </w:rPr>
        <w:t>)</w:t>
      </w:r>
    </w:p>
    <w:p w:rsidR="0066142A" w:rsidRPr="000F73C3" w:rsidRDefault="0066142A" w:rsidP="00765409">
      <w:pPr>
        <w:tabs>
          <w:tab w:val="clear" w:pos="851"/>
          <w:tab w:val="left" w:pos="993"/>
        </w:tabs>
        <w:ind w:left="851"/>
        <w:rPr>
          <w:szCs w:val="21"/>
        </w:rPr>
      </w:pPr>
    </w:p>
    <w:p w:rsidR="0066142A" w:rsidRPr="000F73C3" w:rsidRDefault="0066142A" w:rsidP="00765409">
      <w:pPr>
        <w:tabs>
          <w:tab w:val="clear" w:pos="851"/>
          <w:tab w:val="left" w:pos="993"/>
        </w:tabs>
        <w:ind w:left="851"/>
        <w:rPr>
          <w:szCs w:val="21"/>
        </w:rPr>
      </w:pPr>
      <w:r w:rsidRPr="000F73C3">
        <w:rPr>
          <w:szCs w:val="21"/>
        </w:rPr>
        <w:t>Die Vollendung des Werks ist schriftlich anzuzeigen. Die Ingebrauchnahme des Werks zum Weiterbau stellt keine Abnahme dar (vgl. SIA-Norm 118, Art. 158 Abs. 1). Im Hinblick auf die Abnahme ist jedoch der Zustand gemeinsam aufzunehmen.</w:t>
      </w:r>
    </w:p>
    <w:p w:rsidR="0066142A" w:rsidRPr="000F73C3" w:rsidRDefault="0066142A" w:rsidP="00765409">
      <w:pPr>
        <w:tabs>
          <w:tab w:val="clear" w:pos="851"/>
          <w:tab w:val="left" w:pos="993"/>
        </w:tabs>
        <w:ind w:left="851"/>
        <w:rPr>
          <w:szCs w:val="21"/>
        </w:rPr>
      </w:pPr>
    </w:p>
    <w:p w:rsidR="0066142A" w:rsidRPr="000F73C3" w:rsidRDefault="0066142A" w:rsidP="00765409">
      <w:pPr>
        <w:tabs>
          <w:tab w:val="clear" w:pos="851"/>
          <w:tab w:val="left" w:pos="993"/>
        </w:tabs>
        <w:ind w:left="851"/>
        <w:rPr>
          <w:szCs w:val="21"/>
        </w:rPr>
      </w:pPr>
      <w:r w:rsidRPr="000F73C3">
        <w:rPr>
          <w:szCs w:val="21"/>
        </w:rPr>
        <w:t>Ist aufgrund der Abnahme eine Nachbesserung notwendig, zeigt der Unternehmer deren Vollendung dem Bauherrn schriftlich an (vgl. SIA-Norm 118, Art. 161 Abs. 3).</w:t>
      </w:r>
    </w:p>
    <w:p w:rsidR="0066142A" w:rsidRPr="000F73C3" w:rsidRDefault="0066142A" w:rsidP="00765409">
      <w:pPr>
        <w:ind w:left="851"/>
        <w:rPr>
          <w:szCs w:val="21"/>
        </w:rPr>
      </w:pPr>
    </w:p>
    <w:p w:rsidR="0066142A" w:rsidRPr="00AF490C" w:rsidRDefault="0066142A" w:rsidP="00765409">
      <w:pPr>
        <w:pStyle w:val="berschrift2"/>
        <w:tabs>
          <w:tab w:val="clear" w:pos="851"/>
          <w:tab w:val="left" w:pos="426"/>
          <w:tab w:val="left" w:pos="992"/>
        </w:tabs>
        <w:ind w:left="851"/>
        <w:rPr>
          <w:szCs w:val="21"/>
        </w:rPr>
      </w:pPr>
      <w:r w:rsidRPr="00AF490C">
        <w:rPr>
          <w:szCs w:val="21"/>
        </w:rPr>
        <w:t>2.</w:t>
      </w:r>
      <w:r w:rsidRPr="00AF490C">
        <w:rPr>
          <w:szCs w:val="21"/>
        </w:rPr>
        <w:tab/>
        <w:t>Rügefrist</w:t>
      </w:r>
    </w:p>
    <w:p w:rsidR="0066142A" w:rsidRPr="000F73C3" w:rsidRDefault="0066142A" w:rsidP="00765409">
      <w:pPr>
        <w:tabs>
          <w:tab w:val="clear" w:pos="851"/>
          <w:tab w:val="left" w:pos="993"/>
        </w:tabs>
        <w:ind w:left="851"/>
        <w:rPr>
          <w:vanish/>
          <w:color w:val="FF0000"/>
          <w:szCs w:val="21"/>
        </w:rPr>
      </w:pPr>
      <w:r w:rsidRPr="000F73C3">
        <w:rPr>
          <w:vanish/>
          <w:color w:val="FF0000"/>
          <w:szCs w:val="21"/>
        </w:rPr>
        <w:t xml:space="preserve">(Es ist zwingend, den ersten </w:t>
      </w:r>
      <w:r w:rsidRPr="000F73C3">
        <w:rPr>
          <w:b/>
          <w:vanish/>
          <w:color w:val="FF0000"/>
          <w:szCs w:val="21"/>
        </w:rPr>
        <w:t>oder</w:t>
      </w:r>
      <w:r w:rsidRPr="000F73C3">
        <w:rPr>
          <w:vanish/>
          <w:color w:val="FF0000"/>
          <w:szCs w:val="21"/>
        </w:rPr>
        <w:t xml:space="preserve"> zweiten Absatz zu </w:t>
      </w:r>
      <w:r w:rsidR="003F768E">
        <w:rPr>
          <w:vanish/>
          <w:color w:val="FF0000"/>
          <w:szCs w:val="21"/>
        </w:rPr>
        <w:t>löschen</w:t>
      </w:r>
      <w:r w:rsidRPr="000F73C3">
        <w:rPr>
          <w:vanish/>
          <w:color w:val="FF0000"/>
          <w:szCs w:val="21"/>
        </w:rPr>
        <w:t>)</w:t>
      </w:r>
    </w:p>
    <w:p w:rsidR="0066142A" w:rsidRPr="000F73C3" w:rsidRDefault="0066142A" w:rsidP="00765409">
      <w:pPr>
        <w:tabs>
          <w:tab w:val="clear" w:pos="851"/>
          <w:tab w:val="left" w:pos="993"/>
        </w:tabs>
        <w:ind w:left="851"/>
        <w:rPr>
          <w:szCs w:val="21"/>
        </w:rPr>
      </w:pPr>
      <w:r w:rsidRPr="000F73C3">
        <w:rPr>
          <w:szCs w:val="21"/>
        </w:rPr>
        <w:t>Die Rügefrist richtet sich nach SIA Norm 118, Art. 172.</w:t>
      </w:r>
    </w:p>
    <w:p w:rsidR="0066142A" w:rsidRPr="00175B46" w:rsidRDefault="009709B2" w:rsidP="00765409">
      <w:pPr>
        <w:tabs>
          <w:tab w:val="clear" w:pos="851"/>
          <w:tab w:val="left" w:pos="993"/>
        </w:tabs>
        <w:ind w:left="851"/>
        <w:rPr>
          <w:vanish/>
          <w:color w:val="FF0000"/>
          <w:szCs w:val="21"/>
        </w:rPr>
      </w:pPr>
      <w:r>
        <w:rPr>
          <w:vanish/>
          <w:color w:val="FF0000"/>
          <w:szCs w:val="21"/>
        </w:rPr>
        <w:t>(</w:t>
      </w:r>
      <w:r w:rsidR="00175B46" w:rsidRPr="00175B46">
        <w:rPr>
          <w:vanish/>
          <w:color w:val="FF0000"/>
          <w:szCs w:val="21"/>
        </w:rPr>
        <w:t>oder</w:t>
      </w:r>
      <w:r>
        <w:rPr>
          <w:vanish/>
          <w:color w:val="FF0000"/>
          <w:szCs w:val="21"/>
        </w:rPr>
        <w:t>)</w:t>
      </w:r>
    </w:p>
    <w:p w:rsidR="0066142A" w:rsidRPr="000F73C3" w:rsidRDefault="0066142A" w:rsidP="00765409">
      <w:pPr>
        <w:tabs>
          <w:tab w:val="clear" w:pos="851"/>
          <w:tab w:val="left" w:pos="993"/>
        </w:tabs>
        <w:ind w:left="851"/>
        <w:rPr>
          <w:szCs w:val="21"/>
        </w:rPr>
      </w:pPr>
      <w:r w:rsidRPr="000F73C3">
        <w:rPr>
          <w:szCs w:val="21"/>
        </w:rPr>
        <w:t>Die Rügefrist (Garantiefrist) wird für die einzelnen Leistungen wie folgt festgesetzt:</w:t>
      </w:r>
    </w:p>
    <w:p w:rsidR="0066142A" w:rsidRDefault="0066142A" w:rsidP="00765409">
      <w:pPr>
        <w:tabs>
          <w:tab w:val="clear" w:pos="851"/>
          <w:tab w:val="left" w:pos="993"/>
        </w:tabs>
        <w:ind w:left="851"/>
      </w:pPr>
    </w:p>
    <w:tbl>
      <w:tblPr>
        <w:tblW w:w="7654" w:type="dxa"/>
        <w:tblInd w:w="851" w:type="dxa"/>
        <w:tblLayout w:type="fixed"/>
        <w:tblCellMar>
          <w:left w:w="70" w:type="dxa"/>
          <w:right w:w="70" w:type="dxa"/>
        </w:tblCellMar>
        <w:tblLook w:val="0000" w:firstRow="0" w:lastRow="0" w:firstColumn="0" w:lastColumn="0" w:noHBand="0" w:noVBand="0"/>
      </w:tblPr>
      <w:tblGrid>
        <w:gridCol w:w="425"/>
        <w:gridCol w:w="5812"/>
        <w:gridCol w:w="1417"/>
      </w:tblGrid>
      <w:tr w:rsidR="0066142A" w:rsidTr="00765409">
        <w:tc>
          <w:tcPr>
            <w:tcW w:w="425" w:type="dxa"/>
          </w:tcPr>
          <w:p w:rsidR="0066142A" w:rsidRDefault="0066142A" w:rsidP="000A36E9">
            <w:pPr>
              <w:spacing w:after="100"/>
              <w:rPr>
                <w:i/>
                <w:sz w:val="18"/>
              </w:rPr>
            </w:pPr>
          </w:p>
        </w:tc>
        <w:tc>
          <w:tcPr>
            <w:tcW w:w="5812" w:type="dxa"/>
          </w:tcPr>
          <w:p w:rsidR="0066142A" w:rsidRPr="00765409" w:rsidRDefault="0066142A" w:rsidP="000A36E9">
            <w:pPr>
              <w:pStyle w:val="berschrift4"/>
              <w:tabs>
                <w:tab w:val="left" w:pos="426"/>
              </w:tabs>
              <w:spacing w:after="100"/>
              <w:rPr>
                <w:i w:val="0"/>
              </w:rPr>
            </w:pPr>
            <w:r w:rsidRPr="00765409">
              <w:rPr>
                <w:i w:val="0"/>
              </w:rPr>
              <w:t>Leistungen</w:t>
            </w:r>
          </w:p>
        </w:tc>
        <w:tc>
          <w:tcPr>
            <w:tcW w:w="1417" w:type="dxa"/>
          </w:tcPr>
          <w:p w:rsidR="0066142A" w:rsidRPr="00765409" w:rsidRDefault="0066142A" w:rsidP="000A36E9">
            <w:pPr>
              <w:pStyle w:val="Verzeichnis1"/>
              <w:tabs>
                <w:tab w:val="left" w:pos="1276"/>
                <w:tab w:val="left" w:pos="5216"/>
                <w:tab w:val="decimal" w:pos="7938"/>
                <w:tab w:val="right" w:pos="9299"/>
              </w:tabs>
              <w:spacing w:before="0" w:after="100"/>
              <w:rPr>
                <w:sz w:val="18"/>
              </w:rPr>
            </w:pPr>
            <w:r w:rsidRPr="00765409">
              <w:rPr>
                <w:sz w:val="18"/>
              </w:rPr>
              <w:t>Rügefrist in Jahren</w:t>
            </w:r>
          </w:p>
        </w:tc>
      </w:tr>
      <w:tr w:rsidR="0066142A" w:rsidRPr="000F73C3" w:rsidTr="00765409">
        <w:tc>
          <w:tcPr>
            <w:tcW w:w="425" w:type="dxa"/>
          </w:tcPr>
          <w:p w:rsidR="0066142A" w:rsidRPr="000F73C3" w:rsidRDefault="0066142A" w:rsidP="000A36E9">
            <w:pPr>
              <w:rPr>
                <w:szCs w:val="21"/>
              </w:rPr>
            </w:pPr>
            <w:r w:rsidRPr="000F73C3">
              <w:rPr>
                <w:szCs w:val="21"/>
              </w:rPr>
              <w:t>1.</w:t>
            </w:r>
          </w:p>
        </w:tc>
        <w:tc>
          <w:tcPr>
            <w:tcW w:w="5812" w:type="dxa"/>
          </w:tcPr>
          <w:p w:rsidR="0066142A" w:rsidRPr="000F73C3" w:rsidRDefault="003D110C" w:rsidP="000A36E9">
            <w:pPr>
              <w:rPr>
                <w:szCs w:val="21"/>
              </w:rPr>
            </w:pPr>
            <w:r w:rsidRPr="000F73C3">
              <w:rPr>
                <w:szCs w:val="21"/>
              </w:rPr>
              <w:fldChar w:fldCharType="begin">
                <w:ffData>
                  <w:name w:val="Text4"/>
                  <w:enabled/>
                  <w:calcOnExit w:val="0"/>
                  <w:textInput>
                    <w:default w:val="(Art)"/>
                  </w:textInput>
                </w:ffData>
              </w:fldChar>
            </w:r>
            <w:bookmarkStart w:id="17" w:name="Text4"/>
            <w:r w:rsidR="0066142A" w:rsidRPr="000F73C3">
              <w:rPr>
                <w:szCs w:val="21"/>
              </w:rPr>
              <w:instrText xml:space="preserve"> FORMTEXT </w:instrText>
            </w:r>
            <w:r w:rsidRPr="000F73C3">
              <w:rPr>
                <w:szCs w:val="21"/>
              </w:rPr>
            </w:r>
            <w:r w:rsidRPr="000F73C3">
              <w:rPr>
                <w:szCs w:val="21"/>
              </w:rPr>
              <w:fldChar w:fldCharType="separate"/>
            </w:r>
            <w:r w:rsidR="000C1E5C">
              <w:rPr>
                <w:noProof/>
                <w:szCs w:val="21"/>
              </w:rPr>
              <w:t>(Art)</w:t>
            </w:r>
            <w:r w:rsidRPr="000F73C3">
              <w:rPr>
                <w:szCs w:val="21"/>
              </w:rPr>
              <w:fldChar w:fldCharType="end"/>
            </w:r>
            <w:bookmarkEnd w:id="17"/>
          </w:p>
        </w:tc>
        <w:tc>
          <w:tcPr>
            <w:tcW w:w="1417" w:type="dxa"/>
          </w:tcPr>
          <w:p w:rsidR="0066142A" w:rsidRPr="000F73C3" w:rsidRDefault="003D110C" w:rsidP="000A36E9">
            <w:pPr>
              <w:pStyle w:val="Verzeichnis1"/>
              <w:tabs>
                <w:tab w:val="left" w:pos="1276"/>
                <w:tab w:val="left" w:pos="5216"/>
                <w:tab w:val="decimal" w:pos="7938"/>
                <w:tab w:val="right" w:pos="9299"/>
              </w:tabs>
              <w:spacing w:before="0"/>
              <w:rPr>
                <w:szCs w:val="21"/>
              </w:rPr>
            </w:pPr>
            <w:r w:rsidRPr="000F73C3">
              <w:rPr>
                <w:szCs w:val="21"/>
              </w:rPr>
              <w:fldChar w:fldCharType="begin">
                <w:ffData>
                  <w:name w:val=""/>
                  <w:enabled/>
                  <w:calcOnExit w:val="0"/>
                  <w:textInput>
                    <w:default w:val="(Zahl)"/>
                  </w:textInput>
                </w:ffData>
              </w:fldChar>
            </w:r>
            <w:r w:rsidR="0066142A" w:rsidRPr="000F73C3">
              <w:rPr>
                <w:szCs w:val="21"/>
              </w:rPr>
              <w:instrText xml:space="preserve"> FORMTEXT </w:instrText>
            </w:r>
            <w:r w:rsidRPr="000F73C3">
              <w:rPr>
                <w:szCs w:val="21"/>
              </w:rPr>
            </w:r>
            <w:r w:rsidRPr="000F73C3">
              <w:rPr>
                <w:szCs w:val="21"/>
              </w:rPr>
              <w:fldChar w:fldCharType="separate"/>
            </w:r>
            <w:r w:rsidR="000C1E5C">
              <w:rPr>
                <w:noProof/>
                <w:szCs w:val="21"/>
              </w:rPr>
              <w:t>(Zahl)</w:t>
            </w:r>
            <w:r w:rsidRPr="000F73C3">
              <w:rPr>
                <w:szCs w:val="21"/>
              </w:rPr>
              <w:fldChar w:fldCharType="end"/>
            </w:r>
          </w:p>
        </w:tc>
      </w:tr>
      <w:tr w:rsidR="0066142A" w:rsidRPr="000F73C3" w:rsidTr="00765409">
        <w:tc>
          <w:tcPr>
            <w:tcW w:w="425" w:type="dxa"/>
          </w:tcPr>
          <w:p w:rsidR="0066142A" w:rsidRPr="000F73C3" w:rsidRDefault="0066142A" w:rsidP="000A36E9">
            <w:pPr>
              <w:rPr>
                <w:szCs w:val="21"/>
              </w:rPr>
            </w:pPr>
            <w:r w:rsidRPr="000F73C3">
              <w:rPr>
                <w:szCs w:val="21"/>
              </w:rPr>
              <w:t>2.</w:t>
            </w:r>
          </w:p>
        </w:tc>
        <w:tc>
          <w:tcPr>
            <w:tcW w:w="5812" w:type="dxa"/>
          </w:tcPr>
          <w:p w:rsidR="0066142A" w:rsidRPr="000F73C3" w:rsidRDefault="003D110C" w:rsidP="000A36E9">
            <w:pPr>
              <w:rPr>
                <w:szCs w:val="21"/>
              </w:rPr>
            </w:pPr>
            <w:r w:rsidRPr="000F73C3">
              <w:rPr>
                <w:szCs w:val="21"/>
              </w:rPr>
              <w:fldChar w:fldCharType="begin">
                <w:ffData>
                  <w:name w:val="Text4"/>
                  <w:enabled/>
                  <w:calcOnExit w:val="0"/>
                  <w:textInput>
                    <w:default w:val="(Art)"/>
                  </w:textInput>
                </w:ffData>
              </w:fldChar>
            </w:r>
            <w:r w:rsidR="0066142A" w:rsidRPr="000F73C3">
              <w:rPr>
                <w:szCs w:val="21"/>
              </w:rPr>
              <w:instrText xml:space="preserve"> FORMTEXT </w:instrText>
            </w:r>
            <w:r w:rsidRPr="000F73C3">
              <w:rPr>
                <w:szCs w:val="21"/>
              </w:rPr>
            </w:r>
            <w:r w:rsidRPr="000F73C3">
              <w:rPr>
                <w:szCs w:val="21"/>
              </w:rPr>
              <w:fldChar w:fldCharType="separate"/>
            </w:r>
            <w:r w:rsidR="000C1E5C">
              <w:rPr>
                <w:noProof/>
                <w:szCs w:val="21"/>
              </w:rPr>
              <w:t>(Art)</w:t>
            </w:r>
            <w:r w:rsidRPr="000F73C3">
              <w:rPr>
                <w:szCs w:val="21"/>
              </w:rPr>
              <w:fldChar w:fldCharType="end"/>
            </w:r>
          </w:p>
        </w:tc>
        <w:tc>
          <w:tcPr>
            <w:tcW w:w="1417" w:type="dxa"/>
          </w:tcPr>
          <w:p w:rsidR="0066142A" w:rsidRPr="000F73C3" w:rsidRDefault="003D110C" w:rsidP="000A36E9">
            <w:pPr>
              <w:pStyle w:val="Verzeichnis1"/>
              <w:tabs>
                <w:tab w:val="left" w:pos="1276"/>
                <w:tab w:val="left" w:pos="5216"/>
                <w:tab w:val="decimal" w:pos="7938"/>
                <w:tab w:val="right" w:pos="9299"/>
              </w:tabs>
              <w:spacing w:before="0"/>
              <w:rPr>
                <w:szCs w:val="21"/>
              </w:rPr>
            </w:pPr>
            <w:r w:rsidRPr="000F73C3">
              <w:rPr>
                <w:szCs w:val="21"/>
              </w:rPr>
              <w:fldChar w:fldCharType="begin">
                <w:ffData>
                  <w:name w:val=""/>
                  <w:enabled/>
                  <w:calcOnExit w:val="0"/>
                  <w:textInput>
                    <w:default w:val="(Zahl)"/>
                  </w:textInput>
                </w:ffData>
              </w:fldChar>
            </w:r>
            <w:r w:rsidR="0066142A" w:rsidRPr="000F73C3">
              <w:rPr>
                <w:szCs w:val="21"/>
              </w:rPr>
              <w:instrText xml:space="preserve"> FORMTEXT </w:instrText>
            </w:r>
            <w:r w:rsidRPr="000F73C3">
              <w:rPr>
                <w:szCs w:val="21"/>
              </w:rPr>
            </w:r>
            <w:r w:rsidRPr="000F73C3">
              <w:rPr>
                <w:szCs w:val="21"/>
              </w:rPr>
              <w:fldChar w:fldCharType="separate"/>
            </w:r>
            <w:r w:rsidR="000C1E5C">
              <w:rPr>
                <w:noProof/>
                <w:szCs w:val="21"/>
              </w:rPr>
              <w:t>(Zahl)</w:t>
            </w:r>
            <w:r w:rsidRPr="000F73C3">
              <w:rPr>
                <w:szCs w:val="21"/>
              </w:rPr>
              <w:fldChar w:fldCharType="end"/>
            </w:r>
          </w:p>
        </w:tc>
      </w:tr>
    </w:tbl>
    <w:p w:rsidR="0066142A" w:rsidRPr="000F73C3" w:rsidRDefault="0066142A" w:rsidP="00765409">
      <w:pPr>
        <w:pStyle w:val="Verzeichnis1"/>
        <w:tabs>
          <w:tab w:val="clear" w:pos="426"/>
          <w:tab w:val="clear" w:pos="851"/>
          <w:tab w:val="left" w:pos="1276"/>
          <w:tab w:val="left" w:pos="5216"/>
          <w:tab w:val="decimal" w:pos="7938"/>
          <w:tab w:val="right" w:pos="9299"/>
        </w:tabs>
        <w:spacing w:before="0"/>
        <w:ind w:left="851"/>
        <w:rPr>
          <w:vanish/>
          <w:color w:val="FF0000"/>
          <w:szCs w:val="21"/>
        </w:rPr>
      </w:pPr>
      <w:r w:rsidRPr="000F73C3">
        <w:rPr>
          <w:vanish/>
          <w:color w:val="FF0000"/>
          <w:szCs w:val="21"/>
        </w:rPr>
        <w:t>(Überzählige Tabellenteile löschen)</w:t>
      </w:r>
    </w:p>
    <w:p w:rsidR="0066142A" w:rsidRPr="000F73C3" w:rsidRDefault="0066142A" w:rsidP="000A36E9">
      <w:pPr>
        <w:tabs>
          <w:tab w:val="clear" w:pos="851"/>
          <w:tab w:val="left" w:pos="993"/>
        </w:tabs>
        <w:rPr>
          <w:szCs w:val="21"/>
        </w:rPr>
      </w:pPr>
    </w:p>
    <w:p w:rsidR="0066142A" w:rsidRPr="000F73C3" w:rsidRDefault="00B712FF" w:rsidP="00B712FF">
      <w:pPr>
        <w:pStyle w:val="berschrift1"/>
        <w:numPr>
          <w:ilvl w:val="0"/>
          <w:numId w:val="0"/>
        </w:numPr>
      </w:pPr>
      <w:r>
        <w:t>Art. 8</w:t>
      </w:r>
      <w:r>
        <w:tab/>
      </w:r>
      <w:r w:rsidR="0066142A" w:rsidRPr="000F73C3">
        <w:t>Verjährungsfrist für Mängelrechte</w:t>
      </w:r>
    </w:p>
    <w:p w:rsidR="0066142A" w:rsidRPr="000F73C3" w:rsidRDefault="0066142A" w:rsidP="00765409">
      <w:pPr>
        <w:pStyle w:val="berschrift2"/>
        <w:tabs>
          <w:tab w:val="clear" w:pos="851"/>
          <w:tab w:val="left" w:pos="426"/>
          <w:tab w:val="left" w:pos="993"/>
        </w:tabs>
        <w:ind w:left="851"/>
        <w:rPr>
          <w:szCs w:val="21"/>
        </w:rPr>
      </w:pPr>
      <w:r w:rsidRPr="000F73C3">
        <w:rPr>
          <w:szCs w:val="21"/>
        </w:rPr>
        <w:t>1.</w:t>
      </w:r>
      <w:r w:rsidRPr="000F73C3">
        <w:rPr>
          <w:szCs w:val="21"/>
        </w:rPr>
        <w:tab/>
        <w:t>Grundsatz</w:t>
      </w:r>
    </w:p>
    <w:p w:rsidR="0066142A" w:rsidRPr="000F73C3" w:rsidRDefault="0066142A" w:rsidP="00765409">
      <w:pPr>
        <w:tabs>
          <w:tab w:val="clear" w:pos="851"/>
          <w:tab w:val="left" w:pos="993"/>
        </w:tabs>
        <w:ind w:left="851"/>
        <w:rPr>
          <w:szCs w:val="21"/>
        </w:rPr>
      </w:pPr>
      <w:r w:rsidRPr="000F73C3">
        <w:rPr>
          <w:szCs w:val="21"/>
        </w:rPr>
        <w:t>Die Verjährungsfrist der Mängelrechte des Bauherrn richtet sich nach SIA-Norm 118, Art. 180.</w:t>
      </w:r>
    </w:p>
    <w:p w:rsidR="0066142A" w:rsidRPr="000F73C3" w:rsidRDefault="0066142A" w:rsidP="00765409">
      <w:pPr>
        <w:tabs>
          <w:tab w:val="clear" w:pos="851"/>
          <w:tab w:val="left" w:pos="993"/>
        </w:tabs>
        <w:ind w:left="851"/>
        <w:rPr>
          <w:szCs w:val="21"/>
        </w:rPr>
      </w:pPr>
    </w:p>
    <w:p w:rsidR="0066142A" w:rsidRPr="000F73C3" w:rsidRDefault="0066142A" w:rsidP="00765409">
      <w:pPr>
        <w:pStyle w:val="berschrift2"/>
        <w:tabs>
          <w:tab w:val="clear" w:pos="851"/>
          <w:tab w:val="left" w:pos="426"/>
          <w:tab w:val="left" w:pos="993"/>
        </w:tabs>
        <w:ind w:left="851"/>
        <w:rPr>
          <w:szCs w:val="21"/>
        </w:rPr>
      </w:pPr>
      <w:r w:rsidRPr="000F73C3">
        <w:rPr>
          <w:szCs w:val="21"/>
        </w:rPr>
        <w:t>2.</w:t>
      </w:r>
      <w:r w:rsidRPr="000F73C3">
        <w:rPr>
          <w:szCs w:val="21"/>
        </w:rPr>
        <w:tab/>
        <w:t>Ausnahme</w:t>
      </w:r>
    </w:p>
    <w:p w:rsidR="0066142A" w:rsidRPr="000F73C3" w:rsidRDefault="0066142A" w:rsidP="00765409">
      <w:pPr>
        <w:tabs>
          <w:tab w:val="clear" w:pos="851"/>
          <w:tab w:val="left" w:pos="993"/>
        </w:tabs>
        <w:ind w:left="851"/>
        <w:rPr>
          <w:szCs w:val="21"/>
        </w:rPr>
      </w:pPr>
      <w:r w:rsidRPr="000F73C3">
        <w:rPr>
          <w:szCs w:val="21"/>
        </w:rPr>
        <w:t>Bei fünfjähriger Rügefrist (Garantiefrist; vgl. Art. 7) verjähren die innerhalb der Rügefrist geltend gemachten Mängelrechte des Bauherrn sechs Jahre nach der Abnahme.</w:t>
      </w:r>
    </w:p>
    <w:p w:rsidR="0066142A" w:rsidRPr="000F73C3" w:rsidRDefault="0066142A" w:rsidP="00765409">
      <w:pPr>
        <w:tabs>
          <w:tab w:val="clear" w:pos="851"/>
          <w:tab w:val="left" w:pos="993"/>
        </w:tabs>
        <w:ind w:left="851"/>
        <w:rPr>
          <w:szCs w:val="21"/>
        </w:rPr>
      </w:pPr>
    </w:p>
    <w:p w:rsidR="0066142A" w:rsidRPr="000F73C3" w:rsidRDefault="00B712FF" w:rsidP="00B712FF">
      <w:pPr>
        <w:pStyle w:val="berschrift1"/>
        <w:numPr>
          <w:ilvl w:val="0"/>
          <w:numId w:val="0"/>
        </w:numPr>
      </w:pPr>
      <w:r>
        <w:t>Art. 9</w:t>
      </w:r>
      <w:r>
        <w:tab/>
      </w:r>
      <w:r w:rsidR="0066142A" w:rsidRPr="000F73C3">
        <w:t>Versicherungspflicht</w:t>
      </w:r>
    </w:p>
    <w:p w:rsidR="0066142A" w:rsidRPr="000F73C3" w:rsidRDefault="0066142A" w:rsidP="00765409">
      <w:pPr>
        <w:tabs>
          <w:tab w:val="clear" w:pos="851"/>
          <w:tab w:val="left" w:pos="993"/>
        </w:tabs>
        <w:ind w:left="851"/>
        <w:rPr>
          <w:szCs w:val="21"/>
        </w:rPr>
      </w:pPr>
      <w:r w:rsidRPr="000F73C3">
        <w:rPr>
          <w:szCs w:val="21"/>
        </w:rPr>
        <w:t xml:space="preserve">Der Unternehmer erklärt, gegen die Folgen seiner zivilrechtlichen Haftung im Umfang von SIA-Norm 118, Art. 26 Abs. 1, für Personen- und Sachschäden gegenüber Dritten versichert zu sein. </w:t>
      </w:r>
    </w:p>
    <w:p w:rsidR="0066142A" w:rsidRPr="000F73C3" w:rsidRDefault="0066142A" w:rsidP="00765409">
      <w:pPr>
        <w:tabs>
          <w:tab w:val="clear" w:pos="851"/>
          <w:tab w:val="left" w:pos="993"/>
        </w:tabs>
        <w:ind w:left="851"/>
        <w:rPr>
          <w:szCs w:val="21"/>
        </w:rPr>
      </w:pPr>
    </w:p>
    <w:p w:rsidR="0066142A" w:rsidRPr="000F73C3" w:rsidRDefault="0066142A" w:rsidP="00EE55B1">
      <w:pPr>
        <w:tabs>
          <w:tab w:val="clear" w:pos="851"/>
          <w:tab w:val="clear" w:pos="1276"/>
          <w:tab w:val="clear" w:pos="5216"/>
          <w:tab w:val="left" w:pos="3119"/>
          <w:tab w:val="left" w:pos="3969"/>
        </w:tabs>
        <w:ind w:left="851"/>
        <w:rPr>
          <w:b/>
          <w:szCs w:val="21"/>
        </w:rPr>
      </w:pPr>
      <w:r w:rsidRPr="000F73C3">
        <w:rPr>
          <w:b/>
          <w:szCs w:val="21"/>
        </w:rPr>
        <w:t>Versicherungsgesellschaft:</w:t>
      </w:r>
      <w:r w:rsidRPr="000F73C3">
        <w:rPr>
          <w:b/>
          <w:szCs w:val="21"/>
        </w:rPr>
        <w:tab/>
      </w:r>
      <w:r w:rsidR="003D110C" w:rsidRPr="000F73C3">
        <w:rPr>
          <w:szCs w:val="21"/>
        </w:rPr>
        <w:fldChar w:fldCharType="begin">
          <w:ffData>
            <w:name w:val="Text5"/>
            <w:enabled/>
            <w:calcOnExit w:val="0"/>
            <w:textInput>
              <w:default w:val="(Name der Gesellschaft)"/>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(Name der Gesellschaft)</w:t>
      </w:r>
      <w:r w:rsidR="003D110C" w:rsidRPr="000F73C3">
        <w:rPr>
          <w:szCs w:val="21"/>
        </w:rPr>
        <w:fldChar w:fldCharType="end"/>
      </w:r>
    </w:p>
    <w:p w:rsidR="0066142A" w:rsidRPr="000F73C3" w:rsidRDefault="0066142A" w:rsidP="00EE55B1">
      <w:pPr>
        <w:tabs>
          <w:tab w:val="clear" w:pos="851"/>
          <w:tab w:val="clear" w:pos="1276"/>
          <w:tab w:val="clear" w:pos="5216"/>
          <w:tab w:val="left" w:pos="3969"/>
        </w:tabs>
        <w:ind w:left="851"/>
        <w:rPr>
          <w:b/>
          <w:szCs w:val="21"/>
        </w:rPr>
      </w:pPr>
      <w:r w:rsidRPr="000F73C3">
        <w:rPr>
          <w:b/>
          <w:szCs w:val="21"/>
        </w:rPr>
        <w:t>Police-Nr.:</w:t>
      </w:r>
      <w:r w:rsidRPr="000F73C3">
        <w:rPr>
          <w:b/>
          <w:szCs w:val="21"/>
        </w:rPr>
        <w:tab/>
      </w:r>
      <w:r w:rsidR="003D110C" w:rsidRPr="000F73C3">
        <w:rPr>
          <w:szCs w:val="21"/>
        </w:rPr>
        <w:fldChar w:fldCharType="begin">
          <w:ffData>
            <w:name w:val=""/>
            <w:enabled/>
            <w:calcOnExit w:val="0"/>
            <w:textInput>
              <w:default w:val="(Zahl)"/>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p>
    <w:p w:rsidR="0066142A" w:rsidRPr="000F73C3" w:rsidRDefault="0066142A" w:rsidP="00EE55B1">
      <w:pPr>
        <w:tabs>
          <w:tab w:val="clear" w:pos="851"/>
          <w:tab w:val="clear" w:pos="1276"/>
          <w:tab w:val="clear" w:pos="5216"/>
          <w:tab w:val="left" w:pos="3119"/>
          <w:tab w:val="left" w:pos="3969"/>
        </w:tabs>
        <w:ind w:left="851"/>
        <w:rPr>
          <w:b/>
          <w:szCs w:val="21"/>
        </w:rPr>
      </w:pPr>
      <w:r w:rsidRPr="000F73C3">
        <w:rPr>
          <w:b/>
          <w:szCs w:val="21"/>
        </w:rPr>
        <w:t>Leistung pro Ereignis in Fr.:</w:t>
      </w:r>
      <w:r w:rsidRPr="000F73C3">
        <w:rPr>
          <w:b/>
          <w:szCs w:val="21"/>
        </w:rPr>
        <w:tab/>
      </w:r>
      <w:r w:rsidR="003D110C" w:rsidRPr="000F73C3">
        <w:rPr>
          <w:szCs w:val="21"/>
        </w:rPr>
        <w:fldChar w:fldCharType="begin">
          <w:ffData>
            <w:name w:val="Text5"/>
            <w:enabled/>
            <w:calcOnExit w:val="0"/>
            <w:textInput>
              <w:default w:val="(Betrag)"/>
            </w:textInput>
          </w:ffData>
        </w:fldChar>
      </w:r>
      <w:bookmarkStart w:id="18" w:name="Text5"/>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(Betrag)</w:t>
      </w:r>
      <w:r w:rsidR="003D110C" w:rsidRPr="000F73C3">
        <w:rPr>
          <w:szCs w:val="21"/>
        </w:rPr>
        <w:fldChar w:fldCharType="end"/>
      </w:r>
      <w:bookmarkEnd w:id="18"/>
    </w:p>
    <w:p w:rsidR="0066142A" w:rsidRPr="000F73C3" w:rsidRDefault="0066142A" w:rsidP="00765409">
      <w:pPr>
        <w:tabs>
          <w:tab w:val="clear" w:pos="851"/>
          <w:tab w:val="clear" w:pos="5216"/>
          <w:tab w:val="left" w:pos="993"/>
          <w:tab w:val="left" w:pos="3119"/>
        </w:tabs>
        <w:ind w:left="851"/>
        <w:rPr>
          <w:szCs w:val="21"/>
        </w:rPr>
      </w:pPr>
    </w:p>
    <w:p w:rsidR="00DE17F0" w:rsidRPr="005E6D8D" w:rsidRDefault="00340660" w:rsidP="00B031D5">
      <w:pPr>
        <w:pStyle w:val="berschrift1"/>
        <w:numPr>
          <w:ilvl w:val="0"/>
          <w:numId w:val="0"/>
        </w:numPr>
        <w:rPr>
          <w:szCs w:val="24"/>
        </w:rPr>
      </w:pPr>
      <w:r w:rsidRPr="005E6D8D">
        <w:rPr>
          <w:szCs w:val="24"/>
        </w:rPr>
        <w:t>Art. 10</w:t>
      </w:r>
      <w:r w:rsidR="00DE17F0" w:rsidRPr="005E6D8D">
        <w:rPr>
          <w:szCs w:val="24"/>
        </w:rPr>
        <w:tab/>
        <w:t xml:space="preserve">Arbeitsschutzbestimmungen, Arbeitsbedingungen, </w:t>
      </w:r>
      <w:r w:rsidR="00DE17F0" w:rsidRPr="005E6D8D">
        <w:rPr>
          <w:szCs w:val="24"/>
        </w:rPr>
        <w:tab/>
        <w:t>Lohngleichheit und Umweltrecht</w:t>
      </w:r>
    </w:p>
    <w:p w:rsidR="00DE17F0" w:rsidRPr="005E6D8D" w:rsidRDefault="00DE17F0" w:rsidP="00DE17F0">
      <w:pPr>
        <w:tabs>
          <w:tab w:val="clear" w:pos="851"/>
        </w:tabs>
        <w:ind w:left="851"/>
      </w:pPr>
      <w:r w:rsidRPr="005E6D8D">
        <w:t>Der Unternehmer verpflichtet sich, für Leistungen in der Schweiz die am Ort der Leistung geltenden Arbeit</w:t>
      </w:r>
      <w:r w:rsidR="003202C8" w:rsidRPr="005E6D8D">
        <w:t>sschutzbestimmungen und Arbeitsb</w:t>
      </w:r>
      <w:r w:rsidRPr="005E6D8D">
        <w:t>edingungen für Arbeitnehmerinnen und Arbeitnehmer sowie die entsenderechtlichen Bestimmungen einzuhalten.</w:t>
      </w:r>
    </w:p>
    <w:p w:rsidR="00932BE5" w:rsidRPr="005E6D8D" w:rsidRDefault="00932BE5" w:rsidP="00DE17F0">
      <w:pPr>
        <w:tabs>
          <w:tab w:val="clear" w:pos="851"/>
        </w:tabs>
        <w:ind w:left="851"/>
      </w:pPr>
    </w:p>
    <w:p w:rsidR="00932BE5" w:rsidRPr="005E6D8D" w:rsidRDefault="00D14090" w:rsidP="00DE17F0">
      <w:pPr>
        <w:tabs>
          <w:tab w:val="clear" w:pos="851"/>
        </w:tabs>
        <w:ind w:left="851"/>
      </w:pPr>
      <w:r w:rsidRPr="005E6D8D">
        <w:t>Er erklärt, gesetzliche Soziala</w:t>
      </w:r>
      <w:r w:rsidR="00932BE5" w:rsidRPr="005E6D8D">
        <w:t>bgaben und Versicherungsbeiträge sowie die übrigen Beträge gemäss allgemeinverbindlich erklärten Gesamtarbeitsverträge geleistet zu haben und für die Dauer des Vertrages weiter zu leisten.</w:t>
      </w:r>
    </w:p>
    <w:p w:rsidR="00932BE5" w:rsidRPr="005E6D8D" w:rsidRDefault="00932BE5" w:rsidP="00DE17F0">
      <w:pPr>
        <w:tabs>
          <w:tab w:val="clear" w:pos="851"/>
        </w:tabs>
        <w:ind w:left="851"/>
      </w:pPr>
    </w:p>
    <w:p w:rsidR="00932BE5" w:rsidRDefault="00932BE5" w:rsidP="00DE17F0">
      <w:pPr>
        <w:tabs>
          <w:tab w:val="clear" w:pos="851"/>
        </w:tabs>
        <w:ind w:left="851"/>
      </w:pPr>
      <w:r w:rsidRPr="005E6D8D">
        <w:t>Des Weiteren verpflichtet sich der Unternehmer, für Leistungen in der Schweiz die Geleichbehandlung von Frau und Mann in Bezug a</w:t>
      </w:r>
      <w:r w:rsidR="001806A1" w:rsidRPr="005E6D8D">
        <w:t>uf die Lohngleichh</w:t>
      </w:r>
      <w:r w:rsidRPr="005E6D8D">
        <w:t>eit und die am Ort der Leistung massgeblichen Vorschriften zum Schutz der Umwelt und zur Erhaltung der natürlichen Ressourcen einzuhalten.</w:t>
      </w:r>
    </w:p>
    <w:p w:rsidR="00932BE5" w:rsidRDefault="00932BE5" w:rsidP="00DE17F0">
      <w:pPr>
        <w:tabs>
          <w:tab w:val="clear" w:pos="851"/>
        </w:tabs>
        <w:ind w:left="851"/>
      </w:pPr>
    </w:p>
    <w:p w:rsidR="00932BE5" w:rsidRPr="005E6D8D" w:rsidRDefault="00932BE5" w:rsidP="00DE17F0">
      <w:pPr>
        <w:tabs>
          <w:tab w:val="clear" w:pos="851"/>
        </w:tabs>
        <w:ind w:left="851"/>
      </w:pPr>
      <w:r w:rsidRPr="005E6D8D">
        <w:t>Zieht der Unternehmer zur Vertragserfüllung Dritte bei, hat er diese schriftlich zu verp</w:t>
      </w:r>
      <w:r w:rsidR="001806A1" w:rsidRPr="005E6D8D">
        <w:t>fl</w:t>
      </w:r>
      <w:r w:rsidRPr="005E6D8D">
        <w:t xml:space="preserve">ichten, die vorgenannten Grundsätze ebenfalls einzuhalten und sie allfälligen weiteren Subunternehmern ebenfalls zu überbinden. Er beachtet beim </w:t>
      </w:r>
      <w:proofErr w:type="spellStart"/>
      <w:r w:rsidRPr="005E6D8D">
        <w:t>Beizug</w:t>
      </w:r>
      <w:proofErr w:type="spellEnd"/>
      <w:r w:rsidRPr="005E6D8D">
        <w:t xml:space="preserve"> Dritter seine Sorgfaltspflichten, welche ihm durch Art. 5 des Entsendegesetztes (</w:t>
      </w:r>
      <w:proofErr w:type="spellStart"/>
      <w:r w:rsidRPr="005E6D8D">
        <w:t>EntsG</w:t>
      </w:r>
      <w:proofErr w:type="spellEnd"/>
      <w:r w:rsidRPr="005E6D8D">
        <w:t>, SR 823.20) sowie Art. 8b und 8c der Entsendeverordnung (</w:t>
      </w:r>
      <w:proofErr w:type="spellStart"/>
      <w:r w:rsidRPr="005E6D8D">
        <w:t>EntsV</w:t>
      </w:r>
      <w:proofErr w:type="spellEnd"/>
      <w:r w:rsidRPr="005E6D8D">
        <w:t>, SR 823.201) auferlegt werden.</w:t>
      </w:r>
    </w:p>
    <w:p w:rsidR="00340660" w:rsidRPr="005E6D8D" w:rsidRDefault="00340660" w:rsidP="00DE17F0">
      <w:pPr>
        <w:tabs>
          <w:tab w:val="clear" w:pos="851"/>
        </w:tabs>
        <w:ind w:left="851"/>
      </w:pPr>
    </w:p>
    <w:p w:rsidR="00340660" w:rsidRPr="005E6D8D" w:rsidRDefault="00340660" w:rsidP="00DE17F0">
      <w:pPr>
        <w:tabs>
          <w:tab w:val="clear" w:pos="851"/>
        </w:tabs>
        <w:ind w:left="851"/>
      </w:pPr>
      <w:r w:rsidRPr="005E6D8D">
        <w:lastRenderedPageBreak/>
        <w:t>Bei Verletzung der Pflichten gemäss dieser Vertragsziffer schuldet der Unternehmer dem Bauherrn eine Konventionalstrafe in der Höhe des fünffachen Betrages der vom zuständigen Organ ausgesprochenen, rechtskräftigen Busse, höchstens jedoch Fr. 50'000.– je Fall.</w:t>
      </w:r>
    </w:p>
    <w:p w:rsidR="00340660" w:rsidRPr="005E6D8D" w:rsidRDefault="00340660" w:rsidP="00B031D5">
      <w:pPr>
        <w:pStyle w:val="berschrift1"/>
        <w:numPr>
          <w:ilvl w:val="0"/>
          <w:numId w:val="0"/>
        </w:numPr>
        <w:rPr>
          <w:szCs w:val="24"/>
        </w:rPr>
      </w:pPr>
      <w:r w:rsidRPr="005E6D8D">
        <w:rPr>
          <w:szCs w:val="24"/>
        </w:rPr>
        <w:t>Art. 11</w:t>
      </w:r>
      <w:r w:rsidRPr="005E6D8D">
        <w:rPr>
          <w:szCs w:val="24"/>
        </w:rPr>
        <w:tab/>
        <w:t>Integritätsklause</w:t>
      </w:r>
    </w:p>
    <w:p w:rsidR="00340660" w:rsidRPr="005E6D8D" w:rsidRDefault="00D17AC8" w:rsidP="00340660">
      <w:pPr>
        <w:tabs>
          <w:tab w:val="clear" w:pos="851"/>
        </w:tabs>
        <w:ind w:left="851"/>
      </w:pPr>
      <w:r w:rsidRPr="005E6D8D">
        <w:t>Die Vertragsparteien verpflichten sich, alle erforderlichen Massnahmen zur Vermeidung von Korruption zu ergreifen, so dass insbesondere keine Zuwendungen oder andere Vorteile angeboten oder angenommen werden.</w:t>
      </w:r>
    </w:p>
    <w:p w:rsidR="00D17AC8" w:rsidRPr="005E6D8D" w:rsidRDefault="00D17AC8" w:rsidP="00340660">
      <w:pPr>
        <w:tabs>
          <w:tab w:val="clear" w:pos="851"/>
        </w:tabs>
        <w:ind w:left="851"/>
      </w:pPr>
    </w:p>
    <w:p w:rsidR="00D17AC8" w:rsidRPr="00340660" w:rsidRDefault="00D17AC8" w:rsidP="00340660">
      <w:pPr>
        <w:tabs>
          <w:tab w:val="clear" w:pos="851"/>
        </w:tabs>
        <w:ind w:left="851"/>
      </w:pPr>
      <w:r w:rsidRPr="005E6D8D">
        <w:t>Bei Missachtung der Integritätsklausel hat der Unternehmer dem Bauherrn eine Konventionalstrafe zu bezahlen. Diese beträgt 10% der Vertragssumme, mindestens Fr. 3'000.– je Verstoss. Der Unternehmer nimmt zur Kenntnis, dass ein Verstoss gegen die Integritätsklausel zu einer Auflösung des Vertrages aus wichtigen Gründen durch den Bauherrn führen kann.</w:t>
      </w:r>
    </w:p>
    <w:p w:rsidR="0066142A" w:rsidRPr="000F73C3" w:rsidRDefault="00340660" w:rsidP="00B031D5">
      <w:pPr>
        <w:pStyle w:val="berschrift1"/>
        <w:numPr>
          <w:ilvl w:val="0"/>
          <w:numId w:val="0"/>
        </w:numPr>
      </w:pPr>
      <w:r>
        <w:rPr>
          <w:szCs w:val="24"/>
        </w:rPr>
        <w:t>Art. 12</w:t>
      </w:r>
      <w:r w:rsidR="00B712FF">
        <w:rPr>
          <w:szCs w:val="24"/>
        </w:rPr>
        <w:tab/>
      </w:r>
      <w:r w:rsidR="0066142A" w:rsidRPr="001601F3">
        <w:rPr>
          <w:szCs w:val="24"/>
        </w:rPr>
        <w:t>Weitere</w:t>
      </w:r>
      <w:r w:rsidR="0066142A" w:rsidRPr="000F73C3">
        <w:t xml:space="preserve"> Vertragsbestimmungen</w:t>
      </w:r>
    </w:p>
    <w:p w:rsidR="0066142A" w:rsidRPr="000F73C3" w:rsidRDefault="0066142A" w:rsidP="00B031D5">
      <w:pPr>
        <w:pStyle w:val="berschrift2"/>
        <w:tabs>
          <w:tab w:val="clear" w:pos="851"/>
          <w:tab w:val="left" w:pos="993"/>
        </w:tabs>
        <w:ind w:left="851"/>
        <w:rPr>
          <w:szCs w:val="21"/>
        </w:rPr>
      </w:pPr>
      <w:r w:rsidRPr="000F73C3">
        <w:rPr>
          <w:szCs w:val="21"/>
        </w:rPr>
        <w:t>1.</w:t>
      </w:r>
      <w:r w:rsidRPr="000F73C3">
        <w:rPr>
          <w:szCs w:val="21"/>
        </w:rPr>
        <w:tab/>
        <w:t>Ergänzungen und Änderungen des Vertrages</w:t>
      </w:r>
    </w:p>
    <w:p w:rsidR="00FE320B" w:rsidRPr="00FE320B" w:rsidRDefault="00FE320B" w:rsidP="00B031D5">
      <w:pPr>
        <w:tabs>
          <w:tab w:val="clear" w:pos="426"/>
          <w:tab w:val="clear" w:pos="851"/>
          <w:tab w:val="left" w:pos="993"/>
        </w:tabs>
        <w:ind w:left="851"/>
        <w:rPr>
          <w:szCs w:val="21"/>
        </w:rPr>
      </w:pPr>
      <w:r w:rsidRPr="00FE320B">
        <w:rPr>
          <w:szCs w:val="21"/>
        </w:rPr>
        <w:t>Ergänzungen oder Änderungen dieses Vertrages bedürfen der Schriftform. Vorbehalten bleibt Art. 3 des vorliegenden Werkvertrages.</w:t>
      </w:r>
    </w:p>
    <w:p w:rsidR="0066142A" w:rsidRPr="000F73C3" w:rsidRDefault="0066142A" w:rsidP="00B031D5">
      <w:pPr>
        <w:tabs>
          <w:tab w:val="clear" w:pos="426"/>
          <w:tab w:val="clear" w:pos="851"/>
          <w:tab w:val="left" w:pos="993"/>
        </w:tabs>
        <w:ind w:left="851"/>
        <w:rPr>
          <w:szCs w:val="21"/>
        </w:rPr>
      </w:pPr>
    </w:p>
    <w:p w:rsidR="0066142A" w:rsidRPr="000F73C3" w:rsidRDefault="0066142A" w:rsidP="00B031D5">
      <w:pPr>
        <w:pStyle w:val="berschrift2"/>
        <w:tabs>
          <w:tab w:val="clear" w:pos="851"/>
          <w:tab w:val="left" w:pos="993"/>
        </w:tabs>
        <w:ind w:left="851"/>
        <w:rPr>
          <w:szCs w:val="21"/>
        </w:rPr>
      </w:pPr>
      <w:r w:rsidRPr="000F73C3">
        <w:rPr>
          <w:szCs w:val="21"/>
        </w:rPr>
        <w:t>2.</w:t>
      </w:r>
      <w:r w:rsidRPr="000F73C3">
        <w:rPr>
          <w:szCs w:val="21"/>
        </w:rPr>
        <w:tab/>
        <w:t>Abtretung von Forderungen</w:t>
      </w:r>
    </w:p>
    <w:p w:rsidR="0066142A" w:rsidRPr="000F73C3" w:rsidRDefault="0066142A" w:rsidP="00B031D5">
      <w:pPr>
        <w:pStyle w:val="Textkrper-Einzug2"/>
        <w:ind w:left="851" w:firstLine="0"/>
        <w:rPr>
          <w:szCs w:val="21"/>
        </w:rPr>
      </w:pPr>
      <w:r w:rsidRPr="000F73C3">
        <w:rPr>
          <w:szCs w:val="21"/>
        </w:rPr>
        <w:t xml:space="preserve">Die Abtretung von Forderungen aus diesem Vertrag ist nur mit schriftlicher Zustimmung des Bauherrn zulässig. </w:t>
      </w:r>
    </w:p>
    <w:p w:rsidR="0066142A" w:rsidRPr="000F73C3" w:rsidRDefault="0066142A" w:rsidP="00B031D5">
      <w:pPr>
        <w:tabs>
          <w:tab w:val="clear" w:pos="426"/>
          <w:tab w:val="clear" w:pos="851"/>
          <w:tab w:val="left" w:pos="993"/>
        </w:tabs>
        <w:ind w:left="851"/>
        <w:rPr>
          <w:szCs w:val="21"/>
        </w:rPr>
      </w:pPr>
    </w:p>
    <w:p w:rsidR="0066142A" w:rsidRPr="000F73C3" w:rsidRDefault="0066142A" w:rsidP="00B031D5">
      <w:pPr>
        <w:pStyle w:val="berschrift2"/>
        <w:tabs>
          <w:tab w:val="clear" w:pos="851"/>
          <w:tab w:val="left" w:pos="993"/>
        </w:tabs>
        <w:ind w:left="851"/>
        <w:rPr>
          <w:szCs w:val="21"/>
        </w:rPr>
      </w:pPr>
      <w:r w:rsidRPr="000F73C3">
        <w:rPr>
          <w:szCs w:val="21"/>
        </w:rPr>
        <w:t>3.</w:t>
      </w:r>
      <w:r w:rsidRPr="000F73C3">
        <w:rPr>
          <w:szCs w:val="21"/>
        </w:rPr>
        <w:tab/>
        <w:t>Nachtragsofferten</w:t>
      </w:r>
    </w:p>
    <w:p w:rsidR="0066142A" w:rsidRPr="000F73C3" w:rsidRDefault="0066142A" w:rsidP="00B031D5">
      <w:pPr>
        <w:tabs>
          <w:tab w:val="clear" w:pos="426"/>
          <w:tab w:val="clear" w:pos="851"/>
          <w:tab w:val="left" w:pos="993"/>
        </w:tabs>
        <w:ind w:left="851"/>
        <w:rPr>
          <w:szCs w:val="21"/>
        </w:rPr>
      </w:pPr>
      <w:r w:rsidRPr="000F73C3">
        <w:rPr>
          <w:szCs w:val="21"/>
        </w:rPr>
        <w:t>Für nicht im Angebot enthaltene Leistungen hat der Unternehmer vor deren Ausführung Nachtragsofferten einzureichen. Die Leistungen dürfen nur mit schriftlichem Einverständnis des Bauherrn ausgeführt werden.</w:t>
      </w:r>
    </w:p>
    <w:p w:rsidR="0066142A" w:rsidRPr="000F73C3" w:rsidRDefault="0066142A" w:rsidP="00B031D5">
      <w:pPr>
        <w:tabs>
          <w:tab w:val="clear" w:pos="426"/>
          <w:tab w:val="clear" w:pos="851"/>
          <w:tab w:val="left" w:pos="993"/>
        </w:tabs>
        <w:ind w:left="851"/>
        <w:rPr>
          <w:szCs w:val="21"/>
        </w:rPr>
      </w:pPr>
    </w:p>
    <w:p w:rsidR="0066142A" w:rsidRPr="000F73C3" w:rsidRDefault="0066142A" w:rsidP="00B031D5">
      <w:pPr>
        <w:tabs>
          <w:tab w:val="clear" w:pos="426"/>
          <w:tab w:val="clear" w:pos="851"/>
          <w:tab w:val="left" w:pos="993"/>
        </w:tabs>
        <w:ind w:left="851"/>
        <w:rPr>
          <w:szCs w:val="21"/>
        </w:rPr>
      </w:pPr>
      <w:r w:rsidRPr="000F73C3">
        <w:rPr>
          <w:szCs w:val="21"/>
        </w:rPr>
        <w:t>Die Nachtragsofferten sind auf den gleichen Kostengrundlagen zu kalkulieren wie das Hauptangebot. Der Bauherr kann den entsprechenden Nachweis vom Unternehmer verlangen. Die auf das Hauptangebot gewährten Rabatte sowie die weiteren vereinbarten Abzüge gemäss Werkvertrag gelangen auch bei den Nachtragsofferten zur Anwendung.</w:t>
      </w:r>
    </w:p>
    <w:p w:rsidR="0066142A" w:rsidRPr="000F73C3" w:rsidRDefault="0066142A" w:rsidP="00B031D5">
      <w:pPr>
        <w:tabs>
          <w:tab w:val="clear" w:pos="426"/>
          <w:tab w:val="clear" w:pos="851"/>
          <w:tab w:val="left" w:pos="993"/>
        </w:tabs>
        <w:ind w:left="851"/>
        <w:rPr>
          <w:szCs w:val="21"/>
        </w:rPr>
      </w:pPr>
    </w:p>
    <w:p w:rsidR="0066142A" w:rsidRPr="000F73C3" w:rsidRDefault="0066142A" w:rsidP="00B031D5">
      <w:pPr>
        <w:pStyle w:val="berschrift2"/>
        <w:tabs>
          <w:tab w:val="clear" w:pos="851"/>
          <w:tab w:val="left" w:pos="993"/>
        </w:tabs>
        <w:ind w:left="851"/>
        <w:rPr>
          <w:szCs w:val="21"/>
        </w:rPr>
      </w:pPr>
      <w:r w:rsidRPr="000F73C3">
        <w:rPr>
          <w:szCs w:val="21"/>
        </w:rPr>
        <w:t>4.</w:t>
      </w:r>
      <w:r w:rsidRPr="000F73C3">
        <w:rPr>
          <w:szCs w:val="21"/>
        </w:rPr>
        <w:tab/>
        <w:t>Subunternehmer</w:t>
      </w:r>
    </w:p>
    <w:p w:rsidR="0066142A" w:rsidRPr="000F73C3" w:rsidRDefault="0066142A" w:rsidP="00B031D5">
      <w:pPr>
        <w:pStyle w:val="Textkrper-Einzug2"/>
        <w:ind w:left="851" w:firstLine="0"/>
        <w:rPr>
          <w:szCs w:val="21"/>
        </w:rPr>
      </w:pPr>
      <w:r w:rsidRPr="000F73C3">
        <w:rPr>
          <w:szCs w:val="21"/>
        </w:rPr>
        <w:t>Der Bauherr behält sich das Recht vor, einzelne Le</w:t>
      </w:r>
      <w:r w:rsidR="00B031D5">
        <w:rPr>
          <w:szCs w:val="21"/>
        </w:rPr>
        <w:t>istungen an Dritte zu vergeben.</w:t>
      </w:r>
    </w:p>
    <w:p w:rsidR="0066142A" w:rsidRPr="000F73C3" w:rsidRDefault="0066142A" w:rsidP="00B031D5">
      <w:pPr>
        <w:pStyle w:val="Textkrper-Einzug2"/>
        <w:ind w:left="851" w:firstLine="0"/>
        <w:rPr>
          <w:szCs w:val="21"/>
        </w:rPr>
      </w:pPr>
    </w:p>
    <w:p w:rsidR="0066142A" w:rsidRPr="000F73C3" w:rsidRDefault="0066142A" w:rsidP="00B031D5">
      <w:pPr>
        <w:pStyle w:val="Textkrper-Einzug2"/>
        <w:ind w:left="851" w:firstLine="0"/>
        <w:rPr>
          <w:szCs w:val="21"/>
        </w:rPr>
      </w:pPr>
      <w:r w:rsidRPr="000F73C3">
        <w:rPr>
          <w:szCs w:val="21"/>
        </w:rPr>
        <w:t>Der Unternehmer darf Arbeiten nur mit Zustimmung des Bauherrn an einen Subunternehmer weitervergeben. Auch in diesem Fall bleibt der Unternehmer dem Bauherrn gegenüber verantwortlich.</w:t>
      </w:r>
      <w:r w:rsidR="006B34BA">
        <w:rPr>
          <w:szCs w:val="21"/>
        </w:rPr>
        <w:t xml:space="preserve"> </w:t>
      </w:r>
      <w:r w:rsidR="002D6444">
        <w:rPr>
          <w:szCs w:val="21"/>
        </w:rPr>
        <w:t xml:space="preserve">Für den Subunternehmer gelten die gleichen Teilnahmebedingungen wie für den Unternehmer und es können das Formular Eignungsprüfung sowie Referenzen </w:t>
      </w:r>
      <w:proofErr w:type="spellStart"/>
      <w:r w:rsidR="002D6444">
        <w:rPr>
          <w:szCs w:val="21"/>
        </w:rPr>
        <w:t>einverlangt</w:t>
      </w:r>
      <w:proofErr w:type="spellEnd"/>
      <w:r w:rsidR="002D6444">
        <w:rPr>
          <w:szCs w:val="21"/>
        </w:rPr>
        <w:t xml:space="preserve"> werden.</w:t>
      </w:r>
    </w:p>
    <w:p w:rsidR="0066142A" w:rsidRPr="000F73C3" w:rsidRDefault="0066142A" w:rsidP="00B031D5">
      <w:pPr>
        <w:pStyle w:val="Textkrper-Einzug2"/>
        <w:tabs>
          <w:tab w:val="left" w:pos="426"/>
        </w:tabs>
        <w:ind w:left="851" w:firstLine="0"/>
        <w:rPr>
          <w:szCs w:val="21"/>
        </w:rPr>
      </w:pPr>
    </w:p>
    <w:p w:rsidR="0066142A" w:rsidRDefault="0066142A" w:rsidP="00B031D5">
      <w:pPr>
        <w:pStyle w:val="Textkrper-Einzug2"/>
        <w:tabs>
          <w:tab w:val="left" w:pos="426"/>
        </w:tabs>
        <w:ind w:left="851" w:firstLine="0"/>
        <w:rPr>
          <w:szCs w:val="21"/>
        </w:rPr>
      </w:pPr>
      <w:r w:rsidRPr="005E6D8D">
        <w:rPr>
          <w:szCs w:val="21"/>
        </w:rPr>
        <w:t>Der Unternehmer verpflichtet sich, allfälligen Subunternehmern die Pflicht zur Einhaltung d</w:t>
      </w:r>
      <w:r w:rsidR="006844A7" w:rsidRPr="005E6D8D">
        <w:rPr>
          <w:szCs w:val="21"/>
        </w:rPr>
        <w:t xml:space="preserve">er </w:t>
      </w:r>
      <w:r w:rsidR="00E85720" w:rsidRPr="005E6D8D">
        <w:rPr>
          <w:szCs w:val="21"/>
        </w:rPr>
        <w:t>geltenden</w:t>
      </w:r>
      <w:r w:rsidR="006844A7" w:rsidRPr="005E6D8D">
        <w:rPr>
          <w:szCs w:val="21"/>
        </w:rPr>
        <w:t xml:space="preserve"> Arbeits</w:t>
      </w:r>
      <w:r w:rsidR="0026077A" w:rsidRPr="005E6D8D">
        <w:rPr>
          <w:szCs w:val="21"/>
        </w:rPr>
        <w:t>s</w:t>
      </w:r>
      <w:r w:rsidR="006844A7" w:rsidRPr="005E6D8D">
        <w:rPr>
          <w:szCs w:val="21"/>
        </w:rPr>
        <w:t xml:space="preserve">chutzbestimmungen und </w:t>
      </w:r>
      <w:r w:rsidRPr="005E6D8D">
        <w:rPr>
          <w:szCs w:val="21"/>
        </w:rPr>
        <w:t>Arbeitsbedingungen</w:t>
      </w:r>
      <w:r w:rsidR="006844A7" w:rsidRPr="005E6D8D">
        <w:rPr>
          <w:szCs w:val="21"/>
        </w:rPr>
        <w:t xml:space="preserve"> für Arbeitnehmerinnen und Arbeitnehmer, die Gleichbehandlung von Mann und Frau in Bezug auf die Lohngleichheit</w:t>
      </w:r>
      <w:r w:rsidRPr="005E6D8D">
        <w:rPr>
          <w:szCs w:val="21"/>
        </w:rPr>
        <w:t xml:space="preserve"> </w:t>
      </w:r>
      <w:r w:rsidR="006844A7" w:rsidRPr="005E6D8D">
        <w:rPr>
          <w:szCs w:val="21"/>
        </w:rPr>
        <w:t xml:space="preserve">und die am Ort der Leistung </w:t>
      </w:r>
      <w:r w:rsidR="006844A7" w:rsidRPr="005E6D8D">
        <w:rPr>
          <w:szCs w:val="21"/>
        </w:rPr>
        <w:lastRenderedPageBreak/>
        <w:t>massgebenden Vorschriften zum Schutz der Umwelt nach Art. 12</w:t>
      </w:r>
      <w:r w:rsidR="00E85720" w:rsidRPr="005E6D8D">
        <w:rPr>
          <w:szCs w:val="21"/>
        </w:rPr>
        <w:t xml:space="preserve"> Abs. 4 </w:t>
      </w:r>
      <w:r w:rsidR="006844A7" w:rsidRPr="005E6D8D">
        <w:rPr>
          <w:szCs w:val="21"/>
        </w:rPr>
        <w:t xml:space="preserve">der Interkantonalen Vereinbarung über </w:t>
      </w:r>
      <w:r w:rsidR="00E85720" w:rsidRPr="005E6D8D">
        <w:rPr>
          <w:szCs w:val="21"/>
        </w:rPr>
        <w:t>das öffentliche Beschaffungswesen</w:t>
      </w:r>
      <w:r w:rsidRPr="005E6D8D">
        <w:rPr>
          <w:szCs w:val="21"/>
        </w:rPr>
        <w:t xml:space="preserve"> </w:t>
      </w:r>
      <w:r w:rsidRPr="0022703B">
        <w:rPr>
          <w:szCs w:val="21"/>
        </w:rPr>
        <w:t>(sGS 841.</w:t>
      </w:r>
      <w:r w:rsidR="0022703B">
        <w:rPr>
          <w:szCs w:val="21"/>
        </w:rPr>
        <w:t>5</w:t>
      </w:r>
      <w:r w:rsidRPr="0022703B">
        <w:rPr>
          <w:szCs w:val="21"/>
        </w:rPr>
        <w:t>1)</w:t>
      </w:r>
      <w:r w:rsidRPr="000F73C3">
        <w:rPr>
          <w:szCs w:val="21"/>
        </w:rPr>
        <w:t xml:space="preserve"> zu überbinden.</w:t>
      </w:r>
    </w:p>
    <w:p w:rsidR="001C1503" w:rsidRPr="00002B82" w:rsidRDefault="001C1503" w:rsidP="00B031D5">
      <w:pPr>
        <w:pStyle w:val="Textkrper-Einzug2"/>
        <w:tabs>
          <w:tab w:val="left" w:pos="426"/>
        </w:tabs>
        <w:ind w:left="851" w:firstLine="0"/>
        <w:rPr>
          <w:color w:val="000000" w:themeColor="text1"/>
          <w:szCs w:val="21"/>
        </w:rPr>
      </w:pPr>
    </w:p>
    <w:p w:rsidR="001C1503" w:rsidRPr="00002B82" w:rsidRDefault="001C1503" w:rsidP="00B031D5">
      <w:pPr>
        <w:pStyle w:val="Textkrper-Einzug2"/>
        <w:tabs>
          <w:tab w:val="left" w:pos="426"/>
        </w:tabs>
        <w:ind w:left="851" w:firstLine="0"/>
        <w:rPr>
          <w:color w:val="000000" w:themeColor="text1"/>
          <w:szCs w:val="21"/>
        </w:rPr>
      </w:pPr>
      <w:r w:rsidRPr="00002B82">
        <w:rPr>
          <w:color w:val="000000" w:themeColor="text1"/>
          <w:szCs w:val="21"/>
        </w:rPr>
        <w:t>Der Unternehmer verpflichtet sich, mit allfälligen Subunternehmern vertrag</w:t>
      </w:r>
      <w:r w:rsidR="00060837" w:rsidRPr="00002B82">
        <w:rPr>
          <w:color w:val="000000" w:themeColor="text1"/>
          <w:szCs w:val="21"/>
        </w:rPr>
        <w:t>lich</w:t>
      </w:r>
      <w:r w:rsidRPr="00002B82">
        <w:rPr>
          <w:color w:val="000000" w:themeColor="text1"/>
          <w:szCs w:val="21"/>
        </w:rPr>
        <w:t xml:space="preserve"> zu reg</w:t>
      </w:r>
      <w:r w:rsidR="00060837" w:rsidRPr="00002B82">
        <w:rPr>
          <w:color w:val="000000" w:themeColor="text1"/>
          <w:szCs w:val="21"/>
        </w:rPr>
        <w:t>eln</w:t>
      </w:r>
      <w:r w:rsidRPr="00002B82">
        <w:rPr>
          <w:color w:val="000000" w:themeColor="text1"/>
          <w:szCs w:val="21"/>
        </w:rPr>
        <w:t xml:space="preserve">, dass </w:t>
      </w:r>
      <w:r w:rsidR="00060837" w:rsidRPr="00002B82">
        <w:rPr>
          <w:color w:val="000000" w:themeColor="text1"/>
          <w:szCs w:val="21"/>
        </w:rPr>
        <w:t>diese</w:t>
      </w:r>
      <w:r w:rsidRPr="00002B82">
        <w:rPr>
          <w:color w:val="000000" w:themeColor="text1"/>
          <w:szCs w:val="21"/>
        </w:rPr>
        <w:t xml:space="preserve"> </w:t>
      </w:r>
      <w:r w:rsidR="00C82C47" w:rsidRPr="00002B82">
        <w:rPr>
          <w:color w:val="000000" w:themeColor="text1"/>
          <w:szCs w:val="21"/>
        </w:rPr>
        <w:t>ihr</w:t>
      </w:r>
      <w:r w:rsidRPr="00002B82">
        <w:rPr>
          <w:color w:val="000000" w:themeColor="text1"/>
          <w:szCs w:val="21"/>
        </w:rPr>
        <w:t xml:space="preserve">erseits keine weiteren Subunternehmer </w:t>
      </w:r>
      <w:r w:rsidR="00060837" w:rsidRPr="00002B82">
        <w:rPr>
          <w:color w:val="000000" w:themeColor="text1"/>
          <w:szCs w:val="21"/>
        </w:rPr>
        <w:t>beauftragen d</w:t>
      </w:r>
      <w:r w:rsidR="00C82C47" w:rsidRPr="00002B82">
        <w:rPr>
          <w:color w:val="000000" w:themeColor="text1"/>
          <w:szCs w:val="21"/>
        </w:rPr>
        <w:t>ürfen</w:t>
      </w:r>
      <w:r w:rsidR="00060837" w:rsidRPr="00002B82">
        <w:rPr>
          <w:color w:val="000000" w:themeColor="text1"/>
          <w:szCs w:val="21"/>
        </w:rPr>
        <w:t xml:space="preserve"> (</w:t>
      </w:r>
      <w:r w:rsidR="00C82C47" w:rsidRPr="00002B82">
        <w:rPr>
          <w:color w:val="000000" w:themeColor="text1"/>
          <w:szCs w:val="21"/>
        </w:rPr>
        <w:t xml:space="preserve">kein </w:t>
      </w:r>
      <w:r w:rsidR="00060837" w:rsidRPr="00002B82">
        <w:rPr>
          <w:color w:val="000000" w:themeColor="text1"/>
          <w:szCs w:val="21"/>
        </w:rPr>
        <w:t>Sub-Sub-Unternehmer</w:t>
      </w:r>
      <w:r w:rsidR="006B34BA">
        <w:rPr>
          <w:color w:val="000000" w:themeColor="text1"/>
          <w:szCs w:val="21"/>
        </w:rPr>
        <w:t>-</w:t>
      </w:r>
      <w:r w:rsidR="00C82C47" w:rsidRPr="00002B82">
        <w:rPr>
          <w:color w:val="000000" w:themeColor="text1"/>
          <w:szCs w:val="21"/>
        </w:rPr>
        <w:t>Verhältnis</w:t>
      </w:r>
      <w:r w:rsidR="00060837" w:rsidRPr="00002B82">
        <w:rPr>
          <w:color w:val="000000" w:themeColor="text1"/>
          <w:szCs w:val="21"/>
        </w:rPr>
        <w:t>).</w:t>
      </w:r>
    </w:p>
    <w:p w:rsidR="00060837" w:rsidRPr="00002B82" w:rsidRDefault="00060837" w:rsidP="00B031D5">
      <w:pPr>
        <w:pStyle w:val="Textkrper-Einzug2"/>
        <w:tabs>
          <w:tab w:val="left" w:pos="426"/>
        </w:tabs>
        <w:ind w:left="851" w:firstLine="0"/>
        <w:rPr>
          <w:color w:val="000000" w:themeColor="text1"/>
          <w:szCs w:val="21"/>
        </w:rPr>
      </w:pPr>
    </w:p>
    <w:p w:rsidR="00060837" w:rsidRPr="00002B82" w:rsidRDefault="00002B82" w:rsidP="00B031D5">
      <w:pPr>
        <w:pStyle w:val="Textkrper-Einzug2"/>
        <w:tabs>
          <w:tab w:val="left" w:pos="426"/>
        </w:tabs>
        <w:ind w:left="851" w:firstLine="0"/>
        <w:rPr>
          <w:color w:val="000000" w:themeColor="text1"/>
          <w:szCs w:val="21"/>
        </w:rPr>
      </w:pPr>
      <w:r w:rsidRPr="00002B82">
        <w:rPr>
          <w:color w:val="000000" w:themeColor="text1"/>
          <w:szCs w:val="21"/>
        </w:rPr>
        <w:t>Der Bauherr behält sich vor, bei Zahlungsausständen des Hauptunternehmers den Subunternehmer direkt und mit befreiender Wirkung zu bezahlen und die in diesem Umfang auf ihn übergegangene</w:t>
      </w:r>
      <w:r w:rsidR="006B34BA">
        <w:rPr>
          <w:color w:val="000000" w:themeColor="text1"/>
          <w:szCs w:val="21"/>
        </w:rPr>
        <w:t>n</w:t>
      </w:r>
      <w:r w:rsidRPr="00002B82">
        <w:rPr>
          <w:color w:val="000000" w:themeColor="text1"/>
          <w:szCs w:val="21"/>
        </w:rPr>
        <w:t xml:space="preserve"> Forderung</w:t>
      </w:r>
      <w:r w:rsidR="006B34BA">
        <w:rPr>
          <w:color w:val="000000" w:themeColor="text1"/>
          <w:szCs w:val="21"/>
        </w:rPr>
        <w:t>en</w:t>
      </w:r>
      <w:r w:rsidRPr="00002B82">
        <w:rPr>
          <w:color w:val="000000" w:themeColor="text1"/>
          <w:szCs w:val="21"/>
        </w:rPr>
        <w:t xml:space="preserve"> mit ausstehenden Werklohnforderungen des Unternehmers zu verrechnen.</w:t>
      </w:r>
    </w:p>
    <w:p w:rsidR="0066142A" w:rsidRPr="00002B82" w:rsidRDefault="0066142A" w:rsidP="00B031D5">
      <w:pPr>
        <w:tabs>
          <w:tab w:val="clear" w:pos="851"/>
          <w:tab w:val="left" w:pos="993"/>
        </w:tabs>
        <w:ind w:left="851"/>
        <w:rPr>
          <w:color w:val="000000" w:themeColor="text1"/>
          <w:szCs w:val="21"/>
        </w:rPr>
      </w:pPr>
    </w:p>
    <w:p w:rsidR="0066142A" w:rsidRPr="000F73C3" w:rsidRDefault="0066142A" w:rsidP="00B031D5">
      <w:pPr>
        <w:pStyle w:val="berschrift2"/>
        <w:tabs>
          <w:tab w:val="clear" w:pos="851"/>
          <w:tab w:val="left" w:pos="426"/>
          <w:tab w:val="left" w:pos="993"/>
        </w:tabs>
        <w:ind w:left="851"/>
        <w:rPr>
          <w:szCs w:val="21"/>
        </w:rPr>
      </w:pPr>
      <w:r w:rsidRPr="000F73C3">
        <w:rPr>
          <w:szCs w:val="21"/>
        </w:rPr>
        <w:t>5.</w:t>
      </w:r>
      <w:r w:rsidRPr="000F73C3">
        <w:rPr>
          <w:szCs w:val="21"/>
        </w:rPr>
        <w:tab/>
        <w:t>Regiearbeiten</w:t>
      </w:r>
    </w:p>
    <w:p w:rsidR="0066142A" w:rsidRPr="000F73C3" w:rsidRDefault="0066142A" w:rsidP="00B031D5">
      <w:pPr>
        <w:tabs>
          <w:tab w:val="clear" w:pos="851"/>
          <w:tab w:val="left" w:pos="993"/>
        </w:tabs>
        <w:ind w:left="851"/>
        <w:rPr>
          <w:szCs w:val="21"/>
        </w:rPr>
      </w:pPr>
      <w:r w:rsidRPr="000F73C3">
        <w:rPr>
          <w:szCs w:val="21"/>
        </w:rPr>
        <w:t>Regiearbeiten dürfen grundsätzlich nur mit Zustimmung der Bauleitung ausgeführt werden. Ausgenommen sind Arbeiten, die der Unternehmer zur Abwendung von drohenden Schäden vornehmen muss.</w:t>
      </w:r>
    </w:p>
    <w:p w:rsidR="0066142A" w:rsidRPr="000F73C3" w:rsidRDefault="0066142A" w:rsidP="00B031D5">
      <w:pPr>
        <w:tabs>
          <w:tab w:val="clear" w:pos="851"/>
          <w:tab w:val="left" w:pos="993"/>
        </w:tabs>
        <w:ind w:left="851"/>
        <w:rPr>
          <w:szCs w:val="21"/>
        </w:rPr>
      </w:pPr>
    </w:p>
    <w:p w:rsidR="0066142A" w:rsidRPr="000F73C3" w:rsidRDefault="0066142A" w:rsidP="00B031D5">
      <w:pPr>
        <w:tabs>
          <w:tab w:val="clear" w:pos="851"/>
          <w:tab w:val="left" w:pos="993"/>
        </w:tabs>
        <w:ind w:left="851"/>
        <w:rPr>
          <w:szCs w:val="21"/>
        </w:rPr>
      </w:pPr>
      <w:r w:rsidRPr="000F73C3">
        <w:rPr>
          <w:szCs w:val="21"/>
        </w:rPr>
        <w:t>Regierapporte sind täglich nachzuführen und der Bauleitung innert fünf Tagen zur Unterschrift vorzulegen.</w:t>
      </w:r>
    </w:p>
    <w:p w:rsidR="0066142A" w:rsidRPr="000F73C3" w:rsidRDefault="0066142A" w:rsidP="00B031D5">
      <w:pPr>
        <w:tabs>
          <w:tab w:val="clear" w:pos="851"/>
          <w:tab w:val="left" w:pos="993"/>
        </w:tabs>
        <w:ind w:left="851"/>
        <w:rPr>
          <w:szCs w:val="21"/>
        </w:rPr>
      </w:pPr>
    </w:p>
    <w:p w:rsidR="0066142A" w:rsidRPr="000F73C3" w:rsidRDefault="0066142A" w:rsidP="00B031D5">
      <w:pPr>
        <w:pStyle w:val="berschrift2"/>
        <w:tabs>
          <w:tab w:val="clear" w:pos="851"/>
          <w:tab w:val="left" w:pos="426"/>
          <w:tab w:val="left" w:pos="993"/>
        </w:tabs>
        <w:ind w:left="851"/>
        <w:rPr>
          <w:szCs w:val="21"/>
        </w:rPr>
      </w:pPr>
      <w:r w:rsidRPr="000F73C3">
        <w:rPr>
          <w:szCs w:val="21"/>
        </w:rPr>
        <w:t>6.</w:t>
      </w:r>
      <w:r w:rsidRPr="000F73C3">
        <w:rPr>
          <w:szCs w:val="21"/>
        </w:rPr>
        <w:tab/>
        <w:t>Untergang des Werks</w:t>
      </w:r>
    </w:p>
    <w:p w:rsidR="0066142A" w:rsidRPr="000F73C3" w:rsidRDefault="0066142A" w:rsidP="00B031D5">
      <w:pPr>
        <w:pStyle w:val="Textkrper-Einzug2"/>
        <w:tabs>
          <w:tab w:val="left" w:pos="426"/>
        </w:tabs>
        <w:ind w:left="851" w:firstLine="0"/>
        <w:rPr>
          <w:szCs w:val="21"/>
        </w:rPr>
      </w:pPr>
      <w:r w:rsidRPr="000F73C3">
        <w:rPr>
          <w:szCs w:val="21"/>
        </w:rPr>
        <w:t>Die Haftung für die teilweise oder totale Zerstörung des Werks durch Zufall (d.h. ohne Verschulden eines Vertragspartners oder seiner Hilfspersonen) liegt bis zur Abnahme nach Art. 376 OR bei der Unternehmung.</w:t>
      </w:r>
    </w:p>
    <w:p w:rsidR="0066142A" w:rsidRPr="000F73C3" w:rsidRDefault="0066142A" w:rsidP="00B031D5">
      <w:pPr>
        <w:pStyle w:val="Textkrper-Einzug2"/>
        <w:tabs>
          <w:tab w:val="left" w:pos="426"/>
        </w:tabs>
        <w:ind w:left="851" w:firstLine="0"/>
        <w:rPr>
          <w:i/>
          <w:szCs w:val="21"/>
        </w:rPr>
      </w:pPr>
    </w:p>
    <w:p w:rsidR="0066142A" w:rsidRPr="000F73C3" w:rsidRDefault="0066142A" w:rsidP="00B031D5">
      <w:pPr>
        <w:pStyle w:val="Textkrper-Einzug2"/>
        <w:tabs>
          <w:tab w:val="left" w:pos="426"/>
        </w:tabs>
        <w:ind w:left="851" w:firstLine="0"/>
        <w:rPr>
          <w:szCs w:val="21"/>
        </w:rPr>
      </w:pPr>
      <w:r w:rsidRPr="000F73C3">
        <w:rPr>
          <w:szCs w:val="21"/>
        </w:rPr>
        <w:t>SIA-Norm 118, Art. 187 Abs. 3 findet auf das vorliegende Vertragsverhältnis keine Anwendung, d.h. geht das Werk vor seiner Abnahme durch höhere Gewalt unter, hat der Unternehmer keinen Anspruch darauf, dass ihm die vor Untergang erbrachten Leistungen vergütet werden.</w:t>
      </w:r>
    </w:p>
    <w:p w:rsidR="0066142A" w:rsidRPr="000F73C3" w:rsidRDefault="0066142A" w:rsidP="00B031D5">
      <w:pPr>
        <w:tabs>
          <w:tab w:val="clear" w:pos="851"/>
          <w:tab w:val="left" w:pos="993"/>
        </w:tabs>
        <w:ind w:left="851"/>
        <w:rPr>
          <w:szCs w:val="21"/>
        </w:rPr>
      </w:pPr>
    </w:p>
    <w:p w:rsidR="0066142A" w:rsidRPr="000F73C3" w:rsidRDefault="0066142A" w:rsidP="00B031D5">
      <w:pPr>
        <w:pStyle w:val="berschrift2"/>
        <w:tabs>
          <w:tab w:val="clear" w:pos="851"/>
          <w:tab w:val="left" w:pos="426"/>
          <w:tab w:val="left" w:pos="993"/>
        </w:tabs>
        <w:ind w:left="851"/>
        <w:rPr>
          <w:szCs w:val="21"/>
        </w:rPr>
      </w:pPr>
      <w:r w:rsidRPr="000F73C3">
        <w:rPr>
          <w:szCs w:val="21"/>
        </w:rPr>
        <w:t>7.</w:t>
      </w:r>
      <w:r w:rsidRPr="000F73C3">
        <w:rPr>
          <w:szCs w:val="21"/>
        </w:rPr>
        <w:tab/>
        <w:t>Aushändigung von Unterlagen und Plänen</w:t>
      </w:r>
    </w:p>
    <w:p w:rsidR="0066142A" w:rsidRPr="000F73C3" w:rsidRDefault="0066142A" w:rsidP="00B031D5">
      <w:pPr>
        <w:pStyle w:val="Textkrper-Einzug2"/>
        <w:tabs>
          <w:tab w:val="left" w:pos="426"/>
        </w:tabs>
        <w:ind w:left="851" w:firstLine="0"/>
        <w:rPr>
          <w:szCs w:val="21"/>
        </w:rPr>
      </w:pPr>
      <w:r w:rsidRPr="000F73C3">
        <w:rPr>
          <w:szCs w:val="21"/>
        </w:rPr>
        <w:t>Die Aushändigung von Unterlagen und Plänen an Dritte ist nur mit schriftlicher Zustimmung des Bauherrn gestattet.</w:t>
      </w:r>
    </w:p>
    <w:p w:rsidR="0066142A" w:rsidRPr="000F73C3" w:rsidRDefault="0066142A" w:rsidP="00B031D5">
      <w:pPr>
        <w:tabs>
          <w:tab w:val="clear" w:pos="851"/>
          <w:tab w:val="left" w:pos="993"/>
        </w:tabs>
        <w:ind w:left="851"/>
        <w:rPr>
          <w:szCs w:val="21"/>
        </w:rPr>
      </w:pPr>
    </w:p>
    <w:p w:rsidR="0066142A" w:rsidRPr="000F73C3" w:rsidRDefault="0066142A" w:rsidP="00B031D5">
      <w:pPr>
        <w:pStyle w:val="berschrift2"/>
        <w:tabs>
          <w:tab w:val="clear" w:pos="851"/>
          <w:tab w:val="left" w:pos="426"/>
          <w:tab w:val="left" w:pos="993"/>
        </w:tabs>
        <w:ind w:left="851"/>
        <w:rPr>
          <w:szCs w:val="21"/>
        </w:rPr>
      </w:pPr>
      <w:r w:rsidRPr="000F73C3">
        <w:rPr>
          <w:szCs w:val="21"/>
        </w:rPr>
        <w:t>8.</w:t>
      </w:r>
      <w:r w:rsidRPr="000F73C3">
        <w:rPr>
          <w:szCs w:val="21"/>
        </w:rPr>
        <w:tab/>
        <w:t>Baustellentafeln</w:t>
      </w:r>
    </w:p>
    <w:p w:rsidR="0066142A" w:rsidRPr="000F73C3" w:rsidRDefault="0066142A" w:rsidP="00B031D5">
      <w:pPr>
        <w:pStyle w:val="Textkrper-Einzug2"/>
        <w:tabs>
          <w:tab w:val="left" w:pos="426"/>
        </w:tabs>
        <w:ind w:left="851" w:firstLine="0"/>
        <w:rPr>
          <w:szCs w:val="21"/>
        </w:rPr>
      </w:pPr>
      <w:r w:rsidRPr="000F73C3">
        <w:rPr>
          <w:szCs w:val="21"/>
        </w:rPr>
        <w:t>Errichtet der Bauherr eine Baustellentafel, hat sich jeder Unternehmer mit</w:t>
      </w:r>
      <w:r w:rsidR="002D6444">
        <w:rPr>
          <w:szCs w:val="21"/>
        </w:rPr>
        <w:t xml:space="preserve"> einem Auftrag über Fr. 5'000.–</w:t>
      </w:r>
      <w:r w:rsidRPr="000F73C3">
        <w:rPr>
          <w:szCs w:val="21"/>
        </w:rPr>
        <w:t xml:space="preserve"> (ohne Mehrwertsteuer) an den Kosten gemäss Regelung in den Besonderen Bestimmungen zu beteiligen.</w:t>
      </w:r>
    </w:p>
    <w:p w:rsidR="0066142A" w:rsidRPr="0014563C" w:rsidRDefault="0066142A" w:rsidP="00B031D5">
      <w:pPr>
        <w:pStyle w:val="Textkrper-Einzug2"/>
        <w:tabs>
          <w:tab w:val="left" w:pos="426"/>
        </w:tabs>
        <w:ind w:left="851" w:firstLine="0"/>
        <w:rPr>
          <w:color w:val="000000" w:themeColor="text1"/>
          <w:szCs w:val="21"/>
        </w:rPr>
      </w:pPr>
    </w:p>
    <w:p w:rsidR="0066142A" w:rsidRPr="0014563C" w:rsidRDefault="0066142A" w:rsidP="00B031D5">
      <w:pPr>
        <w:pStyle w:val="Textkrper-Einzug2"/>
        <w:tabs>
          <w:tab w:val="left" w:pos="426"/>
        </w:tabs>
        <w:ind w:left="851" w:firstLine="0"/>
        <w:rPr>
          <w:color w:val="000000" w:themeColor="text1"/>
          <w:szCs w:val="21"/>
        </w:rPr>
      </w:pPr>
      <w:r w:rsidRPr="0014563C">
        <w:rPr>
          <w:color w:val="000000" w:themeColor="text1"/>
          <w:szCs w:val="21"/>
        </w:rPr>
        <w:t>Errichtet der Bauherr keine Baustellentafel, kann der Unternehmer mit Zustimmung der Bauleitung und nach deren Weisung Eigenreklamen anbringen. Der Unternehmer beschafft sich die Reklamen auf eigene Kosten, bringt sie an und entfernt sie nach Abschluss der Baustelle. Andere Reklamen dürfen nicht angebracht werden. Die Zustimmung kann ohne Angabe von Gründen verweigert oder jederzeit entschädigungslos widerrufen werden.</w:t>
      </w:r>
    </w:p>
    <w:p w:rsidR="0066142A" w:rsidRPr="0014563C" w:rsidRDefault="0066142A" w:rsidP="00B031D5">
      <w:pPr>
        <w:pStyle w:val="Textkrper-Einzug2"/>
        <w:ind w:left="851" w:firstLine="0"/>
        <w:rPr>
          <w:color w:val="000000" w:themeColor="text1"/>
          <w:szCs w:val="21"/>
        </w:rPr>
      </w:pPr>
    </w:p>
    <w:p w:rsidR="0066142A" w:rsidRPr="000F73C3" w:rsidRDefault="00340660" w:rsidP="00B031D5">
      <w:pPr>
        <w:pStyle w:val="berschrift1"/>
        <w:numPr>
          <w:ilvl w:val="0"/>
          <w:numId w:val="0"/>
        </w:numPr>
      </w:pPr>
      <w:r>
        <w:lastRenderedPageBreak/>
        <w:t>Art. 13</w:t>
      </w:r>
      <w:r w:rsidR="00B712FF">
        <w:tab/>
      </w:r>
      <w:r w:rsidR="0066142A" w:rsidRPr="000F73C3">
        <w:t>Besondere Vereinbarungen</w:t>
      </w:r>
    </w:p>
    <w:p w:rsidR="00F75249" w:rsidRPr="00F75249" w:rsidRDefault="00F75249" w:rsidP="00B031D5">
      <w:pPr>
        <w:pStyle w:val="berschrift1"/>
        <w:numPr>
          <w:ilvl w:val="0"/>
          <w:numId w:val="0"/>
        </w:numPr>
        <w:tabs>
          <w:tab w:val="clear" w:pos="851"/>
        </w:tabs>
        <w:ind w:left="1276" w:hanging="425"/>
        <w:rPr>
          <w:sz w:val="21"/>
          <w:szCs w:val="21"/>
        </w:rPr>
      </w:pPr>
      <w:r w:rsidRPr="00F75249">
        <w:rPr>
          <w:sz w:val="21"/>
          <w:szCs w:val="21"/>
        </w:rPr>
        <w:t>1.</w:t>
      </w:r>
      <w:r w:rsidRPr="00F75249">
        <w:rPr>
          <w:sz w:val="21"/>
          <w:szCs w:val="21"/>
        </w:rPr>
        <w:tab/>
        <w:t xml:space="preserve">In Abweichung zu Art. 33 ff. </w:t>
      </w:r>
      <w:r>
        <w:rPr>
          <w:sz w:val="21"/>
          <w:szCs w:val="21"/>
        </w:rPr>
        <w:t xml:space="preserve">der </w:t>
      </w:r>
      <w:r w:rsidRPr="00F75249">
        <w:rPr>
          <w:sz w:val="21"/>
          <w:szCs w:val="21"/>
        </w:rPr>
        <w:t>SIA-Norm 118</w:t>
      </w:r>
      <w:r>
        <w:rPr>
          <w:sz w:val="21"/>
          <w:szCs w:val="21"/>
        </w:rPr>
        <w:t xml:space="preserve"> </w:t>
      </w:r>
      <w:r w:rsidRPr="00F75249">
        <w:rPr>
          <w:sz w:val="21"/>
          <w:szCs w:val="21"/>
        </w:rPr>
        <w:t xml:space="preserve">behält sich der Auftraggeber in jedem Fall die nachstehenden rechtsgeschäftlichen Erklärungen gegenüber dem Unternehmer vor: </w:t>
      </w:r>
    </w:p>
    <w:p w:rsidR="00F75249" w:rsidRPr="00F75249" w:rsidRDefault="00B031D5" w:rsidP="00B031D5">
      <w:pPr>
        <w:tabs>
          <w:tab w:val="clear" w:pos="426"/>
          <w:tab w:val="clear" w:pos="851"/>
          <w:tab w:val="clear" w:pos="1276"/>
          <w:tab w:val="left" w:pos="709"/>
          <w:tab w:val="left" w:pos="1560"/>
        </w:tabs>
        <w:ind w:left="1276"/>
        <w:rPr>
          <w:szCs w:val="21"/>
        </w:rPr>
      </w:pPr>
      <w:r>
        <w:rPr>
          <w:szCs w:val="21"/>
        </w:rPr>
        <w:t>–</w:t>
      </w:r>
      <w:r w:rsidR="00F75249" w:rsidRPr="00F75249">
        <w:rPr>
          <w:szCs w:val="21"/>
        </w:rPr>
        <w:tab/>
        <w:t>Bestellungsänderungen, die in terminlicher, qualitativer sowie finanz</w:t>
      </w:r>
      <w:r w:rsidR="002D6444">
        <w:rPr>
          <w:szCs w:val="21"/>
        </w:rPr>
        <w:t xml:space="preserve">ieller </w:t>
      </w:r>
      <w:r>
        <w:rPr>
          <w:szCs w:val="21"/>
        </w:rPr>
        <w:tab/>
      </w:r>
      <w:r w:rsidR="002D6444">
        <w:rPr>
          <w:szCs w:val="21"/>
        </w:rPr>
        <w:t>Hinsicht wesentlich sind;</w:t>
      </w:r>
    </w:p>
    <w:p w:rsidR="00F75249" w:rsidRPr="00F75249" w:rsidRDefault="00B031D5" w:rsidP="00B031D5">
      <w:pPr>
        <w:tabs>
          <w:tab w:val="clear" w:pos="426"/>
          <w:tab w:val="clear" w:pos="851"/>
          <w:tab w:val="clear" w:pos="1276"/>
          <w:tab w:val="left" w:pos="1560"/>
        </w:tabs>
        <w:ind w:left="1560" w:hanging="284"/>
        <w:rPr>
          <w:szCs w:val="21"/>
        </w:rPr>
      </w:pPr>
      <w:r>
        <w:rPr>
          <w:szCs w:val="21"/>
        </w:rPr>
        <w:t>–</w:t>
      </w:r>
      <w:r w:rsidR="00F75249" w:rsidRPr="00F75249">
        <w:rPr>
          <w:szCs w:val="21"/>
        </w:rPr>
        <w:tab/>
        <w:t>Erklärungen über das Vorliegen von Mängeln im Zusammenhang mit Abnahmen und Teilabnah</w:t>
      </w:r>
      <w:r w:rsidR="00D91603">
        <w:rPr>
          <w:szCs w:val="21"/>
        </w:rPr>
        <w:t>men SIA-Norm 118, Art. 159–</w:t>
      </w:r>
      <w:r w:rsidR="002D6444">
        <w:rPr>
          <w:szCs w:val="21"/>
        </w:rPr>
        <w:t>163;</w:t>
      </w:r>
    </w:p>
    <w:p w:rsidR="0066142A" w:rsidRPr="000F73C3" w:rsidRDefault="00B031D5" w:rsidP="00B031D5">
      <w:pPr>
        <w:tabs>
          <w:tab w:val="clear" w:pos="426"/>
          <w:tab w:val="clear" w:pos="851"/>
          <w:tab w:val="clear" w:pos="1276"/>
          <w:tab w:val="left" w:pos="709"/>
          <w:tab w:val="left" w:pos="1560"/>
        </w:tabs>
        <w:ind w:left="1560" w:hanging="284"/>
        <w:rPr>
          <w:szCs w:val="21"/>
        </w:rPr>
      </w:pPr>
      <w:r>
        <w:rPr>
          <w:szCs w:val="21"/>
        </w:rPr>
        <w:t>–</w:t>
      </w:r>
      <w:r w:rsidR="00F75249" w:rsidRPr="00F75249">
        <w:rPr>
          <w:szCs w:val="21"/>
        </w:rPr>
        <w:tab/>
        <w:t>abschliessende Anerkennung von Ausmassen, Regierapporten sowie Genehmigung der Schlussabrechnung nach Prüfung durch die Bauleitung.</w:t>
      </w:r>
    </w:p>
    <w:p w:rsidR="0066142A" w:rsidRPr="000F73C3" w:rsidRDefault="0066142A" w:rsidP="00B031D5">
      <w:pPr>
        <w:tabs>
          <w:tab w:val="clear" w:pos="851"/>
          <w:tab w:val="clear" w:pos="1276"/>
          <w:tab w:val="left" w:pos="1560"/>
        </w:tabs>
        <w:ind w:left="1276"/>
        <w:rPr>
          <w:szCs w:val="21"/>
        </w:rPr>
      </w:pPr>
    </w:p>
    <w:p w:rsidR="00F75249" w:rsidRDefault="00F75249" w:rsidP="00B031D5">
      <w:pPr>
        <w:tabs>
          <w:tab w:val="clear" w:pos="851"/>
          <w:tab w:val="clear" w:pos="5216"/>
          <w:tab w:val="clear" w:pos="7938"/>
          <w:tab w:val="clear" w:pos="9299"/>
        </w:tabs>
        <w:ind w:left="851"/>
        <w:rPr>
          <w:b/>
          <w:color w:val="000000" w:themeColor="text1"/>
          <w:szCs w:val="21"/>
        </w:rPr>
      </w:pPr>
      <w:r w:rsidRPr="00F75249">
        <w:rPr>
          <w:b/>
          <w:color w:val="000000" w:themeColor="text1"/>
          <w:szCs w:val="21"/>
        </w:rPr>
        <w:t>2.</w:t>
      </w:r>
      <w:r w:rsidRPr="00F75249">
        <w:rPr>
          <w:b/>
          <w:color w:val="000000" w:themeColor="text1"/>
          <w:szCs w:val="21"/>
        </w:rPr>
        <w:tab/>
      </w:r>
      <w:bookmarkStart w:id="19" w:name="Text27"/>
      <w:r w:rsidR="003D110C">
        <w:rPr>
          <w:b/>
          <w:color w:val="000000" w:themeColor="text1"/>
          <w:szCs w:val="21"/>
        </w:rPr>
        <w:fldChar w:fldCharType="begin">
          <w:ffData>
            <w:name w:val="Text27"/>
            <w:enabled/>
            <w:calcOnExit w:val="0"/>
            <w:textInput>
              <w:default w:val="weiteres oder löschen"/>
            </w:textInput>
          </w:ffData>
        </w:fldChar>
      </w:r>
      <w:r>
        <w:rPr>
          <w:b/>
          <w:color w:val="000000" w:themeColor="text1"/>
          <w:szCs w:val="21"/>
        </w:rPr>
        <w:instrText xml:space="preserve"> FORMTEXT </w:instrText>
      </w:r>
      <w:r w:rsidR="003D110C">
        <w:rPr>
          <w:b/>
          <w:color w:val="000000" w:themeColor="text1"/>
          <w:szCs w:val="21"/>
        </w:rPr>
      </w:r>
      <w:r w:rsidR="003D110C">
        <w:rPr>
          <w:b/>
          <w:color w:val="000000" w:themeColor="text1"/>
          <w:szCs w:val="21"/>
        </w:rPr>
        <w:fldChar w:fldCharType="separate"/>
      </w:r>
      <w:r w:rsidR="000C1E5C">
        <w:rPr>
          <w:b/>
          <w:noProof/>
          <w:color w:val="000000" w:themeColor="text1"/>
          <w:szCs w:val="21"/>
        </w:rPr>
        <w:t>weiteres oder löschen</w:t>
      </w:r>
      <w:r w:rsidR="003D110C">
        <w:rPr>
          <w:b/>
          <w:color w:val="000000" w:themeColor="text1"/>
          <w:szCs w:val="21"/>
        </w:rPr>
        <w:fldChar w:fldCharType="end"/>
      </w:r>
      <w:bookmarkEnd w:id="19"/>
    </w:p>
    <w:p w:rsidR="00B031D5" w:rsidRDefault="00B031D5" w:rsidP="00B031D5">
      <w:pPr>
        <w:tabs>
          <w:tab w:val="clear" w:pos="851"/>
          <w:tab w:val="clear" w:pos="5216"/>
          <w:tab w:val="clear" w:pos="7938"/>
          <w:tab w:val="clear" w:pos="9299"/>
        </w:tabs>
        <w:ind w:left="851"/>
        <w:rPr>
          <w:b/>
          <w:color w:val="000000" w:themeColor="text1"/>
          <w:szCs w:val="21"/>
        </w:rPr>
      </w:pPr>
    </w:p>
    <w:p w:rsidR="0066142A" w:rsidRPr="000F73C3" w:rsidRDefault="00340660" w:rsidP="00B031D5">
      <w:pPr>
        <w:pStyle w:val="berschrift1"/>
        <w:numPr>
          <w:ilvl w:val="0"/>
          <w:numId w:val="0"/>
        </w:numPr>
        <w:rPr>
          <w:szCs w:val="24"/>
        </w:rPr>
      </w:pPr>
      <w:r>
        <w:rPr>
          <w:szCs w:val="24"/>
        </w:rPr>
        <w:t>Art. 14</w:t>
      </w:r>
      <w:r w:rsidR="00B712FF">
        <w:rPr>
          <w:szCs w:val="24"/>
        </w:rPr>
        <w:tab/>
      </w:r>
      <w:r w:rsidR="0066142A" w:rsidRPr="000F73C3">
        <w:rPr>
          <w:szCs w:val="24"/>
        </w:rPr>
        <w:t>Gerichtsstand</w:t>
      </w:r>
    </w:p>
    <w:p w:rsidR="0066142A" w:rsidRPr="000F73C3" w:rsidRDefault="0066142A" w:rsidP="00B031D5">
      <w:pPr>
        <w:pStyle w:val="Textkrper-Einzug2"/>
        <w:tabs>
          <w:tab w:val="clear" w:pos="993"/>
          <w:tab w:val="clear" w:pos="1276"/>
          <w:tab w:val="left" w:pos="426"/>
        </w:tabs>
        <w:ind w:left="851" w:firstLine="0"/>
        <w:rPr>
          <w:szCs w:val="21"/>
        </w:rPr>
      </w:pPr>
      <w:r w:rsidRPr="000F73C3">
        <w:rPr>
          <w:szCs w:val="21"/>
        </w:rPr>
        <w:t>Ausschliesslicher Gerichtsstand ist St.Gallen. Es ist schweizerisches Recht anwendbar.</w:t>
      </w:r>
    </w:p>
    <w:p w:rsidR="0066142A" w:rsidRPr="000F73C3" w:rsidRDefault="0066142A" w:rsidP="00B031D5">
      <w:pPr>
        <w:pStyle w:val="Verzeichnis1"/>
        <w:tabs>
          <w:tab w:val="left" w:pos="1276"/>
          <w:tab w:val="left" w:pos="5216"/>
          <w:tab w:val="decimal" w:pos="7938"/>
          <w:tab w:val="right" w:pos="9299"/>
        </w:tabs>
        <w:spacing w:before="0"/>
        <w:ind w:left="851"/>
        <w:rPr>
          <w:szCs w:val="21"/>
        </w:rPr>
      </w:pPr>
    </w:p>
    <w:p w:rsidR="00E07D82" w:rsidRDefault="00E07D82">
      <w:pPr>
        <w:tabs>
          <w:tab w:val="clear" w:pos="426"/>
          <w:tab w:val="clear" w:pos="851"/>
          <w:tab w:val="clear" w:pos="1276"/>
          <w:tab w:val="clear" w:pos="5216"/>
          <w:tab w:val="clear" w:pos="7938"/>
          <w:tab w:val="clear" w:pos="9299"/>
        </w:tabs>
        <w:spacing w:line="240" w:lineRule="auto"/>
        <w:rPr>
          <w:szCs w:val="21"/>
        </w:rPr>
      </w:pPr>
      <w:r>
        <w:rPr>
          <w:szCs w:val="21"/>
        </w:rPr>
        <w:br w:type="page"/>
      </w:r>
    </w:p>
    <w:p w:rsidR="0066142A" w:rsidRPr="000F73C3" w:rsidRDefault="0066142A" w:rsidP="00444A7F">
      <w:pPr>
        <w:tabs>
          <w:tab w:val="clear" w:pos="426"/>
          <w:tab w:val="clear" w:pos="851"/>
        </w:tabs>
        <w:rPr>
          <w:szCs w:val="21"/>
        </w:rPr>
      </w:pPr>
    </w:p>
    <w:tbl>
      <w:tblPr>
        <w:tblW w:w="8575" w:type="dxa"/>
        <w:tblInd w:w="-57" w:type="dxa"/>
        <w:tblLayout w:type="fixed"/>
        <w:tblCellMar>
          <w:left w:w="70" w:type="dxa"/>
          <w:right w:w="70" w:type="dxa"/>
        </w:tblCellMar>
        <w:tblLook w:val="0000" w:firstRow="0" w:lastRow="0" w:firstColumn="0" w:lastColumn="0" w:noHBand="0" w:noVBand="0"/>
      </w:tblPr>
      <w:tblGrid>
        <w:gridCol w:w="3189"/>
        <w:gridCol w:w="3118"/>
        <w:gridCol w:w="2268"/>
      </w:tblGrid>
      <w:tr w:rsidR="00213185" w:rsidRPr="007C53C0" w:rsidTr="009E4531">
        <w:tc>
          <w:tcPr>
            <w:tcW w:w="3189" w:type="dxa"/>
          </w:tcPr>
          <w:p w:rsidR="00213185" w:rsidRPr="00213185" w:rsidRDefault="00213185" w:rsidP="00213185">
            <w:pPr>
              <w:tabs>
                <w:tab w:val="clear" w:pos="426"/>
                <w:tab w:val="clear" w:pos="851"/>
              </w:tabs>
              <w:rPr>
                <w:szCs w:val="21"/>
              </w:rPr>
            </w:pPr>
            <w:r w:rsidRPr="00213185">
              <w:rPr>
                <w:szCs w:val="21"/>
              </w:rPr>
              <w:t>Visum</w:t>
            </w:r>
            <w:r>
              <w:rPr>
                <w:szCs w:val="21"/>
              </w:rPr>
              <w:t>:</w:t>
            </w:r>
          </w:p>
          <w:p w:rsidR="00213185" w:rsidRPr="00213185" w:rsidRDefault="00213185" w:rsidP="00213185">
            <w:pPr>
              <w:tabs>
                <w:tab w:val="clear" w:pos="426"/>
                <w:tab w:val="clear" w:pos="851"/>
              </w:tabs>
              <w:rPr>
                <w:szCs w:val="21"/>
              </w:rPr>
            </w:pPr>
          </w:p>
          <w:p w:rsidR="00213185" w:rsidRDefault="00213185" w:rsidP="00213185">
            <w:pPr>
              <w:tabs>
                <w:tab w:val="clear" w:pos="426"/>
                <w:tab w:val="clear" w:pos="851"/>
              </w:tabs>
              <w:rPr>
                <w:szCs w:val="21"/>
              </w:rPr>
            </w:pPr>
          </w:p>
          <w:p w:rsidR="009E4531" w:rsidRDefault="009E4531" w:rsidP="00213185">
            <w:pPr>
              <w:tabs>
                <w:tab w:val="clear" w:pos="426"/>
                <w:tab w:val="clear" w:pos="851"/>
              </w:tabs>
              <w:rPr>
                <w:szCs w:val="21"/>
              </w:rPr>
            </w:pPr>
          </w:p>
          <w:p w:rsidR="009E4531" w:rsidRPr="00213185" w:rsidRDefault="009E4531" w:rsidP="00213185">
            <w:pPr>
              <w:tabs>
                <w:tab w:val="clear" w:pos="426"/>
                <w:tab w:val="clear" w:pos="851"/>
              </w:tabs>
              <w:rPr>
                <w:szCs w:val="21"/>
              </w:rPr>
            </w:pPr>
          </w:p>
          <w:p w:rsidR="00213185" w:rsidRPr="00213185" w:rsidRDefault="00213185" w:rsidP="00213185">
            <w:pPr>
              <w:tabs>
                <w:tab w:val="clear" w:pos="426"/>
                <w:tab w:val="clear" w:pos="851"/>
              </w:tabs>
              <w:rPr>
                <w:szCs w:val="21"/>
              </w:rPr>
            </w:pPr>
          </w:p>
        </w:tc>
        <w:tc>
          <w:tcPr>
            <w:tcW w:w="3118" w:type="dxa"/>
          </w:tcPr>
          <w:p w:rsidR="00213185" w:rsidRPr="00213185" w:rsidRDefault="00213185" w:rsidP="00213185">
            <w:pPr>
              <w:tabs>
                <w:tab w:val="clear" w:pos="426"/>
                <w:tab w:val="clear" w:pos="851"/>
              </w:tabs>
              <w:rPr>
                <w:szCs w:val="21"/>
              </w:rPr>
            </w:pPr>
            <w:r w:rsidRPr="00213185">
              <w:rPr>
                <w:szCs w:val="21"/>
              </w:rPr>
              <w:t>Architekt</w:t>
            </w:r>
            <w:r>
              <w:rPr>
                <w:szCs w:val="21"/>
              </w:rPr>
              <w:t>:</w:t>
            </w:r>
          </w:p>
          <w:p w:rsidR="00213185" w:rsidRPr="00213185" w:rsidRDefault="00213185" w:rsidP="00213185">
            <w:pPr>
              <w:tabs>
                <w:tab w:val="clear" w:pos="426"/>
                <w:tab w:val="clear" w:pos="851"/>
              </w:tabs>
              <w:rPr>
                <w:szCs w:val="21"/>
              </w:rPr>
            </w:pPr>
          </w:p>
          <w:p w:rsidR="00213185" w:rsidRPr="00213185" w:rsidRDefault="00213185" w:rsidP="00213185">
            <w:pPr>
              <w:tabs>
                <w:tab w:val="clear" w:pos="426"/>
                <w:tab w:val="clear" w:pos="851"/>
              </w:tabs>
              <w:rPr>
                <w:szCs w:val="21"/>
              </w:rPr>
            </w:pPr>
          </w:p>
          <w:p w:rsidR="00213185" w:rsidRDefault="00213185" w:rsidP="00213185">
            <w:pPr>
              <w:tabs>
                <w:tab w:val="clear" w:pos="426"/>
                <w:tab w:val="clear" w:pos="851"/>
              </w:tabs>
              <w:rPr>
                <w:szCs w:val="21"/>
              </w:rPr>
            </w:pPr>
          </w:p>
          <w:p w:rsidR="00B737A8" w:rsidRDefault="00B737A8" w:rsidP="00213185">
            <w:pPr>
              <w:tabs>
                <w:tab w:val="clear" w:pos="426"/>
                <w:tab w:val="clear" w:pos="851"/>
              </w:tabs>
              <w:rPr>
                <w:szCs w:val="21"/>
              </w:rPr>
            </w:pPr>
          </w:p>
          <w:p w:rsidR="00B737A8" w:rsidRPr="00213185" w:rsidRDefault="00B737A8" w:rsidP="00213185">
            <w:pPr>
              <w:tabs>
                <w:tab w:val="clear" w:pos="426"/>
                <w:tab w:val="clear" w:pos="851"/>
              </w:tabs>
              <w:rPr>
                <w:szCs w:val="21"/>
              </w:rPr>
            </w:pPr>
            <w:r w:rsidRPr="00B737A8">
              <w:rPr>
                <w:szCs w:val="21"/>
              </w:rPr>
              <w:t>.................</w:t>
            </w:r>
            <w:r>
              <w:rPr>
                <w:szCs w:val="21"/>
              </w:rPr>
              <w:t>.........</w:t>
            </w:r>
            <w:r w:rsidRPr="00B737A8">
              <w:rPr>
                <w:szCs w:val="21"/>
              </w:rPr>
              <w:t>..........</w:t>
            </w:r>
          </w:p>
        </w:tc>
        <w:bookmarkStart w:id="20" w:name="Text26"/>
        <w:tc>
          <w:tcPr>
            <w:tcW w:w="2268" w:type="dxa"/>
          </w:tcPr>
          <w:p w:rsidR="00213185" w:rsidRPr="007C53C0" w:rsidRDefault="003D110C" w:rsidP="00213185">
            <w:pPr>
              <w:tabs>
                <w:tab w:val="clear" w:pos="426"/>
                <w:tab w:val="clear" w:pos="851"/>
              </w:tabs>
              <w:rPr>
                <w:szCs w:val="21"/>
              </w:rPr>
            </w:pPr>
            <w:r>
              <w:rPr>
                <w:szCs w:val="21"/>
              </w:rPr>
              <w:fldChar w:fldCharType="begin">
                <w:ffData>
                  <w:name w:val="Text26"/>
                  <w:enabled/>
                  <w:calcOnExit w:val="0"/>
                  <w:textInput>
                    <w:default w:val="Event. Spez.Planer"/>
                  </w:textInput>
                </w:ffData>
              </w:fldChar>
            </w:r>
            <w:r w:rsidR="007C53C0">
              <w:rPr>
                <w:szCs w:val="21"/>
              </w:rPr>
              <w:instrText xml:space="preserve"> FORMTEXT </w:instrText>
            </w:r>
            <w:r>
              <w:rPr>
                <w:szCs w:val="21"/>
              </w:rPr>
            </w:r>
            <w:r>
              <w:rPr>
                <w:szCs w:val="21"/>
              </w:rPr>
              <w:fldChar w:fldCharType="separate"/>
            </w:r>
            <w:r w:rsidR="000C1E5C">
              <w:rPr>
                <w:noProof/>
                <w:szCs w:val="21"/>
              </w:rPr>
              <w:t>Event. Spez.Planer</w:t>
            </w:r>
            <w:r>
              <w:rPr>
                <w:szCs w:val="21"/>
              </w:rPr>
              <w:fldChar w:fldCharType="end"/>
            </w:r>
            <w:bookmarkEnd w:id="20"/>
          </w:p>
          <w:p w:rsidR="00B737A8" w:rsidRPr="007C53C0" w:rsidRDefault="00B737A8" w:rsidP="00213185">
            <w:pPr>
              <w:tabs>
                <w:tab w:val="clear" w:pos="426"/>
                <w:tab w:val="clear" w:pos="851"/>
              </w:tabs>
              <w:rPr>
                <w:szCs w:val="21"/>
              </w:rPr>
            </w:pPr>
          </w:p>
          <w:p w:rsidR="00B737A8" w:rsidRPr="007C53C0" w:rsidRDefault="00B737A8" w:rsidP="00213185">
            <w:pPr>
              <w:tabs>
                <w:tab w:val="clear" w:pos="426"/>
                <w:tab w:val="clear" w:pos="851"/>
              </w:tabs>
              <w:rPr>
                <w:szCs w:val="21"/>
              </w:rPr>
            </w:pPr>
          </w:p>
          <w:p w:rsidR="00B737A8" w:rsidRPr="007C53C0" w:rsidRDefault="00B737A8" w:rsidP="00213185">
            <w:pPr>
              <w:tabs>
                <w:tab w:val="clear" w:pos="426"/>
                <w:tab w:val="clear" w:pos="851"/>
              </w:tabs>
              <w:rPr>
                <w:szCs w:val="21"/>
              </w:rPr>
            </w:pPr>
          </w:p>
          <w:p w:rsidR="00B737A8" w:rsidRPr="007C53C0" w:rsidRDefault="00B737A8" w:rsidP="00213185">
            <w:pPr>
              <w:tabs>
                <w:tab w:val="clear" w:pos="426"/>
                <w:tab w:val="clear" w:pos="851"/>
              </w:tabs>
              <w:rPr>
                <w:szCs w:val="21"/>
              </w:rPr>
            </w:pPr>
          </w:p>
          <w:p w:rsidR="00213185" w:rsidRPr="007C53C0" w:rsidRDefault="00B737A8" w:rsidP="00010ED1">
            <w:pPr>
              <w:tabs>
                <w:tab w:val="clear" w:pos="426"/>
                <w:tab w:val="clear" w:pos="851"/>
              </w:tabs>
              <w:rPr>
                <w:szCs w:val="21"/>
              </w:rPr>
            </w:pPr>
            <w:r w:rsidRPr="007C53C0">
              <w:rPr>
                <w:szCs w:val="21"/>
              </w:rPr>
              <w:t>....................................</w:t>
            </w:r>
          </w:p>
        </w:tc>
      </w:tr>
    </w:tbl>
    <w:p w:rsidR="0066142A" w:rsidRPr="000F73C3" w:rsidRDefault="0066142A" w:rsidP="00444A7F">
      <w:pPr>
        <w:tabs>
          <w:tab w:val="clear" w:pos="426"/>
          <w:tab w:val="clear" w:pos="851"/>
        </w:tabs>
        <w:rPr>
          <w:szCs w:val="21"/>
        </w:rPr>
      </w:pPr>
    </w:p>
    <w:p w:rsidR="0066142A" w:rsidRPr="000F73C3" w:rsidRDefault="0066142A" w:rsidP="000A36E9">
      <w:pPr>
        <w:rPr>
          <w:szCs w:val="21"/>
        </w:rPr>
      </w:pPr>
    </w:p>
    <w:p w:rsidR="0066142A" w:rsidRPr="000F73C3" w:rsidRDefault="0066142A" w:rsidP="000A36E9">
      <w:pPr>
        <w:tabs>
          <w:tab w:val="clear" w:pos="851"/>
        </w:tabs>
        <w:rPr>
          <w:szCs w:val="21"/>
        </w:rPr>
      </w:pPr>
      <w:r w:rsidRPr="000F73C3">
        <w:rPr>
          <w:szCs w:val="21"/>
        </w:rPr>
        <w:t xml:space="preserve">Dieser Vertrag wird in </w:t>
      </w:r>
      <w:r w:rsidR="003D110C" w:rsidRPr="000F73C3">
        <w:rPr>
          <w:szCs w:val="21"/>
        </w:rPr>
        <w:fldChar w:fldCharType="begin">
          <w:ffData>
            <w:name w:val=""/>
            <w:enabled/>
            <w:calcOnExit w:val="0"/>
            <w:textInput>
              <w:default w:val="(Zahl)"/>
            </w:textInput>
          </w:ffData>
        </w:fldChar>
      </w:r>
      <w:r w:rsidRPr="000F73C3">
        <w:rPr>
          <w:szCs w:val="21"/>
        </w:rPr>
        <w:instrText xml:space="preserve"> FORMTEXT </w:instrText>
      </w:r>
      <w:r w:rsidR="003D110C" w:rsidRPr="000F73C3">
        <w:rPr>
          <w:szCs w:val="21"/>
        </w:rPr>
      </w:r>
      <w:r w:rsidR="003D110C" w:rsidRPr="000F73C3">
        <w:rPr>
          <w:szCs w:val="21"/>
        </w:rPr>
        <w:fldChar w:fldCharType="separate"/>
      </w:r>
      <w:r w:rsidR="000C1E5C">
        <w:rPr>
          <w:noProof/>
          <w:szCs w:val="21"/>
        </w:rPr>
        <w:t>(Zahl)</w:t>
      </w:r>
      <w:r w:rsidR="003D110C" w:rsidRPr="000F73C3">
        <w:rPr>
          <w:szCs w:val="21"/>
        </w:rPr>
        <w:fldChar w:fldCharType="end"/>
      </w:r>
      <w:r w:rsidRPr="000F73C3">
        <w:rPr>
          <w:szCs w:val="21"/>
        </w:rPr>
        <w:t xml:space="preserve"> Exemplaren ausgefertigt und je zwischen Bauherr und Unternehmer rechtsverbindlich unterzeichnet (Stempel und Unterschrift)</w:t>
      </w:r>
      <w:r w:rsidR="00E07D82">
        <w:rPr>
          <w:szCs w:val="21"/>
        </w:rPr>
        <w:t>:</w:t>
      </w:r>
    </w:p>
    <w:p w:rsidR="0066142A" w:rsidRPr="000F73C3" w:rsidRDefault="0066142A" w:rsidP="000A36E9">
      <w:pPr>
        <w:tabs>
          <w:tab w:val="clear" w:pos="851"/>
        </w:tabs>
        <w:rPr>
          <w:szCs w:val="21"/>
        </w:rPr>
      </w:pPr>
    </w:p>
    <w:p w:rsidR="0066142A" w:rsidRDefault="0066142A" w:rsidP="000A36E9">
      <w:pPr>
        <w:tabs>
          <w:tab w:val="clear" w:pos="851"/>
        </w:tabs>
        <w:rPr>
          <w:szCs w:val="21"/>
        </w:rPr>
      </w:pPr>
    </w:p>
    <w:p w:rsidR="00A527DB" w:rsidRDefault="00A527DB" w:rsidP="000A36E9">
      <w:pPr>
        <w:tabs>
          <w:tab w:val="clear" w:pos="851"/>
        </w:tabs>
        <w:rPr>
          <w:szCs w:val="21"/>
        </w:rPr>
      </w:pPr>
    </w:p>
    <w:p w:rsidR="00A527DB" w:rsidRPr="00A527DB" w:rsidRDefault="00A527DB" w:rsidP="00A527DB">
      <w:pPr>
        <w:tabs>
          <w:tab w:val="clear" w:pos="851"/>
        </w:tabs>
        <w:rPr>
          <w:szCs w:val="21"/>
        </w:rPr>
      </w:pPr>
      <w:r w:rsidRPr="00A527DB">
        <w:rPr>
          <w:szCs w:val="21"/>
        </w:rPr>
        <w:t xml:space="preserve">Der </w:t>
      </w:r>
      <w:r w:rsidRPr="00A527DB">
        <w:rPr>
          <w:b/>
          <w:szCs w:val="21"/>
        </w:rPr>
        <w:t>Unternehmer:</w:t>
      </w:r>
    </w:p>
    <w:p w:rsidR="00A527DB" w:rsidRDefault="003D110C" w:rsidP="000A36E9">
      <w:pPr>
        <w:tabs>
          <w:tab w:val="clear" w:pos="851"/>
        </w:tabs>
        <w:rPr>
          <w:szCs w:val="21"/>
        </w:rPr>
      </w:pPr>
      <w:r w:rsidRPr="00A527DB">
        <w:rPr>
          <w:szCs w:val="21"/>
        </w:rPr>
        <w:fldChar w:fldCharType="begin">
          <w:ffData>
            <w:name w:val="Text9"/>
            <w:enabled/>
            <w:calcOnExit w:val="0"/>
            <w:textInput>
              <w:default w:val="(Ort)"/>
            </w:textInput>
          </w:ffData>
        </w:fldChar>
      </w:r>
      <w:bookmarkStart w:id="21" w:name="Text9"/>
      <w:r w:rsidR="00A527DB" w:rsidRPr="00A527DB">
        <w:rPr>
          <w:szCs w:val="21"/>
        </w:rPr>
        <w:instrText xml:space="preserve"> FORMTEXT </w:instrText>
      </w:r>
      <w:r w:rsidRPr="00A527DB">
        <w:rPr>
          <w:szCs w:val="21"/>
        </w:rPr>
      </w:r>
      <w:r w:rsidRPr="00A527DB">
        <w:rPr>
          <w:szCs w:val="21"/>
        </w:rPr>
        <w:fldChar w:fldCharType="separate"/>
      </w:r>
      <w:r w:rsidR="000C1E5C">
        <w:rPr>
          <w:noProof/>
          <w:szCs w:val="21"/>
        </w:rPr>
        <w:t>(Ort)</w:t>
      </w:r>
      <w:r w:rsidRPr="00A527DB">
        <w:rPr>
          <w:szCs w:val="21"/>
        </w:rPr>
        <w:fldChar w:fldCharType="end"/>
      </w:r>
      <w:bookmarkEnd w:id="21"/>
      <w:r w:rsidR="00A527DB" w:rsidRPr="00A527DB">
        <w:rPr>
          <w:szCs w:val="21"/>
        </w:rPr>
        <w:t xml:space="preserve">, </w:t>
      </w:r>
      <w:r w:rsidRPr="00A527DB">
        <w:rPr>
          <w:szCs w:val="21"/>
        </w:rPr>
        <w:fldChar w:fldCharType="begin">
          <w:ffData>
            <w:name w:val=""/>
            <w:enabled/>
            <w:calcOnExit w:val="0"/>
            <w:textInput>
              <w:default w:val="(Datum)"/>
            </w:textInput>
          </w:ffData>
        </w:fldChar>
      </w:r>
      <w:r w:rsidR="00A527DB" w:rsidRPr="00A527DB">
        <w:rPr>
          <w:szCs w:val="21"/>
        </w:rPr>
        <w:instrText xml:space="preserve"> FORMTEXT </w:instrText>
      </w:r>
      <w:r w:rsidRPr="00A527DB">
        <w:rPr>
          <w:szCs w:val="21"/>
        </w:rPr>
      </w:r>
      <w:r w:rsidRPr="00A527DB">
        <w:rPr>
          <w:szCs w:val="21"/>
        </w:rPr>
        <w:fldChar w:fldCharType="separate"/>
      </w:r>
      <w:r w:rsidR="000C1E5C">
        <w:rPr>
          <w:noProof/>
          <w:szCs w:val="21"/>
        </w:rPr>
        <w:t>(Datum)</w:t>
      </w:r>
      <w:r w:rsidRPr="00A527DB">
        <w:rPr>
          <w:szCs w:val="21"/>
        </w:rPr>
        <w:fldChar w:fldCharType="end"/>
      </w:r>
    </w:p>
    <w:p w:rsidR="00A527DB" w:rsidRDefault="00A527DB" w:rsidP="000A36E9">
      <w:pPr>
        <w:tabs>
          <w:tab w:val="clear" w:pos="851"/>
        </w:tabs>
        <w:rPr>
          <w:szCs w:val="21"/>
        </w:rPr>
      </w:pPr>
    </w:p>
    <w:p w:rsidR="00A527DB" w:rsidRDefault="00A527DB" w:rsidP="000A36E9">
      <w:pPr>
        <w:tabs>
          <w:tab w:val="clear" w:pos="851"/>
        </w:tabs>
        <w:rPr>
          <w:szCs w:val="21"/>
        </w:rPr>
      </w:pPr>
    </w:p>
    <w:p w:rsidR="00A527DB" w:rsidRDefault="00A527DB" w:rsidP="000A36E9">
      <w:pPr>
        <w:tabs>
          <w:tab w:val="clear" w:pos="851"/>
        </w:tabs>
        <w:rPr>
          <w:szCs w:val="21"/>
        </w:rPr>
      </w:pPr>
    </w:p>
    <w:p w:rsidR="00CD0DED" w:rsidRDefault="00CD0DED" w:rsidP="000A36E9">
      <w:pPr>
        <w:tabs>
          <w:tab w:val="clear" w:pos="851"/>
        </w:tabs>
        <w:rPr>
          <w:szCs w:val="21"/>
        </w:rPr>
      </w:pPr>
    </w:p>
    <w:p w:rsidR="00CD0DED" w:rsidRDefault="00CD0DED" w:rsidP="000A36E9">
      <w:pPr>
        <w:tabs>
          <w:tab w:val="clear" w:pos="851"/>
        </w:tabs>
        <w:rPr>
          <w:szCs w:val="21"/>
        </w:rPr>
      </w:pPr>
    </w:p>
    <w:p w:rsidR="00A527DB" w:rsidRDefault="00A527DB" w:rsidP="000A36E9">
      <w:pPr>
        <w:tabs>
          <w:tab w:val="clear" w:pos="851"/>
        </w:tabs>
        <w:rPr>
          <w:szCs w:val="21"/>
        </w:rPr>
      </w:pPr>
    </w:p>
    <w:p w:rsidR="0066142A" w:rsidRDefault="0066142A" w:rsidP="000A36E9">
      <w:pPr>
        <w:tabs>
          <w:tab w:val="clear" w:pos="851"/>
        </w:tabs>
        <w:rPr>
          <w:b/>
          <w:szCs w:val="21"/>
        </w:rPr>
      </w:pPr>
      <w:r w:rsidRPr="000F73C3">
        <w:rPr>
          <w:szCs w:val="21"/>
        </w:rPr>
        <w:t xml:space="preserve">Für den </w:t>
      </w:r>
      <w:r w:rsidRPr="000F73C3">
        <w:rPr>
          <w:b/>
          <w:szCs w:val="21"/>
        </w:rPr>
        <w:t>Bauherrn:</w:t>
      </w:r>
    </w:p>
    <w:p w:rsidR="00475C32" w:rsidRPr="000F73C3" w:rsidRDefault="00475C32" w:rsidP="000A36E9">
      <w:pPr>
        <w:tabs>
          <w:tab w:val="clear" w:pos="851"/>
        </w:tabs>
        <w:rPr>
          <w:szCs w:val="21"/>
        </w:rPr>
      </w:pPr>
    </w:p>
    <w:p w:rsidR="00BB5FB8" w:rsidRPr="00475C32" w:rsidRDefault="00E07D82" w:rsidP="00BB5FB8">
      <w:pPr>
        <w:tabs>
          <w:tab w:val="clear" w:pos="851"/>
          <w:tab w:val="clear" w:pos="5216"/>
          <w:tab w:val="left" w:pos="4820"/>
        </w:tabs>
        <w:rPr>
          <w:szCs w:val="21"/>
        </w:rPr>
      </w:pPr>
      <w:r>
        <w:rPr>
          <w:szCs w:val="21"/>
        </w:rPr>
        <w:t>St.</w:t>
      </w:r>
      <w:r w:rsidR="00BB5FB8" w:rsidRPr="00475C32">
        <w:rPr>
          <w:szCs w:val="21"/>
        </w:rPr>
        <w:t xml:space="preserve">Gallen, </w:t>
      </w:r>
      <w:r w:rsidR="003D110C" w:rsidRPr="00475C32">
        <w:rPr>
          <w:szCs w:val="21"/>
        </w:rPr>
        <w:fldChar w:fldCharType="begin">
          <w:ffData>
            <w:name w:val=""/>
            <w:enabled/>
            <w:calcOnExit w:val="0"/>
            <w:textInput>
              <w:default w:val="(Datum)"/>
            </w:textInput>
          </w:ffData>
        </w:fldChar>
      </w:r>
      <w:r w:rsidR="00BB5FB8" w:rsidRPr="00475C32">
        <w:rPr>
          <w:szCs w:val="21"/>
        </w:rPr>
        <w:instrText xml:space="preserve"> FORMTEXT </w:instrText>
      </w:r>
      <w:r w:rsidR="003D110C" w:rsidRPr="00475C32">
        <w:rPr>
          <w:szCs w:val="21"/>
        </w:rPr>
      </w:r>
      <w:r w:rsidR="003D110C" w:rsidRPr="00475C32">
        <w:rPr>
          <w:szCs w:val="21"/>
        </w:rPr>
        <w:fldChar w:fldCharType="separate"/>
      </w:r>
      <w:r w:rsidR="000C1E5C">
        <w:rPr>
          <w:noProof/>
          <w:szCs w:val="21"/>
        </w:rPr>
        <w:t>(Datum)</w:t>
      </w:r>
      <w:r w:rsidR="003D110C" w:rsidRPr="00475C32">
        <w:rPr>
          <w:szCs w:val="21"/>
        </w:rPr>
        <w:fldChar w:fldCharType="end"/>
      </w:r>
    </w:p>
    <w:p w:rsidR="00BB5FB8" w:rsidRPr="00BB5FB8" w:rsidRDefault="00BB5FB8" w:rsidP="00BB5FB8">
      <w:pPr>
        <w:tabs>
          <w:tab w:val="clear" w:pos="851"/>
        </w:tabs>
        <w:rPr>
          <w:color w:val="000000"/>
          <w:sz w:val="18"/>
          <w:szCs w:val="18"/>
        </w:rPr>
      </w:pPr>
    </w:p>
    <w:tbl>
      <w:tblPr>
        <w:tblW w:w="8789" w:type="dxa"/>
        <w:tblLayout w:type="fixed"/>
        <w:tblCellMar>
          <w:left w:w="70" w:type="dxa"/>
          <w:right w:w="70" w:type="dxa"/>
        </w:tblCellMar>
        <w:tblLook w:val="04A0" w:firstRow="1" w:lastRow="0" w:firstColumn="1" w:lastColumn="0" w:noHBand="0" w:noVBand="1"/>
      </w:tblPr>
      <w:tblGrid>
        <w:gridCol w:w="2802"/>
        <w:gridCol w:w="3260"/>
        <w:gridCol w:w="2727"/>
      </w:tblGrid>
      <w:tr w:rsidR="003219EE" w:rsidRPr="003219EE" w:rsidTr="00E07D82">
        <w:tc>
          <w:tcPr>
            <w:tcW w:w="2802" w:type="dxa"/>
          </w:tcPr>
          <w:p w:rsidR="003219EE" w:rsidRPr="003219EE" w:rsidRDefault="003219EE" w:rsidP="00DE292E">
            <w:pPr>
              <w:tabs>
                <w:tab w:val="clear" w:pos="426"/>
                <w:tab w:val="left" w:pos="708"/>
              </w:tabs>
              <w:spacing w:line="200" w:lineRule="atLeast"/>
              <w:ind w:left="-75"/>
              <w:rPr>
                <w:color w:val="000000"/>
                <w:szCs w:val="21"/>
                <w:lang w:eastAsia="de-CH"/>
              </w:rPr>
            </w:pPr>
            <w:r w:rsidRPr="003219EE">
              <w:rPr>
                <w:color w:val="000000"/>
                <w:szCs w:val="21"/>
                <w:lang w:eastAsia="de-CH"/>
              </w:rPr>
              <w:t>Kantonsbaumeister</w:t>
            </w:r>
          </w:p>
          <w:p w:rsidR="003219EE" w:rsidRPr="003219EE" w:rsidRDefault="003219EE" w:rsidP="00DE292E">
            <w:pPr>
              <w:tabs>
                <w:tab w:val="clear" w:pos="426"/>
                <w:tab w:val="left" w:pos="708"/>
              </w:tabs>
              <w:spacing w:line="200" w:lineRule="atLeast"/>
              <w:ind w:left="-75"/>
              <w:rPr>
                <w:color w:val="000000"/>
                <w:szCs w:val="21"/>
                <w:lang w:eastAsia="de-CH"/>
              </w:rPr>
            </w:pPr>
          </w:p>
          <w:p w:rsidR="003219EE" w:rsidRPr="00096F25" w:rsidRDefault="00010ED1" w:rsidP="00DE292E">
            <w:pPr>
              <w:tabs>
                <w:tab w:val="clear" w:pos="426"/>
                <w:tab w:val="left" w:pos="708"/>
              </w:tabs>
              <w:spacing w:line="200" w:lineRule="atLeast"/>
              <w:ind w:left="-75"/>
              <w:rPr>
                <w:color w:val="000000"/>
                <w:szCs w:val="21"/>
                <w:lang w:eastAsia="de-CH"/>
              </w:rPr>
            </w:pPr>
            <w:r w:rsidRPr="00BE514D">
              <w:rPr>
                <w:vanish/>
                <w:color w:val="FF0000"/>
                <w:sz w:val="16"/>
                <w:szCs w:val="18"/>
              </w:rPr>
              <w:t>(</w:t>
            </w:r>
            <w:r w:rsidR="003219EE" w:rsidRPr="00BE514D">
              <w:rPr>
                <w:vanish/>
                <w:color w:val="FF0000"/>
                <w:sz w:val="16"/>
                <w:szCs w:val="18"/>
              </w:rPr>
              <w:t xml:space="preserve">wenn unter </w:t>
            </w:r>
            <w:r w:rsidR="00BE514D" w:rsidRPr="00BE514D">
              <w:rPr>
                <w:vanish/>
                <w:color w:val="FF0000"/>
                <w:sz w:val="16"/>
                <w:szCs w:val="18"/>
              </w:rPr>
              <w:t xml:space="preserve">Fr. </w:t>
            </w:r>
            <w:r w:rsidR="00384692">
              <w:rPr>
                <w:vanish/>
                <w:color w:val="FF0000"/>
                <w:sz w:val="16"/>
                <w:szCs w:val="18"/>
              </w:rPr>
              <w:t>10</w:t>
            </w:r>
            <w:r w:rsidR="00BE514D" w:rsidRPr="00BE514D">
              <w:rPr>
                <w:vanish/>
                <w:color w:val="FF0000"/>
                <w:sz w:val="16"/>
                <w:szCs w:val="18"/>
              </w:rPr>
              <w:t>0</w:t>
            </w:r>
            <w:r w:rsidR="00E07D82">
              <w:rPr>
                <w:vanish/>
                <w:color w:val="FF0000"/>
                <w:sz w:val="16"/>
                <w:szCs w:val="18"/>
              </w:rPr>
              <w:t>'000.–</w:t>
            </w:r>
            <w:r w:rsidR="003219EE" w:rsidRPr="00BE514D">
              <w:rPr>
                <w:vanish/>
                <w:color w:val="FF0000"/>
                <w:sz w:val="16"/>
                <w:szCs w:val="18"/>
              </w:rPr>
              <w:t>, löschen</w:t>
            </w:r>
            <w:r w:rsidRPr="00BE514D">
              <w:rPr>
                <w:vanish/>
                <w:color w:val="FF0000"/>
                <w:sz w:val="16"/>
                <w:szCs w:val="18"/>
              </w:rPr>
              <w:t>)</w:t>
            </w:r>
          </w:p>
          <w:p w:rsidR="003219EE" w:rsidRPr="003219EE" w:rsidRDefault="003219EE" w:rsidP="00DE292E">
            <w:pPr>
              <w:tabs>
                <w:tab w:val="clear" w:pos="426"/>
                <w:tab w:val="left" w:pos="708"/>
              </w:tabs>
              <w:spacing w:line="200" w:lineRule="atLeast"/>
              <w:ind w:left="-75"/>
              <w:rPr>
                <w:color w:val="000000"/>
                <w:szCs w:val="21"/>
                <w:lang w:eastAsia="de-CH"/>
              </w:rPr>
            </w:pPr>
          </w:p>
          <w:p w:rsidR="003219EE" w:rsidRPr="003219EE" w:rsidRDefault="003219EE" w:rsidP="00DE292E">
            <w:pPr>
              <w:tabs>
                <w:tab w:val="clear" w:pos="426"/>
                <w:tab w:val="left" w:pos="708"/>
              </w:tabs>
              <w:spacing w:line="200" w:lineRule="atLeast"/>
              <w:ind w:left="-75"/>
              <w:rPr>
                <w:color w:val="000000"/>
                <w:szCs w:val="21"/>
                <w:lang w:eastAsia="de-CH"/>
              </w:rPr>
            </w:pPr>
          </w:p>
          <w:p w:rsidR="003219EE" w:rsidRPr="003219EE" w:rsidRDefault="00340660" w:rsidP="00DE292E">
            <w:pPr>
              <w:tabs>
                <w:tab w:val="clear" w:pos="426"/>
                <w:tab w:val="left" w:pos="708"/>
              </w:tabs>
              <w:spacing w:line="200" w:lineRule="atLeast"/>
              <w:ind w:left="-75"/>
              <w:rPr>
                <w:color w:val="000000"/>
                <w:szCs w:val="21"/>
                <w:lang w:eastAsia="de-CH"/>
              </w:rPr>
            </w:pPr>
            <w:r>
              <w:rPr>
                <w:color w:val="000000"/>
                <w:szCs w:val="21"/>
                <w:lang w:eastAsia="de-CH"/>
              </w:rPr>
              <w:t xml:space="preserve">Erol </w:t>
            </w:r>
            <w:r w:rsidR="00A22D53">
              <w:rPr>
                <w:color w:val="000000"/>
                <w:szCs w:val="21"/>
                <w:lang w:eastAsia="de-CH"/>
              </w:rPr>
              <w:t>Doguoglu</w:t>
            </w:r>
          </w:p>
        </w:tc>
        <w:tc>
          <w:tcPr>
            <w:tcW w:w="3260" w:type="dxa"/>
          </w:tcPr>
          <w:p w:rsidR="003219EE" w:rsidRPr="003219EE" w:rsidRDefault="005548CC" w:rsidP="003219EE">
            <w:pPr>
              <w:tabs>
                <w:tab w:val="clear" w:pos="426"/>
                <w:tab w:val="left" w:pos="708"/>
              </w:tabs>
              <w:spacing w:line="200" w:lineRule="atLeast"/>
              <w:rPr>
                <w:color w:val="000000"/>
                <w:szCs w:val="21"/>
                <w:lang w:eastAsia="de-CH"/>
              </w:rPr>
            </w:pPr>
            <w:sdt>
              <w:sdtPr>
                <w:rPr>
                  <w:color w:val="000000"/>
                  <w:szCs w:val="21"/>
                </w:rPr>
                <w:alias w:val="BL/TL oder Manager wählen"/>
                <w:tag w:val="Bereichsleitung/Teamleitung oder Manager"/>
                <w:id w:val="165671259"/>
                <w:comboBox>
                  <w:listItem w:displayText="BL/TL oder Manager" w:value="BL/TL oder Manager"/>
                  <w:listItem w:displayText="Abteilungsleiter Baumanagement" w:value="Abteilungsleiter Baumanagement"/>
                  <w:listItem w:displayText="Abteilungsleiter Facility Management" w:value="Abteilungsleiter Facility Management"/>
                  <w:listItem w:displayText="Abteilungsleiter Portfoliomanagement" w:value="Abteilungsleiter Portfoliomanagement"/>
                  <w:listItem w:displayText="Abteilungsleiter Projektentwicklung" w:value="Projektentwicklung"/>
                  <w:listItem w:displayText="Bereichsleiter Objektmanagement" w:value="Bereichsleiter Objektmanagement"/>
                  <w:listItem w:displayText="Teamleiter Baumanagement" w:value="Teamleiter Baumanagement"/>
                  <w:listItem w:displayText="Projektmanagerin Bau" w:value="Projektmanagerin Bau"/>
                  <w:listItem w:displayText="Projektmanager Bau" w:value="Projektmanager Bau"/>
                  <w:listItem w:displayText="Objektmanager" w:value="Objektmanager"/>
                  <w:listItem w:displayText="Projektentwicklerin" w:value="Projektentwicklerin"/>
                  <w:listItem w:displayText="Projektentwickler" w:value="Projektentwickler"/>
                  <w:listItem w:displayText="Portfoliomanager" w:value="Portfoliomanager"/>
                  <w:listItem w:displayText="Projektleiter Energiemanagement" w:value="Projektleiter Energiemanagement"/>
                  <w:listItem w:displayText="Fachspezialist Gebäudetechnik" w:value="Fachspezialist Gebäudetechnik"/>
                  <w:listItem w:displayText="Fachspezialist Elektro- und Gebäudetechnik" w:value="Fachspezialist Elektro- und Gebäudetechnik"/>
                  <w:listItem w:displayText="Fachspezialist Betriebsoptimierung" w:value="Fachspezialist Betriebsoptimierung"/>
                  <w:listItem w:displayText="Fachspezialist Organisationsentwicklung" w:value="Fachspezialist Organisationsentwicklung"/>
                  <w:listItem w:displayText="IT-Projektleiter" w:value="IT-Projektleiter"/>
                  <w:listItem w:displayText="Immobilienökonomin" w:value="Immobilienökonomin"/>
                </w:comboBox>
              </w:sdtPr>
              <w:sdtEndPr/>
              <w:sdtContent>
                <w:r w:rsidR="005F543F">
                  <w:rPr>
                    <w:color w:val="000000"/>
                    <w:szCs w:val="21"/>
                  </w:rPr>
                  <w:t>BL/TL oder Manager wählen</w:t>
                </w:r>
              </w:sdtContent>
            </w:sdt>
            <w:r w:rsidR="005F543F">
              <w:rPr>
                <w:color w:val="000000"/>
                <w:szCs w:val="21"/>
              </w:rPr>
              <w:t xml:space="preserve"> </w:t>
            </w:r>
          </w:p>
          <w:p w:rsidR="003219EE" w:rsidRPr="003219EE" w:rsidRDefault="003219EE" w:rsidP="003219EE">
            <w:pPr>
              <w:tabs>
                <w:tab w:val="clear" w:pos="426"/>
                <w:tab w:val="left" w:pos="708"/>
              </w:tabs>
              <w:spacing w:line="200" w:lineRule="atLeast"/>
              <w:rPr>
                <w:color w:val="000000"/>
                <w:szCs w:val="21"/>
                <w:lang w:eastAsia="de-CH"/>
              </w:rPr>
            </w:pPr>
          </w:p>
          <w:p w:rsidR="003219EE" w:rsidRDefault="003219EE" w:rsidP="003219EE">
            <w:pPr>
              <w:tabs>
                <w:tab w:val="clear" w:pos="426"/>
                <w:tab w:val="left" w:pos="708"/>
              </w:tabs>
              <w:spacing w:line="200" w:lineRule="atLeast"/>
              <w:rPr>
                <w:color w:val="000000"/>
                <w:szCs w:val="21"/>
                <w:lang w:eastAsia="de-CH"/>
              </w:rPr>
            </w:pPr>
          </w:p>
          <w:p w:rsidR="005F543F" w:rsidRPr="003219EE" w:rsidRDefault="005F543F" w:rsidP="003219EE">
            <w:pPr>
              <w:tabs>
                <w:tab w:val="clear" w:pos="426"/>
                <w:tab w:val="left" w:pos="708"/>
              </w:tabs>
              <w:spacing w:line="200" w:lineRule="atLeast"/>
              <w:rPr>
                <w:color w:val="000000"/>
                <w:szCs w:val="21"/>
                <w:lang w:eastAsia="de-CH"/>
              </w:rPr>
            </w:pPr>
          </w:p>
          <w:p w:rsidR="003219EE" w:rsidRPr="003219EE" w:rsidRDefault="003219EE" w:rsidP="003219EE">
            <w:pPr>
              <w:tabs>
                <w:tab w:val="clear" w:pos="426"/>
                <w:tab w:val="left" w:pos="708"/>
              </w:tabs>
              <w:spacing w:line="200" w:lineRule="atLeast"/>
              <w:rPr>
                <w:color w:val="000000"/>
                <w:szCs w:val="21"/>
                <w:lang w:eastAsia="de-CH"/>
              </w:rPr>
            </w:pPr>
          </w:p>
          <w:p w:rsidR="003219EE" w:rsidRPr="003219EE" w:rsidRDefault="005F543F" w:rsidP="003219EE">
            <w:pPr>
              <w:tabs>
                <w:tab w:val="clear" w:pos="426"/>
                <w:tab w:val="left" w:pos="708"/>
              </w:tabs>
              <w:spacing w:line="200" w:lineRule="atLeast"/>
              <w:rPr>
                <w:color w:val="000000"/>
                <w:szCs w:val="21"/>
                <w:lang w:eastAsia="de-CH"/>
              </w:rPr>
            </w:pPr>
            <w:r>
              <w:rPr>
                <w:color w:val="000000"/>
                <w:szCs w:val="21"/>
                <w:lang w:eastAsia="de-CH"/>
              </w:rPr>
              <w:fldChar w:fldCharType="begin">
                <w:ffData>
                  <w:name w:val="Text43"/>
                  <w:enabled/>
                  <w:calcOnExit w:val="0"/>
                  <w:textInput>
                    <w:default w:val="(Name)"/>
                  </w:textInput>
                </w:ffData>
              </w:fldChar>
            </w:r>
            <w:bookmarkStart w:id="22" w:name="Text43"/>
            <w:r>
              <w:rPr>
                <w:color w:val="000000"/>
                <w:szCs w:val="21"/>
                <w:lang w:eastAsia="de-CH"/>
              </w:rPr>
              <w:instrText xml:space="preserve"> FORMTEXT </w:instrText>
            </w:r>
            <w:r>
              <w:rPr>
                <w:color w:val="000000"/>
                <w:szCs w:val="21"/>
                <w:lang w:eastAsia="de-CH"/>
              </w:rPr>
            </w:r>
            <w:r>
              <w:rPr>
                <w:color w:val="000000"/>
                <w:szCs w:val="21"/>
                <w:lang w:eastAsia="de-CH"/>
              </w:rPr>
              <w:fldChar w:fldCharType="separate"/>
            </w:r>
            <w:r>
              <w:rPr>
                <w:noProof/>
                <w:color w:val="000000"/>
                <w:szCs w:val="21"/>
                <w:lang w:eastAsia="de-CH"/>
              </w:rPr>
              <w:t>(Name)</w:t>
            </w:r>
            <w:r>
              <w:rPr>
                <w:color w:val="000000"/>
                <w:szCs w:val="21"/>
                <w:lang w:eastAsia="de-CH"/>
              </w:rPr>
              <w:fldChar w:fldCharType="end"/>
            </w:r>
            <w:bookmarkEnd w:id="22"/>
          </w:p>
        </w:tc>
        <w:tc>
          <w:tcPr>
            <w:tcW w:w="2727" w:type="dxa"/>
          </w:tcPr>
          <w:p w:rsidR="003219EE" w:rsidRPr="003219EE" w:rsidRDefault="005548CC" w:rsidP="003219EE">
            <w:pPr>
              <w:tabs>
                <w:tab w:val="clear" w:pos="426"/>
                <w:tab w:val="left" w:pos="708"/>
              </w:tabs>
              <w:spacing w:line="200" w:lineRule="atLeast"/>
              <w:rPr>
                <w:color w:val="000000"/>
                <w:szCs w:val="21"/>
                <w:lang w:eastAsia="de-CH"/>
              </w:rPr>
            </w:pPr>
            <w:sdt>
              <w:sdtPr>
                <w:rPr>
                  <w:color w:val="000000"/>
                  <w:szCs w:val="21"/>
                  <w:lang w:eastAsia="de-CH"/>
                </w:rPr>
                <w:alias w:val="Manager wählen"/>
                <w:tag w:val="Manager wählen"/>
                <w:id w:val="-223378618"/>
                <w:placeholder>
                  <w:docPart w:val="4D152C1BF6484DB6B4B95C28C4411498"/>
                </w:placeholder>
                <w:comboBox>
                  <w:listItem w:displayText="PM oder OM wählen" w:value="PM oder OM wählen"/>
                  <w:listItem w:displayText="Projektmanagerin Bau" w:value="Projektmanagerin Bau"/>
                  <w:listItem w:displayText="Projektmanager Bau" w:value="Projektmanager Bau"/>
                  <w:listItem w:displayText="Objektmanager" w:value="Objektmanager"/>
                  <w:listItem w:displayText="Projektentwicklerin" w:value="Projektentwicklerin"/>
                  <w:listItem w:displayText="Projektentwickler" w:value="Projektentwickler"/>
                  <w:listItem w:displayText="Fachspezialist Gebäudetechnik" w:value="Fachspezialist Gebäudetechnik"/>
                  <w:listItem w:displayText="Fachspezialist Elektrotechnik" w:value="Fachspezialist Elektrotechnik"/>
                  <w:listItem w:displayText="Fachspezialist Elektro- und Haustechnik" w:value="Fachspezialist Elektro- und Haustechnik"/>
                  <w:listItem w:displayText="Projektleiter Energiemanagement" w:value="Projektleiter Energiemanagement"/>
                  <w:listItem w:displayText="Teamleiter Baumanagement" w:value="Teamleiter Baumanagement"/>
                </w:comboBox>
              </w:sdtPr>
              <w:sdtEndPr/>
              <w:sdtContent>
                <w:r w:rsidR="003219EE" w:rsidRPr="003219EE">
                  <w:rPr>
                    <w:color w:val="000000"/>
                    <w:szCs w:val="21"/>
                    <w:lang w:eastAsia="de-CH"/>
                  </w:rPr>
                  <w:t>Manager wählen</w:t>
                </w:r>
              </w:sdtContent>
            </w:sdt>
          </w:p>
          <w:p w:rsidR="003219EE" w:rsidRPr="003219EE" w:rsidRDefault="003219EE" w:rsidP="003219EE">
            <w:pPr>
              <w:tabs>
                <w:tab w:val="clear" w:pos="426"/>
                <w:tab w:val="left" w:pos="708"/>
              </w:tabs>
              <w:spacing w:line="200" w:lineRule="atLeast"/>
              <w:rPr>
                <w:color w:val="000000"/>
                <w:szCs w:val="21"/>
                <w:lang w:eastAsia="de-CH"/>
              </w:rPr>
            </w:pPr>
          </w:p>
          <w:p w:rsidR="003219EE" w:rsidRPr="003219EE" w:rsidRDefault="003219EE" w:rsidP="003219EE">
            <w:pPr>
              <w:tabs>
                <w:tab w:val="clear" w:pos="426"/>
                <w:tab w:val="left" w:pos="708"/>
              </w:tabs>
              <w:spacing w:line="200" w:lineRule="atLeast"/>
              <w:rPr>
                <w:color w:val="000000"/>
                <w:szCs w:val="21"/>
                <w:lang w:eastAsia="de-CH"/>
              </w:rPr>
            </w:pPr>
          </w:p>
          <w:p w:rsidR="003219EE" w:rsidRPr="003219EE" w:rsidRDefault="003219EE" w:rsidP="003219EE">
            <w:pPr>
              <w:tabs>
                <w:tab w:val="clear" w:pos="426"/>
                <w:tab w:val="left" w:pos="708"/>
              </w:tabs>
              <w:spacing w:line="200" w:lineRule="atLeast"/>
              <w:rPr>
                <w:color w:val="000000"/>
                <w:szCs w:val="21"/>
                <w:lang w:eastAsia="de-CH"/>
              </w:rPr>
            </w:pPr>
          </w:p>
          <w:p w:rsidR="003219EE" w:rsidRPr="003219EE" w:rsidRDefault="003219EE" w:rsidP="003219EE">
            <w:pPr>
              <w:tabs>
                <w:tab w:val="clear" w:pos="426"/>
                <w:tab w:val="left" w:pos="708"/>
              </w:tabs>
              <w:spacing w:line="200" w:lineRule="atLeast"/>
              <w:rPr>
                <w:color w:val="000000"/>
                <w:szCs w:val="21"/>
                <w:lang w:eastAsia="de-CH"/>
              </w:rPr>
            </w:pPr>
          </w:p>
          <w:p w:rsidR="003219EE" w:rsidRPr="003219EE" w:rsidRDefault="005F543F" w:rsidP="003219EE">
            <w:pPr>
              <w:tabs>
                <w:tab w:val="clear" w:pos="426"/>
                <w:tab w:val="left" w:pos="708"/>
              </w:tabs>
              <w:spacing w:line="200" w:lineRule="atLeast"/>
              <w:rPr>
                <w:color w:val="000000"/>
                <w:szCs w:val="21"/>
                <w:lang w:eastAsia="de-CH"/>
              </w:rPr>
            </w:pPr>
            <w:r>
              <w:rPr>
                <w:color w:val="000000"/>
                <w:szCs w:val="21"/>
                <w:lang w:eastAsia="de-CH"/>
              </w:rPr>
              <w:fldChar w:fldCharType="begin">
                <w:ffData>
                  <w:name w:val="Text44"/>
                  <w:enabled/>
                  <w:calcOnExit w:val="0"/>
                  <w:textInput>
                    <w:default w:val="(Name)"/>
                  </w:textInput>
                </w:ffData>
              </w:fldChar>
            </w:r>
            <w:bookmarkStart w:id="23" w:name="Text44"/>
            <w:r>
              <w:rPr>
                <w:color w:val="000000"/>
                <w:szCs w:val="21"/>
                <w:lang w:eastAsia="de-CH"/>
              </w:rPr>
              <w:instrText xml:space="preserve"> FORMTEXT </w:instrText>
            </w:r>
            <w:r>
              <w:rPr>
                <w:color w:val="000000"/>
                <w:szCs w:val="21"/>
                <w:lang w:eastAsia="de-CH"/>
              </w:rPr>
            </w:r>
            <w:r>
              <w:rPr>
                <w:color w:val="000000"/>
                <w:szCs w:val="21"/>
                <w:lang w:eastAsia="de-CH"/>
              </w:rPr>
              <w:fldChar w:fldCharType="separate"/>
            </w:r>
            <w:r>
              <w:rPr>
                <w:noProof/>
                <w:color w:val="000000"/>
                <w:szCs w:val="21"/>
                <w:lang w:eastAsia="de-CH"/>
              </w:rPr>
              <w:t>(Name)</w:t>
            </w:r>
            <w:r>
              <w:rPr>
                <w:color w:val="000000"/>
                <w:szCs w:val="21"/>
                <w:lang w:eastAsia="de-CH"/>
              </w:rPr>
              <w:fldChar w:fldCharType="end"/>
            </w:r>
            <w:bookmarkEnd w:id="23"/>
          </w:p>
        </w:tc>
      </w:tr>
    </w:tbl>
    <w:p w:rsidR="0066142A" w:rsidRDefault="0066142A" w:rsidP="000A36E9">
      <w:pPr>
        <w:tabs>
          <w:tab w:val="clear" w:pos="851"/>
        </w:tabs>
        <w:rPr>
          <w:szCs w:val="21"/>
        </w:rPr>
      </w:pPr>
    </w:p>
    <w:p w:rsidR="00E07D82" w:rsidRDefault="00E07D82" w:rsidP="000A36E9">
      <w:pPr>
        <w:tabs>
          <w:tab w:val="clear" w:pos="851"/>
        </w:tabs>
        <w:rPr>
          <w:szCs w:val="21"/>
        </w:rPr>
      </w:pPr>
    </w:p>
    <w:p w:rsidR="00E07D82" w:rsidRPr="000F73C3" w:rsidRDefault="00E07D82" w:rsidP="000A36E9">
      <w:pPr>
        <w:tabs>
          <w:tab w:val="clear" w:pos="851"/>
        </w:tabs>
        <w:rPr>
          <w:szCs w:val="21"/>
        </w:rPr>
      </w:pPr>
    </w:p>
    <w:p w:rsidR="0066142A" w:rsidRPr="000F73C3" w:rsidRDefault="002D6444" w:rsidP="000A36E9">
      <w:pPr>
        <w:keepNext/>
        <w:tabs>
          <w:tab w:val="clear" w:pos="851"/>
          <w:tab w:val="clear" w:pos="1276"/>
          <w:tab w:val="left" w:pos="284"/>
        </w:tabs>
        <w:rPr>
          <w:b/>
          <w:szCs w:val="21"/>
        </w:rPr>
      </w:pPr>
      <w:r>
        <w:rPr>
          <w:b/>
          <w:szCs w:val="21"/>
        </w:rPr>
        <w:t>Beilage</w:t>
      </w:r>
      <w:r w:rsidR="009709B2">
        <w:rPr>
          <w:vanish/>
          <w:color w:val="FF0000"/>
          <w:szCs w:val="21"/>
        </w:rPr>
        <w:t xml:space="preserve"> (wenn nichtzutreffend</w:t>
      </w:r>
      <w:r w:rsidR="0066142A" w:rsidRPr="000F73C3">
        <w:rPr>
          <w:vanish/>
          <w:color w:val="FF0000"/>
          <w:szCs w:val="21"/>
        </w:rPr>
        <w:t xml:space="preserve"> löschen)</w:t>
      </w:r>
    </w:p>
    <w:p w:rsidR="0066142A" w:rsidRDefault="0066142A" w:rsidP="00E07D82">
      <w:pPr>
        <w:numPr>
          <w:ilvl w:val="0"/>
          <w:numId w:val="12"/>
        </w:numPr>
        <w:tabs>
          <w:tab w:val="clear" w:pos="426"/>
          <w:tab w:val="clear" w:pos="851"/>
          <w:tab w:val="left" w:pos="284"/>
        </w:tabs>
        <w:ind w:left="0" w:firstLine="0"/>
        <w:rPr>
          <w:szCs w:val="21"/>
        </w:rPr>
      </w:pPr>
      <w:r w:rsidRPr="000F73C3">
        <w:rPr>
          <w:szCs w:val="21"/>
        </w:rPr>
        <w:t>Vom Unternehmer erstellte Unterlagen</w:t>
      </w:r>
    </w:p>
    <w:p w:rsidR="00F107BB" w:rsidRDefault="00F107BB" w:rsidP="00E07D82">
      <w:pPr>
        <w:numPr>
          <w:ilvl w:val="0"/>
          <w:numId w:val="12"/>
        </w:numPr>
        <w:tabs>
          <w:tab w:val="clear" w:pos="426"/>
          <w:tab w:val="clear" w:pos="851"/>
          <w:tab w:val="left" w:pos="284"/>
        </w:tabs>
        <w:ind w:left="0" w:firstLine="0"/>
        <w:rPr>
          <w:szCs w:val="21"/>
        </w:rPr>
      </w:pPr>
      <w:r>
        <w:rPr>
          <w:szCs w:val="21"/>
        </w:rPr>
        <w:t xml:space="preserve">Bauprogramm vom </w:t>
      </w:r>
      <w:r w:rsidR="003D110C" w:rsidRPr="00F107BB">
        <w:rPr>
          <w:szCs w:val="21"/>
        </w:rPr>
        <w:fldChar w:fldCharType="begin">
          <w:ffData>
            <w:name w:val=""/>
            <w:enabled/>
            <w:calcOnExit w:val="0"/>
            <w:textInput>
              <w:default w:val="(Datum)"/>
            </w:textInput>
          </w:ffData>
        </w:fldChar>
      </w:r>
      <w:r w:rsidRPr="00F107BB">
        <w:rPr>
          <w:szCs w:val="21"/>
        </w:rPr>
        <w:instrText xml:space="preserve"> FORMTEXT </w:instrText>
      </w:r>
      <w:r w:rsidR="003D110C" w:rsidRPr="00F107BB">
        <w:rPr>
          <w:szCs w:val="21"/>
        </w:rPr>
      </w:r>
      <w:r w:rsidR="003D110C" w:rsidRPr="00F107BB">
        <w:rPr>
          <w:szCs w:val="21"/>
        </w:rPr>
        <w:fldChar w:fldCharType="separate"/>
      </w:r>
      <w:r w:rsidR="000C1E5C">
        <w:rPr>
          <w:noProof/>
          <w:szCs w:val="21"/>
        </w:rPr>
        <w:t>(Datum)</w:t>
      </w:r>
      <w:r w:rsidR="003D110C" w:rsidRPr="00F107BB">
        <w:rPr>
          <w:szCs w:val="21"/>
        </w:rPr>
        <w:fldChar w:fldCharType="end"/>
      </w:r>
    </w:p>
    <w:p w:rsidR="0066142A" w:rsidRPr="000F73C3" w:rsidRDefault="0066142A" w:rsidP="00E07D82">
      <w:pPr>
        <w:numPr>
          <w:ilvl w:val="0"/>
          <w:numId w:val="12"/>
        </w:numPr>
        <w:tabs>
          <w:tab w:val="clear" w:pos="426"/>
          <w:tab w:val="clear" w:pos="851"/>
          <w:tab w:val="left" w:pos="284"/>
        </w:tabs>
        <w:ind w:left="0" w:firstLine="0"/>
        <w:rPr>
          <w:szCs w:val="21"/>
        </w:rPr>
      </w:pPr>
      <w:r w:rsidRPr="000F73C3">
        <w:rPr>
          <w:szCs w:val="21"/>
        </w:rPr>
        <w:t>Verpflichtungserklärung bei Arbeitsgemeinschaften</w:t>
      </w:r>
    </w:p>
    <w:p w:rsidR="0066142A" w:rsidRPr="000F73C3" w:rsidRDefault="0066142A" w:rsidP="000A36E9">
      <w:pPr>
        <w:tabs>
          <w:tab w:val="clear" w:pos="851"/>
        </w:tabs>
        <w:rPr>
          <w:szCs w:val="21"/>
        </w:rPr>
      </w:pPr>
    </w:p>
    <w:p w:rsidR="0066142A" w:rsidRPr="000F73C3" w:rsidRDefault="0066142A" w:rsidP="000A36E9">
      <w:pPr>
        <w:tabs>
          <w:tab w:val="clear" w:pos="851"/>
        </w:tabs>
        <w:rPr>
          <w:szCs w:val="21"/>
        </w:rPr>
      </w:pPr>
    </w:p>
    <w:p w:rsidR="0066142A" w:rsidRPr="000F73C3" w:rsidRDefault="0066142A" w:rsidP="000A36E9">
      <w:pPr>
        <w:keepNext/>
        <w:tabs>
          <w:tab w:val="clear" w:pos="851"/>
        </w:tabs>
        <w:rPr>
          <w:szCs w:val="21"/>
        </w:rPr>
      </w:pPr>
      <w:r w:rsidRPr="000F73C3">
        <w:rPr>
          <w:b/>
          <w:szCs w:val="21"/>
        </w:rPr>
        <w:t>Verteiler</w:t>
      </w:r>
    </w:p>
    <w:p w:rsidR="0024173B" w:rsidRPr="002D6444" w:rsidRDefault="0024173B" w:rsidP="00E07D82">
      <w:pPr>
        <w:pStyle w:val="Listenabsatz"/>
        <w:numPr>
          <w:ilvl w:val="0"/>
          <w:numId w:val="32"/>
        </w:numPr>
        <w:tabs>
          <w:tab w:val="clear" w:pos="426"/>
          <w:tab w:val="left" w:pos="284"/>
        </w:tabs>
        <w:ind w:left="426" w:hanging="426"/>
      </w:pPr>
      <w:r w:rsidRPr="002D6444">
        <w:t>Bauherr</w:t>
      </w:r>
      <w:r w:rsidR="002D6444" w:rsidRPr="002D6444">
        <w:t xml:space="preserve"> (Original)</w:t>
      </w:r>
    </w:p>
    <w:p w:rsidR="0024173B" w:rsidRPr="002D6444" w:rsidRDefault="0024173B" w:rsidP="00E07D82">
      <w:pPr>
        <w:pStyle w:val="Listenabsatz"/>
        <w:numPr>
          <w:ilvl w:val="0"/>
          <w:numId w:val="32"/>
        </w:numPr>
        <w:tabs>
          <w:tab w:val="clear" w:pos="426"/>
          <w:tab w:val="left" w:pos="284"/>
        </w:tabs>
        <w:ind w:left="426" w:hanging="426"/>
      </w:pPr>
      <w:r w:rsidRPr="002D6444">
        <w:t>Unternehmer</w:t>
      </w:r>
      <w:r w:rsidR="002D6444" w:rsidRPr="002D6444">
        <w:t xml:space="preserve"> (Original)</w:t>
      </w:r>
    </w:p>
    <w:p w:rsidR="0024173B" w:rsidRPr="002D6444" w:rsidRDefault="0024173B" w:rsidP="00E07D82">
      <w:pPr>
        <w:pStyle w:val="Listenabsatz"/>
        <w:numPr>
          <w:ilvl w:val="0"/>
          <w:numId w:val="32"/>
        </w:numPr>
        <w:tabs>
          <w:tab w:val="clear" w:pos="426"/>
          <w:tab w:val="left" w:pos="284"/>
        </w:tabs>
        <w:ind w:left="426" w:hanging="426"/>
      </w:pPr>
      <w:r w:rsidRPr="002D6444">
        <w:t>Architekt</w:t>
      </w:r>
      <w:r w:rsidR="002D6444" w:rsidRPr="002D6444">
        <w:t xml:space="preserve"> (Kopie)</w:t>
      </w:r>
    </w:p>
    <w:p w:rsidR="0024173B" w:rsidRPr="002D6444" w:rsidRDefault="0024173B" w:rsidP="00E07D82">
      <w:pPr>
        <w:pStyle w:val="Listenabsatz"/>
        <w:numPr>
          <w:ilvl w:val="0"/>
          <w:numId w:val="32"/>
        </w:numPr>
        <w:tabs>
          <w:tab w:val="clear" w:pos="426"/>
          <w:tab w:val="left" w:pos="284"/>
        </w:tabs>
        <w:ind w:left="426" w:hanging="426"/>
      </w:pPr>
      <w:r w:rsidRPr="002D6444">
        <w:t>Bauleitung</w:t>
      </w:r>
      <w:r w:rsidR="002D6444" w:rsidRPr="002D6444">
        <w:t xml:space="preserve"> (Kopie)</w:t>
      </w:r>
    </w:p>
    <w:p w:rsidR="0024173B" w:rsidRPr="002D6444" w:rsidRDefault="0024173B" w:rsidP="00E07D82">
      <w:pPr>
        <w:pStyle w:val="Listenabsatz"/>
        <w:numPr>
          <w:ilvl w:val="0"/>
          <w:numId w:val="32"/>
        </w:numPr>
        <w:tabs>
          <w:tab w:val="clear" w:pos="426"/>
          <w:tab w:val="left" w:pos="284"/>
        </w:tabs>
        <w:ind w:left="426" w:hanging="426"/>
      </w:pPr>
      <w:r w:rsidRPr="002D6444">
        <w:t>Fachbauleitung</w:t>
      </w:r>
      <w:r w:rsidR="002D6444" w:rsidRPr="002D6444">
        <w:t xml:space="preserve"> (Kopie)</w:t>
      </w:r>
    </w:p>
    <w:p w:rsidR="0066142A" w:rsidRPr="00686C38" w:rsidRDefault="0024173B" w:rsidP="00E07D82">
      <w:pPr>
        <w:rPr>
          <w:vanish/>
          <w:color w:val="FF0000"/>
        </w:rPr>
      </w:pPr>
      <w:r w:rsidRPr="00686C38">
        <w:rPr>
          <w:vanish/>
          <w:color w:val="FF0000"/>
        </w:rPr>
        <w:t>(nicht benötigtes löschen)</w:t>
      </w:r>
    </w:p>
    <w:sectPr w:rsidR="0066142A" w:rsidRPr="00686C38" w:rsidSect="00CC179B">
      <w:headerReference w:type="default" r:id="rId8"/>
      <w:footerReference w:type="default" r:id="rId9"/>
      <w:headerReference w:type="first" r:id="rId10"/>
      <w:footerReference w:type="first" r:id="rId11"/>
      <w:pgSz w:w="11907" w:h="16840"/>
      <w:pgMar w:top="1701" w:right="1814" w:bottom="1418" w:left="1701" w:header="510" w:footer="567" w:gutter="0"/>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CC" w:rsidRDefault="005548CC">
      <w:r>
        <w:separator/>
      </w:r>
    </w:p>
  </w:endnote>
  <w:endnote w:type="continuationSeparator" w:id="0">
    <w:p w:rsidR="005548CC" w:rsidRDefault="0055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F0" w:rsidRPr="00EF3199" w:rsidRDefault="00DE17F0" w:rsidP="00B73A56">
    <w:pPr>
      <w:pStyle w:val="Fuzeile"/>
      <w:tabs>
        <w:tab w:val="clear" w:pos="426"/>
        <w:tab w:val="clear" w:pos="851"/>
        <w:tab w:val="clear" w:pos="1276"/>
        <w:tab w:val="clear" w:pos="5216"/>
        <w:tab w:val="clear" w:pos="9299"/>
        <w:tab w:val="left" w:pos="3969"/>
        <w:tab w:val="right" w:pos="8364"/>
      </w:tabs>
    </w:pPr>
    <w:r>
      <w:rPr>
        <w:lang w:eastAsia="de-CH"/>
      </w:rPr>
      <mc:AlternateContent>
        <mc:Choice Requires="wps">
          <w:drawing>
            <wp:anchor distT="0" distB="0" distL="114300" distR="114300" simplePos="0" relativeHeight="251662336" behindDoc="0" locked="1" layoutInCell="1" allowOverlap="1">
              <wp:simplePos x="0" y="0"/>
              <wp:positionH relativeFrom="page">
                <wp:posOffset>6480810</wp:posOffset>
              </wp:positionH>
              <wp:positionV relativeFrom="page">
                <wp:posOffset>10153015</wp:posOffset>
              </wp:positionV>
              <wp:extent cx="756285" cy="360045"/>
              <wp:effectExtent l="3810" t="0" r="1905" b="2540"/>
              <wp:wrapNone/>
              <wp:docPr id="5"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F0" w:rsidRDefault="00DE17F0" w:rsidP="00EF3199">
                          <w:pPr>
                            <w:jc w:val="right"/>
                          </w:pPr>
                          <w:r>
                            <w:fldChar w:fldCharType="begin"/>
                          </w:r>
                          <w:r>
                            <w:instrText xml:space="preserve"> IF </w:instrText>
                          </w:r>
                          <w:r>
                            <w:rPr>
                              <w:noProof/>
                            </w:rPr>
                            <w:fldChar w:fldCharType="begin"/>
                          </w:r>
                          <w:r>
                            <w:rPr>
                              <w:noProof/>
                            </w:rPr>
                            <w:instrText xml:space="preserve"> NUMPAGES  \* Arabic </w:instrText>
                          </w:r>
                          <w:r>
                            <w:rPr>
                              <w:noProof/>
                            </w:rPr>
                            <w:fldChar w:fldCharType="separate"/>
                          </w:r>
                          <w:r w:rsidR="00C04170">
                            <w:rPr>
                              <w:noProof/>
                            </w:rPr>
                            <w:instrText>10</w:instrText>
                          </w:r>
                          <w:r>
                            <w:rPr>
                              <w:noProof/>
                            </w:rPr>
                            <w:fldChar w:fldCharType="end"/>
                          </w:r>
                          <w:r>
                            <w:instrText xml:space="preserve"> &gt; 1  "</w:instrText>
                          </w:r>
                          <w:r>
                            <w:fldChar w:fldCharType="begin"/>
                          </w:r>
                          <w:r>
                            <w:instrText xml:space="preserve"> PAGE  \* Arabic \* MERGEFORMAT </w:instrText>
                          </w:r>
                          <w:r>
                            <w:fldChar w:fldCharType="separate"/>
                          </w:r>
                          <w:r w:rsidR="00C04170">
                            <w:rPr>
                              <w:noProof/>
                            </w:rPr>
                            <w:instrText>10</w:instrText>
                          </w:r>
                          <w:r>
                            <w:rPr>
                              <w:noProof/>
                            </w:rPr>
                            <w:fldChar w:fldCharType="end"/>
                          </w:r>
                          <w:r>
                            <w:instrText>/</w:instrText>
                          </w:r>
                          <w:r>
                            <w:rPr>
                              <w:noProof/>
                            </w:rPr>
                            <w:fldChar w:fldCharType="begin"/>
                          </w:r>
                          <w:r>
                            <w:rPr>
                              <w:noProof/>
                            </w:rPr>
                            <w:instrText xml:space="preserve"> NUMPAGES  \* Arabic \* MERGEFORMAT </w:instrText>
                          </w:r>
                          <w:r>
                            <w:rPr>
                              <w:noProof/>
                            </w:rPr>
                            <w:fldChar w:fldCharType="separate"/>
                          </w:r>
                          <w:r w:rsidR="00C04170">
                            <w:rPr>
                              <w:noProof/>
                            </w:rPr>
                            <w:instrText>10</w:instrText>
                          </w:r>
                          <w:r>
                            <w:rPr>
                              <w:noProof/>
                            </w:rPr>
                            <w:fldChar w:fldCharType="end"/>
                          </w:r>
                          <w:r>
                            <w:instrText xml:space="preserve">" "" </w:instrText>
                          </w:r>
                          <w:r>
                            <w:fldChar w:fldCharType="separate"/>
                          </w:r>
                          <w:r w:rsidR="00C04170">
                            <w:rPr>
                              <w:noProof/>
                            </w:rPr>
                            <w:t>10/10</w:t>
                          </w:r>
                          <w: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10.3pt;margin-top:799.45pt;width:59.55pt;height:2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7uAIAANIFAAAOAAAAZHJzL2Uyb0RvYy54bWysVNuOmzAQfa/Uf7D8znJZSAAtWe2GUFXa&#10;XqTdfoADJlgFm9pOyLbqv3dsciG7qlS15cGyx8OZMzPHc3O771q0o1IxwTPsX3kYUV6KivFNhr88&#10;FU6MkdKEV6QVnGb4mSp8u3j75mboUxqIRrQVlQhAuEqHPsON1n3quqpsaEfUlegph8tayI5oOMqN&#10;W0kyAHrXuoHnzdxByKqXoqRKgTUfL/HC4tc1LfWnulZUozbDwE3bVdp1bVZ3cUPSjSR9w8oDDfIX&#10;LDrCOAQ9QeVEE7SV7BVUx0oplKj1VSk6V9Q1K6nNAbLxvRfZPDakpzYXKI7qT2VS/w+2/Lj7LBGr&#10;MhxhxEkHLXqie43uxR7FpjpDr1JweuzBTe/BDF22mar+QZRfFeJi2RC+oXeqh2qb27NJSjE0lFRA&#10;2Ddg7gRthFYGdz18EBVEJlstLPa+lp2pJtQHQUBo3POpWYZdCcZ5NAtiIF3C1fXM88LIRiDp8ede&#10;Kv2Oig6ZTYYlsLPgZPegtCFD0qOLicVFwdrW6qHlFwZwHC0QGn41d4aEbe+PxEtW8SoOnTCYrZzQ&#10;y3PnrliGzqzw51F+nS+Xuf/TxPXDtGFVRbkJc5SaH/5ZKw+iH0VyEpsSLasMnKGk5Ga9bCXaEZB6&#10;Yb9DQSZu7iUNWwTI5UVKfhB690HiFLN47oRFGDnJ3Isdz0/uk5kXJmFeXKb0wDj995TQkOEkCqJR&#10;Xr/NzbPf69xI2jENw6RlXYbjkxNJjQJXvLKt1YS1435SCkP/XApo97HRVq9GoqNY9X69t2/Fitlo&#10;eS2qZxCwFCAwUCkMQtg0Qn7HaIChkmH1bUskxah9z+ERGJ2aKTQ9yOlhPT0QXgJUhjVG43apx8m1&#10;7SXbNBBpfIlc3MHDqZkV9ZnV4bnB4LC5HYacmUzTs/U6j+LFLwAAAP//AwBQSwMEFAAGAAgAAAAh&#10;ACHbxsXkAAAADwEAAA8AAABkcnMvZG93bnJldi54bWxMj8FuwjAQRO+V+g/WIvVWbEITSIiDqqK2&#10;h54KqOrRiZckNLaj2ED4+y6n9jajfZqdydej6dgZB986K2E2FcDQVk63tpaw370+LoH5oKxWnbMo&#10;4Yoe1sX9Xa4y7S72E8/bUDMKsT5TEpoQ+oxzXzVolJ+6Hi3dDm4wKpAdaq4HdaFw0/FIiIQb1Vr6&#10;0KgeXxqsfrYnI+FYXt+jvd98HMPT/LALX4vvzVsp5cNkfF4BCziGPxhu9ak6FNSpdCerPevIi0gk&#10;xJKK02UK7MbM5ukCWEkqieMEeJHz/zuKXwAAAP//AwBQSwECLQAUAAYACAAAACEAtoM4kv4AAADh&#10;AQAAEwAAAAAAAAAAAAAAAAAAAAAAW0NvbnRlbnRfVHlwZXNdLnhtbFBLAQItABQABgAIAAAAIQA4&#10;/SH/1gAAAJQBAAALAAAAAAAAAAAAAAAAAC8BAABfcmVscy8ucmVsc1BLAQItABQABgAIAAAAIQDj&#10;0h/7uAIAANIFAAAOAAAAAAAAAAAAAAAAAC4CAABkcnMvZTJvRG9jLnhtbFBLAQItABQABgAIAAAA&#10;IQAh28bF5AAAAA8BAAAPAAAAAAAAAAAAAAAAABIFAABkcnMvZG93bnJldi54bWxQSwUGAAAAAAQA&#10;BADzAAAAIwYAAAAA&#10;" filled="f" stroked="f">
              <o:lock v:ext="edit" aspectratio="t"/>
              <v:textbox inset="1mm,1mm,1mm,1mm">
                <w:txbxContent>
                  <w:p w:rsidR="00DE17F0" w:rsidRDefault="00DE17F0" w:rsidP="00EF3199">
                    <w:pPr>
                      <w:jc w:val="right"/>
                    </w:pPr>
                    <w:r>
                      <w:fldChar w:fldCharType="begin"/>
                    </w:r>
                    <w:r>
                      <w:instrText xml:space="preserve"> IF </w:instrText>
                    </w:r>
                    <w:r>
                      <w:rPr>
                        <w:noProof/>
                      </w:rPr>
                      <w:fldChar w:fldCharType="begin"/>
                    </w:r>
                    <w:r>
                      <w:rPr>
                        <w:noProof/>
                      </w:rPr>
                      <w:instrText xml:space="preserve"> NUMPAGES  \* Arabic </w:instrText>
                    </w:r>
                    <w:r>
                      <w:rPr>
                        <w:noProof/>
                      </w:rPr>
                      <w:fldChar w:fldCharType="separate"/>
                    </w:r>
                    <w:r w:rsidR="00C04170">
                      <w:rPr>
                        <w:noProof/>
                      </w:rPr>
                      <w:instrText>10</w:instrText>
                    </w:r>
                    <w:r>
                      <w:rPr>
                        <w:noProof/>
                      </w:rPr>
                      <w:fldChar w:fldCharType="end"/>
                    </w:r>
                    <w:r>
                      <w:instrText xml:space="preserve"> &gt; 1  "</w:instrText>
                    </w:r>
                    <w:r>
                      <w:fldChar w:fldCharType="begin"/>
                    </w:r>
                    <w:r>
                      <w:instrText xml:space="preserve"> PAGE  \* Arabic \* MERGEFORMAT </w:instrText>
                    </w:r>
                    <w:r>
                      <w:fldChar w:fldCharType="separate"/>
                    </w:r>
                    <w:r w:rsidR="00C04170">
                      <w:rPr>
                        <w:noProof/>
                      </w:rPr>
                      <w:instrText>10</w:instrText>
                    </w:r>
                    <w:r>
                      <w:rPr>
                        <w:noProof/>
                      </w:rPr>
                      <w:fldChar w:fldCharType="end"/>
                    </w:r>
                    <w:r>
                      <w:instrText>/</w:instrText>
                    </w:r>
                    <w:r>
                      <w:rPr>
                        <w:noProof/>
                      </w:rPr>
                      <w:fldChar w:fldCharType="begin"/>
                    </w:r>
                    <w:r>
                      <w:rPr>
                        <w:noProof/>
                      </w:rPr>
                      <w:instrText xml:space="preserve"> NUMPAGES  \* Arabic \* MERGEFORMAT </w:instrText>
                    </w:r>
                    <w:r>
                      <w:rPr>
                        <w:noProof/>
                      </w:rPr>
                      <w:fldChar w:fldCharType="separate"/>
                    </w:r>
                    <w:r w:rsidR="00C04170">
                      <w:rPr>
                        <w:noProof/>
                      </w:rPr>
                      <w:instrText>10</w:instrText>
                    </w:r>
                    <w:r>
                      <w:rPr>
                        <w:noProof/>
                      </w:rPr>
                      <w:fldChar w:fldCharType="end"/>
                    </w:r>
                    <w:r>
                      <w:instrText xml:space="preserve">" "" </w:instrText>
                    </w:r>
                    <w:r>
                      <w:fldChar w:fldCharType="separate"/>
                    </w:r>
                    <w:r w:rsidR="00C04170">
                      <w:rPr>
                        <w:noProof/>
                      </w:rPr>
                      <w:t>10/10</w:t>
                    </w:r>
                    <w:r>
                      <w:fldChar w:fldCharType="end"/>
                    </w:r>
                  </w:p>
                </w:txbxContent>
              </v:textbox>
              <w10:wrap anchorx="page" anchory="page"/>
              <w10:anchorlock/>
            </v:shape>
          </w:pict>
        </mc:Fallback>
      </mc:AlternateContent>
    </w:r>
    <w:r w:rsidR="005548CC">
      <w:fldChar w:fldCharType="begin"/>
    </w:r>
    <w:r w:rsidR="005548CC">
      <w:instrText xml:space="preserve"> FILENAME   \* MERGEFORMAT </w:instrText>
    </w:r>
    <w:r w:rsidR="005548CC">
      <w:fldChar w:fldCharType="separate"/>
    </w:r>
    <w:r w:rsidR="001A20A3">
      <w:t>HBA320 Werkvertrag HBA.docx</w:t>
    </w:r>
    <w:r w:rsidR="005548CC">
      <w:fldChar w:fldCharType="end"/>
    </w:r>
    <w:r>
      <w:tab/>
    </w:r>
    <w:r w:rsidR="0022703B">
      <w:t xml:space="preserve">HBA320 / </w:t>
    </w:r>
    <w:r>
      <w:t>rev.</w:t>
    </w:r>
    <w:r w:rsidR="00C04170">
      <w:t>17.04</w:t>
    </w:r>
    <w:r>
      <w:t>.202</w:t>
    </w:r>
    <w:r w:rsidR="00C04170">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F0" w:rsidRPr="007C0973" w:rsidRDefault="00DE17F0" w:rsidP="008D5738">
    <w:pPr>
      <w:pStyle w:val="Fuzeile"/>
      <w:tabs>
        <w:tab w:val="clear" w:pos="426"/>
        <w:tab w:val="clear" w:pos="851"/>
        <w:tab w:val="clear" w:pos="1276"/>
        <w:tab w:val="clear" w:pos="5216"/>
        <w:tab w:val="clear" w:pos="9299"/>
        <w:tab w:val="center" w:pos="4111"/>
        <w:tab w:val="right" w:pos="8364"/>
      </w:tabs>
      <w:spacing w:before="60" w:line="240" w:lineRule="auto"/>
    </w:pPr>
    <w:r>
      <w:rPr>
        <w:lang w:eastAsia="de-CH"/>
      </w:rPr>
      <mc:AlternateContent>
        <mc:Choice Requires="wps">
          <w:drawing>
            <wp:anchor distT="0" distB="0" distL="114300" distR="114300" simplePos="0" relativeHeight="251660288" behindDoc="0" locked="1" layoutInCell="1" allowOverlap="1">
              <wp:simplePos x="0" y="0"/>
              <wp:positionH relativeFrom="page">
                <wp:posOffset>6480810</wp:posOffset>
              </wp:positionH>
              <wp:positionV relativeFrom="page">
                <wp:posOffset>10153015</wp:posOffset>
              </wp:positionV>
              <wp:extent cx="756285" cy="360045"/>
              <wp:effectExtent l="3810" t="0" r="1905" b="2540"/>
              <wp:wrapNone/>
              <wp:docPr id="3"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F0" w:rsidRDefault="00DE17F0" w:rsidP="007C0973">
                          <w:pPr>
                            <w:jc w:val="right"/>
                          </w:pPr>
                          <w:r>
                            <w:fldChar w:fldCharType="begin"/>
                          </w:r>
                          <w:r>
                            <w:instrText xml:space="preserve"> IF </w:instrText>
                          </w:r>
                          <w:r>
                            <w:rPr>
                              <w:noProof/>
                            </w:rPr>
                            <w:fldChar w:fldCharType="begin"/>
                          </w:r>
                          <w:r>
                            <w:rPr>
                              <w:noProof/>
                            </w:rPr>
                            <w:instrText xml:space="preserve"> NUMPAGES  \* Arabic </w:instrText>
                          </w:r>
                          <w:r>
                            <w:rPr>
                              <w:noProof/>
                            </w:rPr>
                            <w:fldChar w:fldCharType="separate"/>
                          </w:r>
                          <w:r w:rsidR="00C04170">
                            <w:rPr>
                              <w:noProof/>
                            </w:rPr>
                            <w:instrText>1</w:instrText>
                          </w:r>
                          <w:r>
                            <w:rPr>
                              <w:noProof/>
                            </w:rPr>
                            <w:fldChar w:fldCharType="end"/>
                          </w:r>
                          <w:r>
                            <w:instrText xml:space="preserve"> &gt; 1  "</w:instrText>
                          </w:r>
                          <w:r>
                            <w:fldChar w:fldCharType="begin"/>
                          </w:r>
                          <w:r>
                            <w:instrText xml:space="preserve"> PAGE  \* Arabic \* MERGEFORMAT </w:instrText>
                          </w:r>
                          <w:r>
                            <w:fldChar w:fldCharType="separate"/>
                          </w:r>
                          <w:r w:rsidR="00C04170">
                            <w:rPr>
                              <w:noProof/>
                            </w:rPr>
                            <w:instrText>1</w:instrText>
                          </w:r>
                          <w:r>
                            <w:rPr>
                              <w:noProof/>
                            </w:rPr>
                            <w:fldChar w:fldCharType="end"/>
                          </w:r>
                          <w:r>
                            <w:instrText>/</w:instrText>
                          </w:r>
                          <w:r>
                            <w:rPr>
                              <w:noProof/>
                            </w:rPr>
                            <w:fldChar w:fldCharType="begin"/>
                          </w:r>
                          <w:r>
                            <w:rPr>
                              <w:noProof/>
                            </w:rPr>
                            <w:instrText xml:space="preserve"> NUMPAGES  \* Arabic \* MERGEFORMAT </w:instrText>
                          </w:r>
                          <w:r>
                            <w:rPr>
                              <w:noProof/>
                            </w:rPr>
                            <w:fldChar w:fldCharType="separate"/>
                          </w:r>
                          <w:r w:rsidR="00C04170">
                            <w:rPr>
                              <w:noProof/>
                            </w:rPr>
                            <w:instrText>11</w:instrText>
                          </w:r>
                          <w:r>
                            <w:rPr>
                              <w:noProof/>
                            </w:rPr>
                            <w:fldChar w:fldCharType="end"/>
                          </w:r>
                          <w:r>
                            <w:instrText xml:space="preserve">" "" </w:instrText>
                          </w:r>
                          <w: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a3uAIAANIFAAAOAAAAZHJzL2Uyb0RvYy54bWysVG1vmzAQ/j5p/8HydwqkhARUUrUhTJO6&#10;F6ndD3DABGtge7YT0k377zubvJBWk6ZtfLDs8/Hcc3eP7+Z237VoR5Vmgmc4vAoworwUFeObDH95&#10;Krw5RtoQXpFWcJrhZ6rx7eLtm5tepnQiGtFWVCEA4TrtZYYbY2Tq+7psaEf0lZCUw2UtVEcMHNXG&#10;rxTpAb1r/UkQxH4vVCWVKKnWYM2HS7xw+HVNS/OprjU1qM0wcDNuVW5d29Vf3JB0o4hsWHmgQf6C&#10;RUcYh6AnqJwYgraKvYLqWKmEFrW5KkXni7pmJXU5QDZh8CKbx4ZI6nKB4mh5KpP+f7Dlx91nhViV&#10;4WuMOOmgRU90b9C92KOZrU4vdQpOjxLczB7M0GWXqZYPovyqERfLhvANvdMSqm1vzyalRN9QUgHh&#10;0IL5I7QBWlvcdf9BVBCZbI1w2PtadbaaUB8EAaFxz6dmWXYlGGfTeDKfYlTC1XUcBNHURSDp8Wep&#10;tHlHRYfsJsMK2DlwsnvQxpIh6dHFxuKiYG3r9NDyCwM4DhYIDb/aO0vCtfdHEiSr+WoeedEkXnlR&#10;kOfeXbGMvLgIZ9P8Ol8u8/CnjRtGacOqinIb5ii1MPqzVh5EP4jkJDYtWlZZOEtJq8162Sq0IyD1&#10;wn2Hgozc/EsargiQy4uUwkkU3E8Sr4jnMy8qoqmXzIK5F4TJfRIHURLlxWVKD4zTf08J9RlOppPp&#10;IK/f5ha473VuJO2YgWHSsi7D85MTSa0CV7xyrTWEtcN+VApL/1wKaPex0U6vVqKDWM1+vT+8FQCz&#10;Wl6L6hkErAQIDFQKgxA2jVDfMephqGRYf9sSRTFq33N4BFandgqND2p8WI8PhJcAlWGD0bBdmmFy&#10;baVimwYiDS+Rizt4ODVzoj6zOjw3GBwut8OQs5NpfHZe51G8+AUAAP//AwBQSwMEFAAGAAgAAAAh&#10;ACHbxsXkAAAADwEAAA8AAABkcnMvZG93bnJldi54bWxMj8FuwjAQRO+V+g/WIvVWbEITSIiDqqK2&#10;h54KqOrRiZckNLaj2ED4+y6n9jajfZqdydej6dgZB986K2E2FcDQVk63tpaw370+LoH5oKxWnbMo&#10;4Yoe1sX9Xa4y7S72E8/bUDMKsT5TEpoQ+oxzXzVolJ+6Hi3dDm4wKpAdaq4HdaFw0/FIiIQb1Vr6&#10;0KgeXxqsfrYnI+FYXt+jvd98HMPT/LALX4vvzVsp5cNkfF4BCziGPxhu9ak6FNSpdCerPevIi0gk&#10;xJKK02UK7MbM5ukCWEkqieMEeJHz/zuKXwAAAP//AwBQSwECLQAUAAYACAAAACEAtoM4kv4AAADh&#10;AQAAEwAAAAAAAAAAAAAAAAAAAAAAW0NvbnRlbnRfVHlwZXNdLnhtbFBLAQItABQABgAIAAAAIQA4&#10;/SH/1gAAAJQBAAALAAAAAAAAAAAAAAAAAC8BAABfcmVscy8ucmVsc1BLAQItABQABgAIAAAAIQB6&#10;Soa3uAIAANIFAAAOAAAAAAAAAAAAAAAAAC4CAABkcnMvZTJvRG9jLnhtbFBLAQItABQABgAIAAAA&#10;IQAh28bF5AAAAA8BAAAPAAAAAAAAAAAAAAAAABIFAABkcnMvZG93bnJldi54bWxQSwUGAAAAAAQA&#10;BADzAAAAIwYAAAAA&#10;" filled="f" stroked="f">
              <o:lock v:ext="edit" aspectratio="t"/>
              <v:textbox inset="1mm,1mm,1mm,1mm">
                <w:txbxContent>
                  <w:p w:rsidR="00DE17F0" w:rsidRDefault="00DE17F0" w:rsidP="007C0973">
                    <w:pPr>
                      <w:jc w:val="right"/>
                    </w:pPr>
                    <w:r>
                      <w:fldChar w:fldCharType="begin"/>
                    </w:r>
                    <w:r>
                      <w:instrText xml:space="preserve"> IF </w:instrText>
                    </w:r>
                    <w:r>
                      <w:rPr>
                        <w:noProof/>
                      </w:rPr>
                      <w:fldChar w:fldCharType="begin"/>
                    </w:r>
                    <w:r>
                      <w:rPr>
                        <w:noProof/>
                      </w:rPr>
                      <w:instrText xml:space="preserve"> NUMPAGES  \* Arabic </w:instrText>
                    </w:r>
                    <w:r>
                      <w:rPr>
                        <w:noProof/>
                      </w:rPr>
                      <w:fldChar w:fldCharType="separate"/>
                    </w:r>
                    <w:r w:rsidR="00C04170">
                      <w:rPr>
                        <w:noProof/>
                      </w:rPr>
                      <w:instrText>1</w:instrText>
                    </w:r>
                    <w:r>
                      <w:rPr>
                        <w:noProof/>
                      </w:rPr>
                      <w:fldChar w:fldCharType="end"/>
                    </w:r>
                    <w:r>
                      <w:instrText xml:space="preserve"> &gt; 1  "</w:instrText>
                    </w:r>
                    <w:r>
                      <w:fldChar w:fldCharType="begin"/>
                    </w:r>
                    <w:r>
                      <w:instrText xml:space="preserve"> PAGE  \* Arabic \* MERGEFORMAT </w:instrText>
                    </w:r>
                    <w:r>
                      <w:fldChar w:fldCharType="separate"/>
                    </w:r>
                    <w:r w:rsidR="00C04170">
                      <w:rPr>
                        <w:noProof/>
                      </w:rPr>
                      <w:instrText>1</w:instrText>
                    </w:r>
                    <w:r>
                      <w:rPr>
                        <w:noProof/>
                      </w:rPr>
                      <w:fldChar w:fldCharType="end"/>
                    </w:r>
                    <w:r>
                      <w:instrText>/</w:instrText>
                    </w:r>
                    <w:r>
                      <w:rPr>
                        <w:noProof/>
                      </w:rPr>
                      <w:fldChar w:fldCharType="begin"/>
                    </w:r>
                    <w:r>
                      <w:rPr>
                        <w:noProof/>
                      </w:rPr>
                      <w:instrText xml:space="preserve"> NUMPAGES  \* Arabic \* MERGEFORMAT </w:instrText>
                    </w:r>
                    <w:r>
                      <w:rPr>
                        <w:noProof/>
                      </w:rPr>
                      <w:fldChar w:fldCharType="separate"/>
                    </w:r>
                    <w:r w:rsidR="00C04170">
                      <w:rPr>
                        <w:noProof/>
                      </w:rPr>
                      <w:instrText>11</w:instrText>
                    </w:r>
                    <w:r>
                      <w:rPr>
                        <w:noProof/>
                      </w:rPr>
                      <w:fldChar w:fldCharType="end"/>
                    </w:r>
                    <w:r>
                      <w:instrText xml:space="preserve">" "" </w:instrText>
                    </w:r>
                    <w:r>
                      <w:fldChar w:fldCharType="end"/>
                    </w:r>
                  </w:p>
                </w:txbxContent>
              </v:textbox>
              <w10:wrap anchorx="page" anchory="page"/>
              <w10:anchorlock/>
            </v:shape>
          </w:pict>
        </mc:Fallback>
      </mc:AlternateContent>
    </w:r>
    <w:r w:rsidR="005548CC">
      <w:fldChar w:fldCharType="begin"/>
    </w:r>
    <w:r w:rsidR="005548CC">
      <w:instrText xml:space="preserve"> FILENAME   \* MERGEFORMAT </w:instrText>
    </w:r>
    <w:r w:rsidR="005548CC">
      <w:fldChar w:fldCharType="separate"/>
    </w:r>
    <w:r w:rsidR="001A20A3">
      <w:t>HBA320 Werkvertrag HBA.docx</w:t>
    </w:r>
    <w:r w:rsidR="005548CC">
      <w:fldChar w:fldCharType="end"/>
    </w:r>
    <w:r>
      <w:tab/>
    </w:r>
    <w:r w:rsidR="008D5738">
      <w:t xml:space="preserve">HBA320 / </w:t>
    </w:r>
    <w:r w:rsidR="00C04170">
      <w:t>rev. 17</w:t>
    </w:r>
    <w:r>
      <w:t>.0</w:t>
    </w:r>
    <w:r w:rsidR="00C04170">
      <w:t>4.2024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CC" w:rsidRDefault="005548CC">
      <w:r>
        <w:separator/>
      </w:r>
    </w:p>
  </w:footnote>
  <w:footnote w:type="continuationSeparator" w:id="0">
    <w:p w:rsidR="005548CC" w:rsidRDefault="0055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F0" w:rsidRPr="009B0879" w:rsidRDefault="00DE17F0" w:rsidP="001F7551">
    <w:pPr>
      <w:pStyle w:val="Kopfzeile"/>
    </w:pPr>
    <w:r>
      <w:rPr>
        <w:noProof/>
        <w:lang w:eastAsia="de-CH"/>
      </w:rPr>
      <mc:AlternateContent>
        <mc:Choice Requires="wps">
          <w:drawing>
            <wp:anchor distT="0" distB="0" distL="114300" distR="114300" simplePos="0" relativeHeight="251658240"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6"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F0" w:rsidRDefault="00DE17F0" w:rsidP="001F7551">
                          <w:pPr>
                            <w:jc w:val="right"/>
                          </w:pPr>
                          <w:r>
                            <w:rPr>
                              <w:noProof/>
                              <w:lang w:eastAsia="de-CH"/>
                            </w:rPr>
                            <w:drawing>
                              <wp:inline distT="0" distB="0" distL="0" distR="0">
                                <wp:extent cx="462915" cy="593725"/>
                                <wp:effectExtent l="19050" t="0" r="0"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1"/>
                                        <a:srcRect/>
                                        <a:stretch>
                                          <a:fillRect/>
                                        </a:stretch>
                                      </pic:blipFill>
                                      <pic:spPr bwMode="auto">
                                        <a:xfrm>
                                          <a:off x="0" y="0"/>
                                          <a:ext cx="462915" cy="593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EMtQIAAMsFAAAOAAAAZHJzL2Uyb0RvYy54bWysVG1vmzAQ/j5p/8HydwqkhAAqqdoQpknd&#10;i9TuBzhggjWwme0Eumn/fWeTF9Jq0rSND5Z9Pp577u7x3dwObYP2VComeIr9Kw8jygtRMr5N8Zen&#10;3IkwUprwkjSC0xQ/U4Vvl2/f3PRdQmeiFk1JJQIQrpK+S3GtdZe4ripq2hJ1JTrK4bISsiUajnLr&#10;lpL0gN427szzQrcXsuykKKhSYM3GS7y0+FVFC/2pqhTVqEkxcNN2lXbdmNVd3pBkK0lXs+JAg/wF&#10;i5YwDkFPUBnRBO0kewXVskIKJSp9VYjWFVXFCmpzgGx870U2jzXpqM0FiqO6U5nU/4MtPu4/S8TK&#10;FIcYcdJCi57ooNG9GNC1qU7fqQScHjtw0wOYocs2U9U9iOKrQlysasK39E51UG1zezZJKfqakhII&#10;+wbMnaCN0MrgbvoPooTIZKeFxR4q2ZpqQn0QBITGPZ+aZdgVYAyDxcKDmwKuFrEfBXMbgSTHnzup&#10;9DsqWmQ2KZbAzoKT/YPShgxJji4mFhc5axqrh4ZfGMBxtEBo+NXcGRK2vT9iL15H6yhwglm4dgIv&#10;y5y7fBU4Ye4v5tl1tlpl/k8T1w+SmpUl5SbMUWp+8GetPIh+FMlJbEo0rDRwhpKS282qkWhPQOq5&#10;/Q4Fmbi5lzRsESCXFyn5s8C7n8VOHkYLJ8iDuRMvvMjx/Pg+Dr0gDrL8MqUHxum/p4T6FMfz2XyU&#10;129z8+z3OjeStEzDMGlYm+Lo5EQSo8A1L21rNWHNuJ+UwtA/lwLafWy01auR6ChWPWwGQDEi3ojy&#10;GZQrBSgLRAgTEDa1kN8x6mGapFh92xFJMWrec1D/dQh8YPxMD3J62EwPhBcAlWKN0bhd6XFk7TrJ&#10;tjVEGp8gF3fwYipm1XxmdXhnMDFsUofpZkbS9Gy9zjN4+QsAAP//AwBQSwMEFAAGAAgAAAAhAB67&#10;yWfhAAAADAEAAA8AAABkcnMvZG93bnJldi54bWxMj0FPwkAQhe8m/ofNmHiTbalQrd0SI1EOngRi&#10;PG67Q1vszjbdBcq/Zzjpbd7My5vv5YvRduKIg28dKYgnEQikypmWagXbzfvDEwgfNBndOUIFZ/Sw&#10;KG5vcp0Zd6IvPK5DLTiEfKYVNCH0mZS+atBqP3E9Et92brA6sBxqaQZ94nDbyWkUzaXVLfGHRvf4&#10;1mD1uz5YBfvyvJpu/fJzHx6T3SZ8pz/Lj1Kp+7vx9QVEwDH8meGKz+hQMFPpDmS86FhHSTpnr4JZ&#10;zKWujjh55k3JUzpLQRa5/F+iuAAAAP//AwBQSwECLQAUAAYACAAAACEAtoM4kv4AAADhAQAAEwAA&#10;AAAAAAAAAAAAAAAAAAAAW0NvbnRlbnRfVHlwZXNdLnhtbFBLAQItABQABgAIAAAAIQA4/SH/1gAA&#10;AJQBAAALAAAAAAAAAAAAAAAAAC8BAABfcmVscy8ucmVsc1BLAQItABQABgAIAAAAIQDobDEMtQIA&#10;AMsFAAAOAAAAAAAAAAAAAAAAAC4CAABkcnMvZTJvRG9jLnhtbFBLAQItABQABgAIAAAAIQAeu8ln&#10;4QAAAAwBAAAPAAAAAAAAAAAAAAAAAA8FAABkcnMvZG93bnJldi54bWxQSwUGAAAAAAQABADzAAAA&#10;HQYAAAAA&#10;" filled="f" stroked="f">
              <o:lock v:ext="edit" aspectratio="t"/>
              <v:textbox inset="1mm,1mm,1mm,1mm">
                <w:txbxContent>
                  <w:p w:rsidR="00E72382" w:rsidRDefault="00E72382" w:rsidP="001F7551">
                    <w:pPr>
                      <w:jc w:val="right"/>
                    </w:pPr>
                    <w:r>
                      <w:rPr>
                        <w:noProof/>
                        <w:lang w:eastAsia="de-CH"/>
                      </w:rPr>
                      <w:drawing>
                        <wp:inline distT="0" distB="0" distL="0" distR="0">
                          <wp:extent cx="462915" cy="593725"/>
                          <wp:effectExtent l="19050" t="0" r="0"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2"/>
                                  <a:srcRect/>
                                  <a:stretch>
                                    <a:fillRect/>
                                  </a:stretch>
                                </pic:blipFill>
                                <pic:spPr bwMode="auto">
                                  <a:xfrm>
                                    <a:off x="0" y="0"/>
                                    <a:ext cx="462915" cy="593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p>
  <w:p w:rsidR="00DE17F0" w:rsidRPr="009B0879" w:rsidRDefault="00DE17F0" w:rsidP="001F7551">
    <w:pPr>
      <w:pStyle w:val="Kopfzeile"/>
    </w:pPr>
  </w:p>
  <w:p w:rsidR="00DE17F0" w:rsidRDefault="00DE17F0">
    <w:pPr>
      <w:pStyle w:val="Kopfzeile"/>
    </w:pPr>
  </w:p>
  <w:p w:rsidR="00DE17F0" w:rsidRDefault="00DE17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F0" w:rsidRPr="009B0879" w:rsidRDefault="00DE17F0" w:rsidP="009B0879">
    <w:pPr>
      <w:pStyle w:val="Kopfzeile"/>
    </w:pPr>
    <w:r>
      <w:rPr>
        <w:noProof/>
        <w:lang w:eastAsia="de-CH"/>
      </w:rPr>
      <mc:AlternateContent>
        <mc:Choice Requires="wps">
          <w:drawing>
            <wp:anchor distT="0" distB="0" distL="114300" distR="114300" simplePos="0" relativeHeight="251657216"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F0" w:rsidRDefault="00DE17F0" w:rsidP="009B0879">
                          <w:pPr>
                            <w:jc w:val="right"/>
                          </w:pPr>
                          <w:r>
                            <w:rPr>
                              <w:noProof/>
                              <w:lang w:eastAsia="de-CH"/>
                            </w:rPr>
                            <w:drawing>
                              <wp:inline distT="0" distB="0" distL="0" distR="0">
                                <wp:extent cx="462915" cy="593725"/>
                                <wp:effectExtent l="19050" t="0" r="0" b="0"/>
                                <wp:docPr id="1"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1"/>
                                        <a:srcRect/>
                                        <a:stretch>
                                          <a:fillRect/>
                                        </a:stretch>
                                      </pic:blipFill>
                                      <pic:spPr bwMode="auto">
                                        <a:xfrm>
                                          <a:off x="0" y="0"/>
                                          <a:ext cx="462915" cy="593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8.8pt;margin-top:25.5pt;width:51pt;height:6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ecuQIAANIFAAAOAAAAZHJzL2Uyb0RvYy54bWysVNtunDAQfa/Uf7D8TriEZQGFjZJlqSql&#10;FynpB3jBLFbBprZ3Ia367x2b3Q1JVKlqy4Ply3DmzMyZuboeuxYdqFRM8Az7Fx5GlJeiYnyX4S8P&#10;hRNjpDThFWkFpxl+pApfr96+uRr6lAaiEW1FJQIQrtKhz3CjdZ+6riob2hF1IXrK4bEWsiMajnLn&#10;VpIMgN61buB5kTsIWfVSlFQpuM2nR7yy+HVNS/2prhXVqM0wcNN2lXbdmtVdXZF0J0nfsPJIg/wF&#10;i44wDk7PUDnRBO0lewXVsVIKJWp9UYrOFXXNSmpjgGh870U09w3pqY0FkqP6c5rU/4MtPx4+S8Sq&#10;DIcYcdJBiR7oqNGtGFFgsjP0KgWj+x7M9AjXUGUbqervRPlVIS7WDeE7eqN6yLZ5fbqSUgwNJRUQ&#10;9g2YO0OboJXB3Q4fRAWeyV4Liz3WsjPZhPwgcAiFezwXy7Ar4TIKl0sPXkp4WiZ+HC6sB5Kefu6l&#10;0u+o6JDZZFgCOwtODndKGzIkPZkYX1wUrG2tHlr+7AIMpxtwDb+aN0PClvdH4iWbeBOHThhEGyf0&#10;8ty5KdahExX+cpFf5ut17v80fv0wbVhVUW7cnKTmh39WyqPoJ5GcxaZEyyoDZygpuduuW4kOBKRe&#10;2O+YkJmZ+5yGTQLE8iIkPwi92yBxiiheOmERLpxk6cWO5ye3SeSFSZgXz0O6Y5z+e0hoyHCyCBaT&#10;vH4bm2e/17GRtGMahknLugzHZyOSGgVueGVLqwlrp/0sFYb+Uyqg3KdCW70aiU5i1eN2tL1y7oyt&#10;qB5BwFKAwECLMAhh0wj5HaMBhkqG1bc9kRSj9j2HJriMgBZMoflBzg/b+YHwEqAyrDGatms9Ta59&#10;L9muAU9TJ3JxA41TMytq02ETq2O7weCwsR2HnJlM87O1ehrFq18A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UPfX&#10;nLkCAADSBQAADgAAAAAAAAAAAAAAAAAuAgAAZHJzL2Uyb0RvYy54bWxQSwECLQAUAAYACAAAACEA&#10;HrvJZ+EAAAAMAQAADwAAAAAAAAAAAAAAAAATBQAAZHJzL2Rvd25yZXYueG1sUEsFBgAAAAAEAAQA&#10;8wAAACEGAAAAAA==&#10;" filled="f" stroked="f">
              <o:lock v:ext="edit" aspectratio="t"/>
              <v:textbox inset="1mm,1mm,1mm,1mm">
                <w:txbxContent>
                  <w:p w:rsidR="00E72382" w:rsidRDefault="00E72382" w:rsidP="009B0879">
                    <w:pPr>
                      <w:jc w:val="right"/>
                    </w:pPr>
                    <w:r>
                      <w:rPr>
                        <w:noProof/>
                        <w:lang w:eastAsia="de-CH"/>
                      </w:rPr>
                      <w:drawing>
                        <wp:inline distT="0" distB="0" distL="0" distR="0">
                          <wp:extent cx="462915" cy="593725"/>
                          <wp:effectExtent l="19050" t="0" r="0" b="0"/>
                          <wp:docPr id="1"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2"/>
                                  <a:srcRect/>
                                  <a:stretch>
                                    <a:fillRect/>
                                  </a:stretch>
                                </pic:blipFill>
                                <pic:spPr bwMode="auto">
                                  <a:xfrm>
                                    <a:off x="0" y="0"/>
                                    <a:ext cx="462915" cy="593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sidRPr="009B0879">
      <w:t>Kanton St.Gallen</w:t>
    </w:r>
  </w:p>
  <w:p w:rsidR="00DE17F0" w:rsidRPr="009B0879" w:rsidRDefault="00DE17F0" w:rsidP="009B0879">
    <w:pPr>
      <w:pStyle w:val="Kopfzeile"/>
    </w:pPr>
    <w:r w:rsidRPr="009B0879">
      <w:t>Bau</w:t>
    </w:r>
    <w:r>
      <w:t>- und Umwelt</w:t>
    </w:r>
    <w:r w:rsidRPr="009B0879">
      <w:t>departement</w:t>
    </w:r>
  </w:p>
  <w:p w:rsidR="00DE17F0" w:rsidRPr="009B0879" w:rsidRDefault="00DE17F0" w:rsidP="009B0879">
    <w:pPr>
      <w:pStyle w:val="Kopfzeile"/>
    </w:pPr>
  </w:p>
  <w:p w:rsidR="00DE17F0" w:rsidRPr="009B0879" w:rsidRDefault="00DE17F0" w:rsidP="009B0879">
    <w:pPr>
      <w:pStyle w:val="Kopfzeile"/>
      <w:rPr>
        <w:b/>
      </w:rPr>
    </w:pPr>
    <w:r w:rsidRPr="009B0879">
      <w:rPr>
        <w:b/>
      </w:rPr>
      <w:t>Hochbauamt</w:t>
    </w:r>
  </w:p>
  <w:p w:rsidR="00DE17F0" w:rsidRPr="009B0879" w:rsidRDefault="00DE17F0" w:rsidP="009B0879">
    <w:pPr>
      <w:pStyle w:val="Kopfzeile"/>
    </w:pPr>
  </w:p>
  <w:p w:rsidR="00DE17F0" w:rsidRDefault="00DE17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D2B"/>
    <w:multiLevelType w:val="hybridMultilevel"/>
    <w:tmpl w:val="1BC0141A"/>
    <w:lvl w:ilvl="0" w:tplc="D88AD94A">
      <w:start w:val="1"/>
      <w:numFmt w:val="bullet"/>
      <w:lvlText w:val="-"/>
      <w:lvlJc w:val="left"/>
      <w:pPr>
        <w:ind w:left="1145" w:hanging="360"/>
      </w:pPr>
      <w:rPr>
        <w:rFonts w:hint="default"/>
        <w:sz w:val="16"/>
      </w:rPr>
    </w:lvl>
    <w:lvl w:ilvl="1" w:tplc="08070003" w:tentative="1">
      <w:start w:val="1"/>
      <w:numFmt w:val="bullet"/>
      <w:lvlText w:val="o"/>
      <w:lvlJc w:val="left"/>
      <w:pPr>
        <w:ind w:left="1865" w:hanging="360"/>
      </w:pPr>
      <w:rPr>
        <w:rFonts w:ascii="Courier New" w:hAnsi="Courier New" w:cs="Courier New" w:hint="default"/>
      </w:rPr>
    </w:lvl>
    <w:lvl w:ilvl="2" w:tplc="08070005" w:tentative="1">
      <w:start w:val="1"/>
      <w:numFmt w:val="bullet"/>
      <w:lvlText w:val=""/>
      <w:lvlJc w:val="left"/>
      <w:pPr>
        <w:ind w:left="2585" w:hanging="360"/>
      </w:pPr>
      <w:rPr>
        <w:rFonts w:ascii="Wingdings" w:hAnsi="Wingdings" w:hint="default"/>
      </w:rPr>
    </w:lvl>
    <w:lvl w:ilvl="3" w:tplc="08070001" w:tentative="1">
      <w:start w:val="1"/>
      <w:numFmt w:val="bullet"/>
      <w:lvlText w:val=""/>
      <w:lvlJc w:val="left"/>
      <w:pPr>
        <w:ind w:left="3305" w:hanging="360"/>
      </w:pPr>
      <w:rPr>
        <w:rFonts w:ascii="Symbol" w:hAnsi="Symbol" w:hint="default"/>
      </w:rPr>
    </w:lvl>
    <w:lvl w:ilvl="4" w:tplc="08070003" w:tentative="1">
      <w:start w:val="1"/>
      <w:numFmt w:val="bullet"/>
      <w:lvlText w:val="o"/>
      <w:lvlJc w:val="left"/>
      <w:pPr>
        <w:ind w:left="4025" w:hanging="360"/>
      </w:pPr>
      <w:rPr>
        <w:rFonts w:ascii="Courier New" w:hAnsi="Courier New" w:cs="Courier New" w:hint="default"/>
      </w:rPr>
    </w:lvl>
    <w:lvl w:ilvl="5" w:tplc="08070005" w:tentative="1">
      <w:start w:val="1"/>
      <w:numFmt w:val="bullet"/>
      <w:lvlText w:val=""/>
      <w:lvlJc w:val="left"/>
      <w:pPr>
        <w:ind w:left="4745" w:hanging="360"/>
      </w:pPr>
      <w:rPr>
        <w:rFonts w:ascii="Wingdings" w:hAnsi="Wingdings" w:hint="default"/>
      </w:rPr>
    </w:lvl>
    <w:lvl w:ilvl="6" w:tplc="08070001" w:tentative="1">
      <w:start w:val="1"/>
      <w:numFmt w:val="bullet"/>
      <w:lvlText w:val=""/>
      <w:lvlJc w:val="left"/>
      <w:pPr>
        <w:ind w:left="5465" w:hanging="360"/>
      </w:pPr>
      <w:rPr>
        <w:rFonts w:ascii="Symbol" w:hAnsi="Symbol" w:hint="default"/>
      </w:rPr>
    </w:lvl>
    <w:lvl w:ilvl="7" w:tplc="08070003" w:tentative="1">
      <w:start w:val="1"/>
      <w:numFmt w:val="bullet"/>
      <w:lvlText w:val="o"/>
      <w:lvlJc w:val="left"/>
      <w:pPr>
        <w:ind w:left="6185" w:hanging="360"/>
      </w:pPr>
      <w:rPr>
        <w:rFonts w:ascii="Courier New" w:hAnsi="Courier New" w:cs="Courier New" w:hint="default"/>
      </w:rPr>
    </w:lvl>
    <w:lvl w:ilvl="8" w:tplc="08070005" w:tentative="1">
      <w:start w:val="1"/>
      <w:numFmt w:val="bullet"/>
      <w:lvlText w:val=""/>
      <w:lvlJc w:val="left"/>
      <w:pPr>
        <w:ind w:left="6905" w:hanging="360"/>
      </w:pPr>
      <w:rPr>
        <w:rFonts w:ascii="Wingdings" w:hAnsi="Wingdings" w:hint="default"/>
      </w:rPr>
    </w:lvl>
  </w:abstractNum>
  <w:abstractNum w:abstractNumId="1" w15:restartNumberingAfterBreak="0">
    <w:nsid w:val="0EF618FC"/>
    <w:multiLevelType w:val="singleLevel"/>
    <w:tmpl w:val="46A0E8E6"/>
    <w:lvl w:ilvl="0">
      <w:start w:val="1"/>
      <w:numFmt w:val="decimal"/>
      <w:lvlText w:val="%1."/>
      <w:lvlJc w:val="left"/>
      <w:pPr>
        <w:tabs>
          <w:tab w:val="num" w:pos="855"/>
        </w:tabs>
        <w:ind w:left="855" w:hanging="855"/>
      </w:pPr>
      <w:rPr>
        <w:rFonts w:hint="default"/>
      </w:rPr>
    </w:lvl>
  </w:abstractNum>
  <w:abstractNum w:abstractNumId="2" w15:restartNumberingAfterBreak="0">
    <w:nsid w:val="11256C07"/>
    <w:multiLevelType w:val="hybridMultilevel"/>
    <w:tmpl w:val="2C26FFE8"/>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0872B9"/>
    <w:multiLevelType w:val="hybridMultilevel"/>
    <w:tmpl w:val="000C0CC0"/>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B133D1"/>
    <w:multiLevelType w:val="hybridMultilevel"/>
    <w:tmpl w:val="4E908294"/>
    <w:lvl w:ilvl="0" w:tplc="02ACF360">
      <w:start w:val="1"/>
      <w:numFmt w:val="bullet"/>
      <w:lvlText w:val=""/>
      <w:lvlJc w:val="left"/>
      <w:pPr>
        <w:tabs>
          <w:tab w:val="num" w:pos="360"/>
        </w:tabs>
        <w:ind w:left="284" w:hanging="284"/>
      </w:pPr>
      <w:rPr>
        <w:rFonts w:ascii="Symbol" w:hAnsi="Symbol" w:hint="default"/>
        <w:sz w:val="16"/>
      </w:rPr>
    </w:lvl>
    <w:lvl w:ilvl="1" w:tplc="58CC0480">
      <w:start w:val="1"/>
      <w:numFmt w:val="bullet"/>
      <w:lvlText w:val="o"/>
      <w:lvlJc w:val="left"/>
      <w:pPr>
        <w:tabs>
          <w:tab w:val="num" w:pos="1440"/>
        </w:tabs>
        <w:ind w:left="1440" w:hanging="360"/>
      </w:pPr>
      <w:rPr>
        <w:rFonts w:ascii="Courier New" w:hAnsi="Courier New" w:hint="default"/>
      </w:rPr>
    </w:lvl>
    <w:lvl w:ilvl="2" w:tplc="223CB6A8" w:tentative="1">
      <w:start w:val="1"/>
      <w:numFmt w:val="bullet"/>
      <w:lvlText w:val=""/>
      <w:lvlJc w:val="left"/>
      <w:pPr>
        <w:tabs>
          <w:tab w:val="num" w:pos="2160"/>
        </w:tabs>
        <w:ind w:left="2160" w:hanging="360"/>
      </w:pPr>
      <w:rPr>
        <w:rFonts w:ascii="Wingdings" w:hAnsi="Wingdings" w:hint="default"/>
      </w:rPr>
    </w:lvl>
    <w:lvl w:ilvl="3" w:tplc="E604B6FA" w:tentative="1">
      <w:start w:val="1"/>
      <w:numFmt w:val="bullet"/>
      <w:lvlText w:val=""/>
      <w:lvlJc w:val="left"/>
      <w:pPr>
        <w:tabs>
          <w:tab w:val="num" w:pos="2880"/>
        </w:tabs>
        <w:ind w:left="2880" w:hanging="360"/>
      </w:pPr>
      <w:rPr>
        <w:rFonts w:ascii="Symbol" w:hAnsi="Symbol" w:hint="default"/>
      </w:rPr>
    </w:lvl>
    <w:lvl w:ilvl="4" w:tplc="3078D84A" w:tentative="1">
      <w:start w:val="1"/>
      <w:numFmt w:val="bullet"/>
      <w:lvlText w:val="o"/>
      <w:lvlJc w:val="left"/>
      <w:pPr>
        <w:tabs>
          <w:tab w:val="num" w:pos="3600"/>
        </w:tabs>
        <w:ind w:left="3600" w:hanging="360"/>
      </w:pPr>
      <w:rPr>
        <w:rFonts w:ascii="Courier New" w:hAnsi="Courier New" w:hint="default"/>
      </w:rPr>
    </w:lvl>
    <w:lvl w:ilvl="5" w:tplc="09D8FAD2" w:tentative="1">
      <w:start w:val="1"/>
      <w:numFmt w:val="bullet"/>
      <w:lvlText w:val=""/>
      <w:lvlJc w:val="left"/>
      <w:pPr>
        <w:tabs>
          <w:tab w:val="num" w:pos="4320"/>
        </w:tabs>
        <w:ind w:left="4320" w:hanging="360"/>
      </w:pPr>
      <w:rPr>
        <w:rFonts w:ascii="Wingdings" w:hAnsi="Wingdings" w:hint="default"/>
      </w:rPr>
    </w:lvl>
    <w:lvl w:ilvl="6" w:tplc="023AA94E" w:tentative="1">
      <w:start w:val="1"/>
      <w:numFmt w:val="bullet"/>
      <w:lvlText w:val=""/>
      <w:lvlJc w:val="left"/>
      <w:pPr>
        <w:tabs>
          <w:tab w:val="num" w:pos="5040"/>
        </w:tabs>
        <w:ind w:left="5040" w:hanging="360"/>
      </w:pPr>
      <w:rPr>
        <w:rFonts w:ascii="Symbol" w:hAnsi="Symbol" w:hint="default"/>
      </w:rPr>
    </w:lvl>
    <w:lvl w:ilvl="7" w:tplc="97483324" w:tentative="1">
      <w:start w:val="1"/>
      <w:numFmt w:val="bullet"/>
      <w:lvlText w:val="o"/>
      <w:lvlJc w:val="left"/>
      <w:pPr>
        <w:tabs>
          <w:tab w:val="num" w:pos="5760"/>
        </w:tabs>
        <w:ind w:left="5760" w:hanging="360"/>
      </w:pPr>
      <w:rPr>
        <w:rFonts w:ascii="Courier New" w:hAnsi="Courier New" w:hint="default"/>
      </w:rPr>
    </w:lvl>
    <w:lvl w:ilvl="8" w:tplc="3C8077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92639"/>
    <w:multiLevelType w:val="hybridMultilevel"/>
    <w:tmpl w:val="45F2E1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33529F"/>
    <w:multiLevelType w:val="hybridMultilevel"/>
    <w:tmpl w:val="64AEF80C"/>
    <w:lvl w:ilvl="0" w:tplc="5D0AE06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8870E2B"/>
    <w:multiLevelType w:val="singleLevel"/>
    <w:tmpl w:val="D16CDD38"/>
    <w:lvl w:ilvl="0">
      <w:start w:val="6"/>
      <w:numFmt w:val="decimal"/>
      <w:lvlText w:val="%1."/>
      <w:lvlJc w:val="left"/>
      <w:pPr>
        <w:tabs>
          <w:tab w:val="num" w:pos="425"/>
        </w:tabs>
        <w:ind w:left="425" w:hanging="425"/>
      </w:pPr>
    </w:lvl>
  </w:abstractNum>
  <w:abstractNum w:abstractNumId="8" w15:restartNumberingAfterBreak="0">
    <w:nsid w:val="30154256"/>
    <w:multiLevelType w:val="hybridMultilevel"/>
    <w:tmpl w:val="506EEE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A685FCB"/>
    <w:multiLevelType w:val="hybridMultilevel"/>
    <w:tmpl w:val="2A3A4D00"/>
    <w:lvl w:ilvl="0" w:tplc="12907F50">
      <w:start w:val="1"/>
      <w:numFmt w:val="bullet"/>
      <w:lvlText w:val=""/>
      <w:lvlJc w:val="left"/>
      <w:pPr>
        <w:tabs>
          <w:tab w:val="num" w:pos="1505"/>
        </w:tabs>
        <w:ind w:left="1505" w:hanging="425"/>
      </w:pPr>
      <w:rPr>
        <w:rFonts w:ascii="Symbol" w:hAnsi="Symbol" w:hint="default"/>
        <w:sz w:val="16"/>
      </w:rPr>
    </w:lvl>
    <w:lvl w:ilvl="1" w:tplc="B270E028">
      <w:start w:val="1"/>
      <w:numFmt w:val="bullet"/>
      <w:lvlText w:val=""/>
      <w:lvlJc w:val="left"/>
      <w:pPr>
        <w:tabs>
          <w:tab w:val="num" w:pos="1505"/>
        </w:tabs>
        <w:ind w:left="1505" w:hanging="425"/>
      </w:pPr>
      <w:rPr>
        <w:rFonts w:ascii="Symbol" w:hAnsi="Symbol" w:hint="default"/>
        <w:sz w:val="16"/>
      </w:rPr>
    </w:lvl>
    <w:lvl w:ilvl="2" w:tplc="FF004994" w:tentative="1">
      <w:start w:val="1"/>
      <w:numFmt w:val="bullet"/>
      <w:lvlText w:val=""/>
      <w:lvlJc w:val="left"/>
      <w:pPr>
        <w:tabs>
          <w:tab w:val="num" w:pos="2160"/>
        </w:tabs>
        <w:ind w:left="2160" w:hanging="360"/>
      </w:pPr>
      <w:rPr>
        <w:rFonts w:ascii="Wingdings" w:hAnsi="Wingdings" w:hint="default"/>
      </w:rPr>
    </w:lvl>
    <w:lvl w:ilvl="3" w:tplc="419A0A86" w:tentative="1">
      <w:start w:val="1"/>
      <w:numFmt w:val="bullet"/>
      <w:lvlText w:val=""/>
      <w:lvlJc w:val="left"/>
      <w:pPr>
        <w:tabs>
          <w:tab w:val="num" w:pos="2880"/>
        </w:tabs>
        <w:ind w:left="2880" w:hanging="360"/>
      </w:pPr>
      <w:rPr>
        <w:rFonts w:ascii="Symbol" w:hAnsi="Symbol" w:hint="default"/>
      </w:rPr>
    </w:lvl>
    <w:lvl w:ilvl="4" w:tplc="1012C7EC" w:tentative="1">
      <w:start w:val="1"/>
      <w:numFmt w:val="bullet"/>
      <w:lvlText w:val="o"/>
      <w:lvlJc w:val="left"/>
      <w:pPr>
        <w:tabs>
          <w:tab w:val="num" w:pos="3600"/>
        </w:tabs>
        <w:ind w:left="3600" w:hanging="360"/>
      </w:pPr>
      <w:rPr>
        <w:rFonts w:ascii="Courier New" w:hAnsi="Courier New" w:hint="default"/>
      </w:rPr>
    </w:lvl>
    <w:lvl w:ilvl="5" w:tplc="3AC27734" w:tentative="1">
      <w:start w:val="1"/>
      <w:numFmt w:val="bullet"/>
      <w:lvlText w:val=""/>
      <w:lvlJc w:val="left"/>
      <w:pPr>
        <w:tabs>
          <w:tab w:val="num" w:pos="4320"/>
        </w:tabs>
        <w:ind w:left="4320" w:hanging="360"/>
      </w:pPr>
      <w:rPr>
        <w:rFonts w:ascii="Wingdings" w:hAnsi="Wingdings" w:hint="default"/>
      </w:rPr>
    </w:lvl>
    <w:lvl w:ilvl="6" w:tplc="81A62348" w:tentative="1">
      <w:start w:val="1"/>
      <w:numFmt w:val="bullet"/>
      <w:lvlText w:val=""/>
      <w:lvlJc w:val="left"/>
      <w:pPr>
        <w:tabs>
          <w:tab w:val="num" w:pos="5040"/>
        </w:tabs>
        <w:ind w:left="5040" w:hanging="360"/>
      </w:pPr>
      <w:rPr>
        <w:rFonts w:ascii="Symbol" w:hAnsi="Symbol" w:hint="default"/>
      </w:rPr>
    </w:lvl>
    <w:lvl w:ilvl="7" w:tplc="CF28DE9A" w:tentative="1">
      <w:start w:val="1"/>
      <w:numFmt w:val="bullet"/>
      <w:lvlText w:val="o"/>
      <w:lvlJc w:val="left"/>
      <w:pPr>
        <w:tabs>
          <w:tab w:val="num" w:pos="5760"/>
        </w:tabs>
        <w:ind w:left="5760" w:hanging="360"/>
      </w:pPr>
      <w:rPr>
        <w:rFonts w:ascii="Courier New" w:hAnsi="Courier New" w:hint="default"/>
      </w:rPr>
    </w:lvl>
    <w:lvl w:ilvl="8" w:tplc="6C16E3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D07C3"/>
    <w:multiLevelType w:val="hybridMultilevel"/>
    <w:tmpl w:val="F160B02E"/>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2D224C2"/>
    <w:multiLevelType w:val="hybridMultilevel"/>
    <w:tmpl w:val="9F7E2C16"/>
    <w:lvl w:ilvl="0" w:tplc="8418ED4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8EF4053"/>
    <w:multiLevelType w:val="hybridMultilevel"/>
    <w:tmpl w:val="02001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44E0924"/>
    <w:multiLevelType w:val="hybridMultilevel"/>
    <w:tmpl w:val="A49A421E"/>
    <w:lvl w:ilvl="0" w:tplc="D88AD94A">
      <w:start w:val="1"/>
      <w:numFmt w:val="bullet"/>
      <w:lvlText w:val="-"/>
      <w:lvlJc w:val="left"/>
      <w:pPr>
        <w:tabs>
          <w:tab w:val="num" w:pos="425"/>
        </w:tabs>
        <w:ind w:left="425" w:hanging="425"/>
      </w:pPr>
      <w:rPr>
        <w:rFonts w:hint="default"/>
        <w:sz w:val="16"/>
      </w:rPr>
    </w:lvl>
    <w:lvl w:ilvl="1" w:tplc="A51A5218" w:tentative="1">
      <w:start w:val="1"/>
      <w:numFmt w:val="bullet"/>
      <w:lvlText w:val="o"/>
      <w:lvlJc w:val="left"/>
      <w:pPr>
        <w:tabs>
          <w:tab w:val="num" w:pos="1440"/>
        </w:tabs>
        <w:ind w:left="1440" w:hanging="360"/>
      </w:pPr>
      <w:rPr>
        <w:rFonts w:ascii="Courier New" w:hAnsi="Courier New" w:hint="default"/>
      </w:rPr>
    </w:lvl>
    <w:lvl w:ilvl="2" w:tplc="B8FAEAE2" w:tentative="1">
      <w:start w:val="1"/>
      <w:numFmt w:val="bullet"/>
      <w:lvlText w:val=""/>
      <w:lvlJc w:val="left"/>
      <w:pPr>
        <w:tabs>
          <w:tab w:val="num" w:pos="2160"/>
        </w:tabs>
        <w:ind w:left="2160" w:hanging="360"/>
      </w:pPr>
      <w:rPr>
        <w:rFonts w:ascii="Wingdings" w:hAnsi="Wingdings" w:hint="default"/>
      </w:rPr>
    </w:lvl>
    <w:lvl w:ilvl="3" w:tplc="62B8AA08" w:tentative="1">
      <w:start w:val="1"/>
      <w:numFmt w:val="bullet"/>
      <w:lvlText w:val=""/>
      <w:lvlJc w:val="left"/>
      <w:pPr>
        <w:tabs>
          <w:tab w:val="num" w:pos="2880"/>
        </w:tabs>
        <w:ind w:left="2880" w:hanging="360"/>
      </w:pPr>
      <w:rPr>
        <w:rFonts w:ascii="Symbol" w:hAnsi="Symbol" w:hint="default"/>
      </w:rPr>
    </w:lvl>
    <w:lvl w:ilvl="4" w:tplc="8A3813DE" w:tentative="1">
      <w:start w:val="1"/>
      <w:numFmt w:val="bullet"/>
      <w:lvlText w:val="o"/>
      <w:lvlJc w:val="left"/>
      <w:pPr>
        <w:tabs>
          <w:tab w:val="num" w:pos="3600"/>
        </w:tabs>
        <w:ind w:left="3600" w:hanging="360"/>
      </w:pPr>
      <w:rPr>
        <w:rFonts w:ascii="Courier New" w:hAnsi="Courier New" w:hint="default"/>
      </w:rPr>
    </w:lvl>
    <w:lvl w:ilvl="5" w:tplc="B38C8F0A" w:tentative="1">
      <w:start w:val="1"/>
      <w:numFmt w:val="bullet"/>
      <w:lvlText w:val=""/>
      <w:lvlJc w:val="left"/>
      <w:pPr>
        <w:tabs>
          <w:tab w:val="num" w:pos="4320"/>
        </w:tabs>
        <w:ind w:left="4320" w:hanging="360"/>
      </w:pPr>
      <w:rPr>
        <w:rFonts w:ascii="Wingdings" w:hAnsi="Wingdings" w:hint="default"/>
      </w:rPr>
    </w:lvl>
    <w:lvl w:ilvl="6" w:tplc="10EA3014" w:tentative="1">
      <w:start w:val="1"/>
      <w:numFmt w:val="bullet"/>
      <w:lvlText w:val=""/>
      <w:lvlJc w:val="left"/>
      <w:pPr>
        <w:tabs>
          <w:tab w:val="num" w:pos="5040"/>
        </w:tabs>
        <w:ind w:left="5040" w:hanging="360"/>
      </w:pPr>
      <w:rPr>
        <w:rFonts w:ascii="Symbol" w:hAnsi="Symbol" w:hint="default"/>
      </w:rPr>
    </w:lvl>
    <w:lvl w:ilvl="7" w:tplc="CDEA19D6" w:tentative="1">
      <w:start w:val="1"/>
      <w:numFmt w:val="bullet"/>
      <w:lvlText w:val="o"/>
      <w:lvlJc w:val="left"/>
      <w:pPr>
        <w:tabs>
          <w:tab w:val="num" w:pos="5760"/>
        </w:tabs>
        <w:ind w:left="5760" w:hanging="360"/>
      </w:pPr>
      <w:rPr>
        <w:rFonts w:ascii="Courier New" w:hAnsi="Courier New" w:hint="default"/>
      </w:rPr>
    </w:lvl>
    <w:lvl w:ilvl="8" w:tplc="ADAC34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8798D"/>
    <w:multiLevelType w:val="singleLevel"/>
    <w:tmpl w:val="AC108ED4"/>
    <w:lvl w:ilvl="0">
      <w:start w:val="1"/>
      <w:numFmt w:val="decimal"/>
      <w:lvlText w:val="%1"/>
      <w:lvlJc w:val="left"/>
      <w:pPr>
        <w:tabs>
          <w:tab w:val="num" w:pos="420"/>
        </w:tabs>
        <w:ind w:left="420" w:hanging="420"/>
      </w:pPr>
      <w:rPr>
        <w:rFonts w:hint="default"/>
      </w:rPr>
    </w:lvl>
  </w:abstractNum>
  <w:abstractNum w:abstractNumId="15" w15:restartNumberingAfterBreak="0">
    <w:nsid w:val="55863E8A"/>
    <w:multiLevelType w:val="hybridMultilevel"/>
    <w:tmpl w:val="AF46A4C4"/>
    <w:lvl w:ilvl="0" w:tplc="B8DC47B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8C5A0E"/>
    <w:multiLevelType w:val="hybridMultilevel"/>
    <w:tmpl w:val="63228E96"/>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493D07"/>
    <w:multiLevelType w:val="hybridMultilevel"/>
    <w:tmpl w:val="69A8DC02"/>
    <w:lvl w:ilvl="0" w:tplc="339AFAD6">
      <w:start w:val="1"/>
      <w:numFmt w:val="bullet"/>
      <w:lvlText w:val="-"/>
      <w:lvlJc w:val="left"/>
      <w:pPr>
        <w:ind w:left="785" w:hanging="360"/>
      </w:pPr>
      <w:rPr>
        <w:rFonts w:ascii="Arial" w:eastAsia="Times New Roman" w:hAnsi="Arial" w:cs="Arial" w:hint="default"/>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5A8E4596"/>
    <w:multiLevelType w:val="hybridMultilevel"/>
    <w:tmpl w:val="095C6D34"/>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DE42BB2"/>
    <w:multiLevelType w:val="hybridMultilevel"/>
    <w:tmpl w:val="21A8A724"/>
    <w:lvl w:ilvl="0" w:tplc="F5F078A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13C4D"/>
    <w:multiLevelType w:val="multilevel"/>
    <w:tmpl w:val="CE60BD5C"/>
    <w:lvl w:ilvl="0">
      <w:start w:val="1"/>
      <w:numFmt w:val="decimal"/>
      <w:lvlText w:val="%1."/>
      <w:lvlJc w:val="left"/>
      <w:pPr>
        <w:tabs>
          <w:tab w:val="num" w:pos="1275"/>
        </w:tabs>
        <w:ind w:left="1275" w:hanging="420"/>
      </w:pPr>
      <w:rPr>
        <w:rFonts w:hint="default"/>
      </w:rPr>
    </w:lvl>
    <w:lvl w:ilvl="1">
      <w:start w:val="1"/>
      <w:numFmt w:val="decimal"/>
      <w:isLgl/>
      <w:lvlText w:val="%1.%2"/>
      <w:lvlJc w:val="left"/>
      <w:pPr>
        <w:tabs>
          <w:tab w:val="num" w:pos="1695"/>
        </w:tabs>
        <w:ind w:left="1695" w:hanging="4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615"/>
        </w:tabs>
        <w:ind w:left="3615" w:hanging="1080"/>
      </w:pPr>
      <w:rPr>
        <w:rFonts w:hint="default"/>
      </w:rPr>
    </w:lvl>
    <w:lvl w:ilvl="5">
      <w:start w:val="1"/>
      <w:numFmt w:val="decimal"/>
      <w:isLgl/>
      <w:lvlText w:val="%1.%2.%3.%4.%5.%6"/>
      <w:lvlJc w:val="left"/>
      <w:pPr>
        <w:tabs>
          <w:tab w:val="num" w:pos="4035"/>
        </w:tabs>
        <w:ind w:left="4035" w:hanging="1080"/>
      </w:pPr>
      <w:rPr>
        <w:rFonts w:hint="default"/>
      </w:rPr>
    </w:lvl>
    <w:lvl w:ilvl="6">
      <w:start w:val="1"/>
      <w:numFmt w:val="decimal"/>
      <w:isLgl/>
      <w:lvlText w:val="%1.%2.%3.%4.%5.%6.%7"/>
      <w:lvlJc w:val="left"/>
      <w:pPr>
        <w:tabs>
          <w:tab w:val="num" w:pos="4815"/>
        </w:tabs>
        <w:ind w:left="4815" w:hanging="1440"/>
      </w:pPr>
      <w:rPr>
        <w:rFonts w:hint="default"/>
      </w:rPr>
    </w:lvl>
    <w:lvl w:ilvl="7">
      <w:start w:val="1"/>
      <w:numFmt w:val="decimal"/>
      <w:isLgl/>
      <w:lvlText w:val="%1.%2.%3.%4.%5.%6.%7.%8"/>
      <w:lvlJc w:val="left"/>
      <w:pPr>
        <w:tabs>
          <w:tab w:val="num" w:pos="5235"/>
        </w:tabs>
        <w:ind w:left="5235" w:hanging="1440"/>
      </w:pPr>
      <w:rPr>
        <w:rFonts w:hint="default"/>
      </w:rPr>
    </w:lvl>
    <w:lvl w:ilvl="8">
      <w:start w:val="1"/>
      <w:numFmt w:val="decimal"/>
      <w:isLgl/>
      <w:lvlText w:val="%1.%2.%3.%4.%5.%6.%7.%8.%9"/>
      <w:lvlJc w:val="left"/>
      <w:pPr>
        <w:tabs>
          <w:tab w:val="num" w:pos="6015"/>
        </w:tabs>
        <w:ind w:left="6015" w:hanging="1800"/>
      </w:pPr>
      <w:rPr>
        <w:rFonts w:hint="default"/>
      </w:rPr>
    </w:lvl>
  </w:abstractNum>
  <w:abstractNum w:abstractNumId="21" w15:restartNumberingAfterBreak="0">
    <w:nsid w:val="5F981D3A"/>
    <w:multiLevelType w:val="singleLevel"/>
    <w:tmpl w:val="F3468774"/>
    <w:lvl w:ilvl="0">
      <w:start w:val="1"/>
      <w:numFmt w:val="decimal"/>
      <w:lvlText w:val="%1."/>
      <w:lvlJc w:val="left"/>
      <w:pPr>
        <w:tabs>
          <w:tab w:val="num" w:pos="1350"/>
        </w:tabs>
        <w:ind w:left="1350" w:hanging="360"/>
      </w:pPr>
      <w:rPr>
        <w:rFonts w:hint="default"/>
      </w:rPr>
    </w:lvl>
  </w:abstractNum>
  <w:abstractNum w:abstractNumId="22" w15:restartNumberingAfterBreak="0">
    <w:nsid w:val="61D56A21"/>
    <w:multiLevelType w:val="hybridMultilevel"/>
    <w:tmpl w:val="D4E03A60"/>
    <w:lvl w:ilvl="0" w:tplc="3C5847A4">
      <w:start w:val="2"/>
      <w:numFmt w:val="bullet"/>
      <w:lvlText w:val="–"/>
      <w:lvlJc w:val="left"/>
      <w:pPr>
        <w:ind w:left="785" w:hanging="360"/>
      </w:pPr>
      <w:rPr>
        <w:rFonts w:ascii="Arial" w:eastAsia="Times New Roman" w:hAnsi="Arial" w:cs="Arial" w:hint="default"/>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23" w15:restartNumberingAfterBreak="0">
    <w:nsid w:val="6336545F"/>
    <w:multiLevelType w:val="hybridMultilevel"/>
    <w:tmpl w:val="C8061944"/>
    <w:lvl w:ilvl="0" w:tplc="8D86D01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2D760D5"/>
    <w:multiLevelType w:val="hybridMultilevel"/>
    <w:tmpl w:val="ACA6090E"/>
    <w:lvl w:ilvl="0" w:tplc="3A705B66">
      <w:start w:val="1"/>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6AE362F"/>
    <w:multiLevelType w:val="singleLevel"/>
    <w:tmpl w:val="DA7EBD72"/>
    <w:lvl w:ilvl="0">
      <w:start w:val="2"/>
      <w:numFmt w:val="bullet"/>
      <w:lvlText w:val="-"/>
      <w:lvlJc w:val="left"/>
      <w:pPr>
        <w:tabs>
          <w:tab w:val="num" w:pos="1350"/>
        </w:tabs>
        <w:ind w:left="1350" w:hanging="360"/>
      </w:pPr>
      <w:rPr>
        <w:rFonts w:ascii="Times New Roman" w:hAnsi="Times New Roman" w:hint="default"/>
      </w:rPr>
    </w:lvl>
  </w:abstractNum>
  <w:abstractNum w:abstractNumId="26" w15:restartNumberingAfterBreak="0">
    <w:nsid w:val="77041548"/>
    <w:multiLevelType w:val="hybridMultilevel"/>
    <w:tmpl w:val="2A3A4D00"/>
    <w:lvl w:ilvl="0" w:tplc="BE704706">
      <w:start w:val="1"/>
      <w:numFmt w:val="bullet"/>
      <w:lvlText w:val=""/>
      <w:lvlJc w:val="left"/>
      <w:pPr>
        <w:tabs>
          <w:tab w:val="num" w:pos="1505"/>
        </w:tabs>
        <w:ind w:left="1505" w:hanging="425"/>
      </w:pPr>
      <w:rPr>
        <w:rFonts w:ascii="Symbol" w:hAnsi="Symbol" w:hint="default"/>
        <w:sz w:val="16"/>
      </w:rPr>
    </w:lvl>
    <w:lvl w:ilvl="1" w:tplc="0804F218">
      <w:start w:val="1"/>
      <w:numFmt w:val="bullet"/>
      <w:lvlText w:val="o"/>
      <w:lvlJc w:val="left"/>
      <w:pPr>
        <w:tabs>
          <w:tab w:val="num" w:pos="1440"/>
        </w:tabs>
        <w:ind w:left="1440" w:hanging="360"/>
      </w:pPr>
      <w:rPr>
        <w:rFonts w:ascii="Courier New" w:hAnsi="Courier New" w:hint="default"/>
      </w:rPr>
    </w:lvl>
    <w:lvl w:ilvl="2" w:tplc="22580B56" w:tentative="1">
      <w:start w:val="1"/>
      <w:numFmt w:val="bullet"/>
      <w:lvlText w:val=""/>
      <w:lvlJc w:val="left"/>
      <w:pPr>
        <w:tabs>
          <w:tab w:val="num" w:pos="2160"/>
        </w:tabs>
        <w:ind w:left="2160" w:hanging="360"/>
      </w:pPr>
      <w:rPr>
        <w:rFonts w:ascii="Wingdings" w:hAnsi="Wingdings" w:hint="default"/>
      </w:rPr>
    </w:lvl>
    <w:lvl w:ilvl="3" w:tplc="4A4EEECA" w:tentative="1">
      <w:start w:val="1"/>
      <w:numFmt w:val="bullet"/>
      <w:lvlText w:val=""/>
      <w:lvlJc w:val="left"/>
      <w:pPr>
        <w:tabs>
          <w:tab w:val="num" w:pos="2880"/>
        </w:tabs>
        <w:ind w:left="2880" w:hanging="360"/>
      </w:pPr>
      <w:rPr>
        <w:rFonts w:ascii="Symbol" w:hAnsi="Symbol" w:hint="default"/>
      </w:rPr>
    </w:lvl>
    <w:lvl w:ilvl="4" w:tplc="82162B40" w:tentative="1">
      <w:start w:val="1"/>
      <w:numFmt w:val="bullet"/>
      <w:lvlText w:val="o"/>
      <w:lvlJc w:val="left"/>
      <w:pPr>
        <w:tabs>
          <w:tab w:val="num" w:pos="3600"/>
        </w:tabs>
        <w:ind w:left="3600" w:hanging="360"/>
      </w:pPr>
      <w:rPr>
        <w:rFonts w:ascii="Courier New" w:hAnsi="Courier New" w:hint="default"/>
      </w:rPr>
    </w:lvl>
    <w:lvl w:ilvl="5" w:tplc="82A45BE8" w:tentative="1">
      <w:start w:val="1"/>
      <w:numFmt w:val="bullet"/>
      <w:lvlText w:val=""/>
      <w:lvlJc w:val="left"/>
      <w:pPr>
        <w:tabs>
          <w:tab w:val="num" w:pos="4320"/>
        </w:tabs>
        <w:ind w:left="4320" w:hanging="360"/>
      </w:pPr>
      <w:rPr>
        <w:rFonts w:ascii="Wingdings" w:hAnsi="Wingdings" w:hint="default"/>
      </w:rPr>
    </w:lvl>
    <w:lvl w:ilvl="6" w:tplc="2EDCFF3A" w:tentative="1">
      <w:start w:val="1"/>
      <w:numFmt w:val="bullet"/>
      <w:lvlText w:val=""/>
      <w:lvlJc w:val="left"/>
      <w:pPr>
        <w:tabs>
          <w:tab w:val="num" w:pos="5040"/>
        </w:tabs>
        <w:ind w:left="5040" w:hanging="360"/>
      </w:pPr>
      <w:rPr>
        <w:rFonts w:ascii="Symbol" w:hAnsi="Symbol" w:hint="default"/>
      </w:rPr>
    </w:lvl>
    <w:lvl w:ilvl="7" w:tplc="EC146408" w:tentative="1">
      <w:start w:val="1"/>
      <w:numFmt w:val="bullet"/>
      <w:lvlText w:val="o"/>
      <w:lvlJc w:val="left"/>
      <w:pPr>
        <w:tabs>
          <w:tab w:val="num" w:pos="5760"/>
        </w:tabs>
        <w:ind w:left="5760" w:hanging="360"/>
      </w:pPr>
      <w:rPr>
        <w:rFonts w:ascii="Courier New" w:hAnsi="Courier New" w:hint="default"/>
      </w:rPr>
    </w:lvl>
    <w:lvl w:ilvl="8" w:tplc="E242C16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83193"/>
    <w:multiLevelType w:val="hybridMultilevel"/>
    <w:tmpl w:val="E9B8C2C6"/>
    <w:lvl w:ilvl="0" w:tplc="AAE4949E">
      <w:start w:val="1"/>
      <w:numFmt w:val="decimal"/>
      <w:pStyle w:val="berschrift1"/>
      <w:lvlText w:val="Art. %1."/>
      <w:lvlJc w:val="left"/>
      <w:pPr>
        <w:ind w:left="360" w:hanging="360"/>
      </w:pPr>
      <w:rPr>
        <w:rFonts w:ascii="Arial" w:hAnsi="Arial"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C75578F"/>
    <w:multiLevelType w:val="hybridMultilevel"/>
    <w:tmpl w:val="97FE8C70"/>
    <w:lvl w:ilvl="0" w:tplc="F8DA57A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25"/>
  </w:num>
  <w:num w:numId="5">
    <w:abstractNumId w:val="21"/>
  </w:num>
  <w:num w:numId="6">
    <w:abstractNumId w:val="7"/>
  </w:num>
  <w:num w:numId="7">
    <w:abstractNumId w:val="13"/>
  </w:num>
  <w:num w:numId="8">
    <w:abstractNumId w:val="4"/>
  </w:num>
  <w:num w:numId="9">
    <w:abstractNumId w:val="26"/>
  </w:num>
  <w:num w:numId="10">
    <w:abstractNumId w:val="9"/>
  </w:num>
  <w:num w:numId="11">
    <w:abstractNumId w:val="8"/>
  </w:num>
  <w:num w:numId="12">
    <w:abstractNumId w:val="24"/>
  </w:num>
  <w:num w:numId="13">
    <w:abstractNumId w:val="5"/>
  </w:num>
  <w:num w:numId="14">
    <w:abstractNumId w:val="12"/>
  </w:num>
  <w:num w:numId="15">
    <w:abstractNumId w:val="27"/>
  </w:num>
  <w:num w:numId="16">
    <w:abstractNumId w:val="19"/>
  </w:num>
  <w:num w:numId="17">
    <w:abstractNumId w:val="21"/>
    <w:lvlOverride w:ilvl="0">
      <w:startOverride w:val="1"/>
    </w:lvlOverride>
  </w:num>
  <w:num w:numId="18">
    <w:abstractNumId w:val="0"/>
  </w:num>
  <w:num w:numId="19">
    <w:abstractNumId w:val="17"/>
  </w:num>
  <w:num w:numId="20">
    <w:abstractNumId w:val="18"/>
  </w:num>
  <w:num w:numId="21">
    <w:abstractNumId w:val="11"/>
  </w:num>
  <w:num w:numId="22">
    <w:abstractNumId w:val="15"/>
  </w:num>
  <w:num w:numId="23">
    <w:abstractNumId w:val="6"/>
  </w:num>
  <w:num w:numId="24">
    <w:abstractNumId w:val="22"/>
  </w:num>
  <w:num w:numId="25">
    <w:abstractNumId w:val="23"/>
  </w:num>
  <w:num w:numId="26">
    <w:abstractNumId w:val="27"/>
  </w:num>
  <w:num w:numId="27">
    <w:abstractNumId w:val="27"/>
  </w:num>
  <w:num w:numId="28">
    <w:abstractNumId w:val="16"/>
  </w:num>
  <w:num w:numId="29">
    <w:abstractNumId w:val="3"/>
  </w:num>
  <w:num w:numId="30">
    <w:abstractNumId w:val="28"/>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2A"/>
    <w:rsid w:val="00002B82"/>
    <w:rsid w:val="00010ED1"/>
    <w:rsid w:val="0001681C"/>
    <w:rsid w:val="00060837"/>
    <w:rsid w:val="00096F25"/>
    <w:rsid w:val="000A36E9"/>
    <w:rsid w:val="000C094C"/>
    <w:rsid w:val="000C1E5C"/>
    <w:rsid w:val="000C7204"/>
    <w:rsid w:val="000F73C3"/>
    <w:rsid w:val="00104123"/>
    <w:rsid w:val="00120A7B"/>
    <w:rsid w:val="00126A83"/>
    <w:rsid w:val="0013324A"/>
    <w:rsid w:val="0014563C"/>
    <w:rsid w:val="00145712"/>
    <w:rsid w:val="001601F3"/>
    <w:rsid w:val="0017304A"/>
    <w:rsid w:val="00175B46"/>
    <w:rsid w:val="001806A1"/>
    <w:rsid w:val="001A20A3"/>
    <w:rsid w:val="001A4DD6"/>
    <w:rsid w:val="001C1503"/>
    <w:rsid w:val="001D2807"/>
    <w:rsid w:val="001F7551"/>
    <w:rsid w:val="001F7EF6"/>
    <w:rsid w:val="00210362"/>
    <w:rsid w:val="00213185"/>
    <w:rsid w:val="00216F6B"/>
    <w:rsid w:val="0022399D"/>
    <w:rsid w:val="0022703B"/>
    <w:rsid w:val="00240C96"/>
    <w:rsid w:val="0024173B"/>
    <w:rsid w:val="00244309"/>
    <w:rsid w:val="0025173C"/>
    <w:rsid w:val="0025659E"/>
    <w:rsid w:val="0026077A"/>
    <w:rsid w:val="002679B8"/>
    <w:rsid w:val="0027475A"/>
    <w:rsid w:val="00287E5A"/>
    <w:rsid w:val="002C5654"/>
    <w:rsid w:val="002C5D38"/>
    <w:rsid w:val="002D6444"/>
    <w:rsid w:val="002D7150"/>
    <w:rsid w:val="002E2EC8"/>
    <w:rsid w:val="0030088E"/>
    <w:rsid w:val="003202C8"/>
    <w:rsid w:val="003219EE"/>
    <w:rsid w:val="00322675"/>
    <w:rsid w:val="003320AF"/>
    <w:rsid w:val="00340660"/>
    <w:rsid w:val="003474B8"/>
    <w:rsid w:val="0035753E"/>
    <w:rsid w:val="00366069"/>
    <w:rsid w:val="00372E20"/>
    <w:rsid w:val="00374117"/>
    <w:rsid w:val="00384692"/>
    <w:rsid w:val="003912B0"/>
    <w:rsid w:val="00397F83"/>
    <w:rsid w:val="003A4B5B"/>
    <w:rsid w:val="003B79C3"/>
    <w:rsid w:val="003D0C87"/>
    <w:rsid w:val="003D110C"/>
    <w:rsid w:val="003E52BB"/>
    <w:rsid w:val="003F0D3A"/>
    <w:rsid w:val="003F768E"/>
    <w:rsid w:val="004053C8"/>
    <w:rsid w:val="0040714E"/>
    <w:rsid w:val="0043114F"/>
    <w:rsid w:val="00444A7F"/>
    <w:rsid w:val="00455EF0"/>
    <w:rsid w:val="004567AB"/>
    <w:rsid w:val="0046273E"/>
    <w:rsid w:val="00463A27"/>
    <w:rsid w:val="00475C32"/>
    <w:rsid w:val="0049199C"/>
    <w:rsid w:val="004B265A"/>
    <w:rsid w:val="004B59AF"/>
    <w:rsid w:val="004C55A5"/>
    <w:rsid w:val="004C74E1"/>
    <w:rsid w:val="004D3625"/>
    <w:rsid w:val="004D462F"/>
    <w:rsid w:val="004E1D23"/>
    <w:rsid w:val="0050314C"/>
    <w:rsid w:val="00506D6B"/>
    <w:rsid w:val="005373DC"/>
    <w:rsid w:val="00547E3B"/>
    <w:rsid w:val="005548CC"/>
    <w:rsid w:val="005725FC"/>
    <w:rsid w:val="00583643"/>
    <w:rsid w:val="00596239"/>
    <w:rsid w:val="005B2F3D"/>
    <w:rsid w:val="005C7E62"/>
    <w:rsid w:val="005D09D5"/>
    <w:rsid w:val="005E6D8D"/>
    <w:rsid w:val="005F543F"/>
    <w:rsid w:val="00616687"/>
    <w:rsid w:val="0063150F"/>
    <w:rsid w:val="00635E82"/>
    <w:rsid w:val="00646B8E"/>
    <w:rsid w:val="00653F7F"/>
    <w:rsid w:val="00657EF5"/>
    <w:rsid w:val="0066142A"/>
    <w:rsid w:val="00681429"/>
    <w:rsid w:val="006844A7"/>
    <w:rsid w:val="00686C38"/>
    <w:rsid w:val="00697EB8"/>
    <w:rsid w:val="006B34BA"/>
    <w:rsid w:val="006B482C"/>
    <w:rsid w:val="006D0C3B"/>
    <w:rsid w:val="006D152A"/>
    <w:rsid w:val="00700DDB"/>
    <w:rsid w:val="00702B5E"/>
    <w:rsid w:val="0070313E"/>
    <w:rsid w:val="00714808"/>
    <w:rsid w:val="007240FB"/>
    <w:rsid w:val="0076468B"/>
    <w:rsid w:val="00765409"/>
    <w:rsid w:val="00776C5C"/>
    <w:rsid w:val="00791603"/>
    <w:rsid w:val="007A1447"/>
    <w:rsid w:val="007A7802"/>
    <w:rsid w:val="007C0973"/>
    <w:rsid w:val="007C53C0"/>
    <w:rsid w:val="007F0C04"/>
    <w:rsid w:val="00800FDA"/>
    <w:rsid w:val="00813DAF"/>
    <w:rsid w:val="00816D1E"/>
    <w:rsid w:val="0081796F"/>
    <w:rsid w:val="00825475"/>
    <w:rsid w:val="00830E16"/>
    <w:rsid w:val="00842E1E"/>
    <w:rsid w:val="00860E68"/>
    <w:rsid w:val="00863BF3"/>
    <w:rsid w:val="00892325"/>
    <w:rsid w:val="008953DA"/>
    <w:rsid w:val="008A3764"/>
    <w:rsid w:val="008C4ACE"/>
    <w:rsid w:val="008C5042"/>
    <w:rsid w:val="008D5738"/>
    <w:rsid w:val="008E79A7"/>
    <w:rsid w:val="008E7B70"/>
    <w:rsid w:val="008F0CC2"/>
    <w:rsid w:val="008F5036"/>
    <w:rsid w:val="008F5CFE"/>
    <w:rsid w:val="00910F97"/>
    <w:rsid w:val="00912699"/>
    <w:rsid w:val="00932BE5"/>
    <w:rsid w:val="009354E9"/>
    <w:rsid w:val="009709B2"/>
    <w:rsid w:val="00975747"/>
    <w:rsid w:val="00997CE3"/>
    <w:rsid w:val="009A7FF8"/>
    <w:rsid w:val="009B0879"/>
    <w:rsid w:val="009B6570"/>
    <w:rsid w:val="009E4531"/>
    <w:rsid w:val="00A17B42"/>
    <w:rsid w:val="00A208AB"/>
    <w:rsid w:val="00A22D53"/>
    <w:rsid w:val="00A34254"/>
    <w:rsid w:val="00A527DB"/>
    <w:rsid w:val="00A613E3"/>
    <w:rsid w:val="00A72402"/>
    <w:rsid w:val="00A84B90"/>
    <w:rsid w:val="00A97A79"/>
    <w:rsid w:val="00AD02D3"/>
    <w:rsid w:val="00AD1C3E"/>
    <w:rsid w:val="00AD5F23"/>
    <w:rsid w:val="00AF2FAA"/>
    <w:rsid w:val="00AF41BC"/>
    <w:rsid w:val="00AF490C"/>
    <w:rsid w:val="00AF6C33"/>
    <w:rsid w:val="00B02B7F"/>
    <w:rsid w:val="00B031D5"/>
    <w:rsid w:val="00B16049"/>
    <w:rsid w:val="00B20564"/>
    <w:rsid w:val="00B34E4C"/>
    <w:rsid w:val="00B712FF"/>
    <w:rsid w:val="00B737A8"/>
    <w:rsid w:val="00B73A56"/>
    <w:rsid w:val="00B77BF6"/>
    <w:rsid w:val="00B80FEF"/>
    <w:rsid w:val="00B831CA"/>
    <w:rsid w:val="00B861AD"/>
    <w:rsid w:val="00B9182D"/>
    <w:rsid w:val="00BA2C17"/>
    <w:rsid w:val="00BA6E62"/>
    <w:rsid w:val="00BB0A41"/>
    <w:rsid w:val="00BB49EC"/>
    <w:rsid w:val="00BB5FB8"/>
    <w:rsid w:val="00BD727C"/>
    <w:rsid w:val="00BE39C9"/>
    <w:rsid w:val="00BE4F9B"/>
    <w:rsid w:val="00BE514D"/>
    <w:rsid w:val="00C04170"/>
    <w:rsid w:val="00C24DA2"/>
    <w:rsid w:val="00C37CC0"/>
    <w:rsid w:val="00C47B07"/>
    <w:rsid w:val="00C5588D"/>
    <w:rsid w:val="00C56CD6"/>
    <w:rsid w:val="00C71549"/>
    <w:rsid w:val="00C77BB3"/>
    <w:rsid w:val="00C77F56"/>
    <w:rsid w:val="00C801BE"/>
    <w:rsid w:val="00C82C47"/>
    <w:rsid w:val="00C86014"/>
    <w:rsid w:val="00C86668"/>
    <w:rsid w:val="00CA6674"/>
    <w:rsid w:val="00CA74AA"/>
    <w:rsid w:val="00CB6C4C"/>
    <w:rsid w:val="00CC0696"/>
    <w:rsid w:val="00CC179B"/>
    <w:rsid w:val="00CC5EF4"/>
    <w:rsid w:val="00CD0DED"/>
    <w:rsid w:val="00CD35CD"/>
    <w:rsid w:val="00D0044E"/>
    <w:rsid w:val="00D14090"/>
    <w:rsid w:val="00D17AC8"/>
    <w:rsid w:val="00D25216"/>
    <w:rsid w:val="00D3231B"/>
    <w:rsid w:val="00D45709"/>
    <w:rsid w:val="00D62CC5"/>
    <w:rsid w:val="00D67BCE"/>
    <w:rsid w:val="00D75308"/>
    <w:rsid w:val="00D91603"/>
    <w:rsid w:val="00DB5DE3"/>
    <w:rsid w:val="00DC3CB5"/>
    <w:rsid w:val="00DD4CDB"/>
    <w:rsid w:val="00DE17F0"/>
    <w:rsid w:val="00DE292E"/>
    <w:rsid w:val="00E07D82"/>
    <w:rsid w:val="00E10D1B"/>
    <w:rsid w:val="00E365CB"/>
    <w:rsid w:val="00E36C93"/>
    <w:rsid w:val="00E403DC"/>
    <w:rsid w:val="00E449F7"/>
    <w:rsid w:val="00E72382"/>
    <w:rsid w:val="00E771E4"/>
    <w:rsid w:val="00E85720"/>
    <w:rsid w:val="00E9606B"/>
    <w:rsid w:val="00EA2BC8"/>
    <w:rsid w:val="00EC6D18"/>
    <w:rsid w:val="00ED086A"/>
    <w:rsid w:val="00EE389B"/>
    <w:rsid w:val="00EE55B1"/>
    <w:rsid w:val="00EF3199"/>
    <w:rsid w:val="00EF4AE5"/>
    <w:rsid w:val="00EF7AD1"/>
    <w:rsid w:val="00F107BB"/>
    <w:rsid w:val="00F12520"/>
    <w:rsid w:val="00F20C24"/>
    <w:rsid w:val="00F4270C"/>
    <w:rsid w:val="00F43404"/>
    <w:rsid w:val="00F649B3"/>
    <w:rsid w:val="00F74D17"/>
    <w:rsid w:val="00F75249"/>
    <w:rsid w:val="00F83AB0"/>
    <w:rsid w:val="00F87307"/>
    <w:rsid w:val="00F961A1"/>
    <w:rsid w:val="00FD36F0"/>
    <w:rsid w:val="00FE320B"/>
    <w:rsid w:val="00FE45D2"/>
    <w:rsid w:val="00FF75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D2E9A"/>
  <w15:docId w15:val="{7EE3F90A-415D-45C1-AF18-EBABB89B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563C"/>
    <w:pPr>
      <w:tabs>
        <w:tab w:val="left" w:pos="426"/>
        <w:tab w:val="left" w:pos="851"/>
        <w:tab w:val="left" w:pos="1276"/>
        <w:tab w:val="left" w:pos="5216"/>
        <w:tab w:val="decimal" w:pos="7938"/>
        <w:tab w:val="right" w:pos="9299"/>
      </w:tabs>
      <w:spacing w:line="260" w:lineRule="atLeast"/>
    </w:pPr>
    <w:rPr>
      <w:rFonts w:ascii="Arial" w:hAnsi="Arial"/>
      <w:sz w:val="21"/>
      <w:lang w:eastAsia="de-DE"/>
    </w:rPr>
  </w:style>
  <w:style w:type="paragraph" w:styleId="berschrift1">
    <w:name w:val="heading 1"/>
    <w:basedOn w:val="Standard"/>
    <w:next w:val="Standard"/>
    <w:qFormat/>
    <w:rsid w:val="0014563C"/>
    <w:pPr>
      <w:keepNext/>
      <w:numPr>
        <w:numId w:val="15"/>
      </w:numPr>
      <w:tabs>
        <w:tab w:val="clear" w:pos="426"/>
        <w:tab w:val="clear" w:pos="7938"/>
        <w:tab w:val="left" w:pos="1701"/>
      </w:tabs>
      <w:spacing w:before="240" w:after="120"/>
      <w:outlineLvl w:val="0"/>
    </w:pPr>
    <w:rPr>
      <w:b/>
      <w:color w:val="000000" w:themeColor="text1"/>
      <w:sz w:val="24"/>
    </w:rPr>
  </w:style>
  <w:style w:type="paragraph" w:styleId="berschrift2">
    <w:name w:val="heading 2"/>
    <w:basedOn w:val="Standard"/>
    <w:next w:val="Standard"/>
    <w:qFormat/>
    <w:rsid w:val="00126A83"/>
    <w:pPr>
      <w:keepNext/>
      <w:tabs>
        <w:tab w:val="clear" w:pos="426"/>
        <w:tab w:val="clear" w:pos="7938"/>
        <w:tab w:val="left" w:pos="1701"/>
      </w:tabs>
      <w:spacing w:after="120"/>
      <w:outlineLvl w:val="1"/>
    </w:pPr>
    <w:rPr>
      <w:b/>
    </w:rPr>
  </w:style>
  <w:style w:type="paragraph" w:styleId="berschrift3">
    <w:name w:val="heading 3"/>
    <w:basedOn w:val="Standard"/>
    <w:next w:val="Standard"/>
    <w:rsid w:val="00126A83"/>
    <w:pPr>
      <w:keepNext/>
      <w:tabs>
        <w:tab w:val="clear" w:pos="426"/>
        <w:tab w:val="clear" w:pos="7938"/>
        <w:tab w:val="left" w:pos="1701"/>
      </w:tabs>
      <w:spacing w:after="120"/>
      <w:outlineLvl w:val="2"/>
    </w:pPr>
    <w:rPr>
      <w:i/>
    </w:rPr>
  </w:style>
  <w:style w:type="paragraph" w:styleId="berschrift4">
    <w:name w:val="heading 4"/>
    <w:basedOn w:val="Standard"/>
    <w:next w:val="Standard"/>
    <w:rsid w:val="00126A83"/>
    <w:pPr>
      <w:keepNext/>
      <w:tabs>
        <w:tab w:val="clear" w:pos="426"/>
      </w:tabs>
      <w:outlineLvl w:val="3"/>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semiHidden/>
    <w:rsid w:val="00126A83"/>
    <w:pPr>
      <w:tabs>
        <w:tab w:val="clear" w:pos="426"/>
        <w:tab w:val="clear" w:pos="1276"/>
        <w:tab w:val="clear" w:pos="5216"/>
        <w:tab w:val="clear" w:pos="7938"/>
        <w:tab w:val="left" w:pos="1560"/>
        <w:tab w:val="right" w:leader="dot" w:pos="9299"/>
      </w:tabs>
      <w:ind w:left="851"/>
    </w:pPr>
  </w:style>
  <w:style w:type="paragraph" w:styleId="Verzeichnis2">
    <w:name w:val="toc 2"/>
    <w:basedOn w:val="Standard"/>
    <w:next w:val="Standard"/>
    <w:semiHidden/>
    <w:rsid w:val="00126A83"/>
    <w:pPr>
      <w:tabs>
        <w:tab w:val="clear" w:pos="1276"/>
        <w:tab w:val="clear" w:pos="5216"/>
        <w:tab w:val="clear" w:pos="7938"/>
        <w:tab w:val="right" w:leader="dot" w:pos="9299"/>
      </w:tabs>
      <w:ind w:left="426"/>
    </w:pPr>
  </w:style>
  <w:style w:type="paragraph" w:styleId="Verzeichnis1">
    <w:name w:val="toc 1"/>
    <w:basedOn w:val="Standard"/>
    <w:next w:val="Standard"/>
    <w:semiHidden/>
    <w:rsid w:val="00126A83"/>
    <w:pPr>
      <w:tabs>
        <w:tab w:val="clear" w:pos="1276"/>
        <w:tab w:val="clear" w:pos="5216"/>
        <w:tab w:val="clear" w:pos="7938"/>
        <w:tab w:val="right" w:leader="dot" w:pos="9299"/>
      </w:tabs>
      <w:spacing w:before="120"/>
    </w:pPr>
  </w:style>
  <w:style w:type="paragraph" w:styleId="Fuzeile">
    <w:name w:val="footer"/>
    <w:basedOn w:val="Standard"/>
    <w:rsid w:val="00126A83"/>
    <w:pPr>
      <w:tabs>
        <w:tab w:val="clear" w:pos="7938"/>
      </w:tabs>
    </w:pPr>
    <w:rPr>
      <w:noProof/>
      <w:sz w:val="12"/>
    </w:rPr>
  </w:style>
  <w:style w:type="paragraph" w:styleId="Kopfzeile">
    <w:name w:val="header"/>
    <w:basedOn w:val="Standard"/>
    <w:rsid w:val="00126A83"/>
    <w:pPr>
      <w:tabs>
        <w:tab w:val="clear" w:pos="426"/>
        <w:tab w:val="clear" w:pos="851"/>
        <w:tab w:val="clear" w:pos="1276"/>
        <w:tab w:val="clear" w:pos="5216"/>
        <w:tab w:val="clear" w:pos="7938"/>
      </w:tabs>
    </w:pPr>
  </w:style>
  <w:style w:type="character" w:styleId="Funotenzeichen">
    <w:name w:val="footnote reference"/>
    <w:basedOn w:val="Absatz-Standardschriftart"/>
    <w:semiHidden/>
    <w:rsid w:val="00126A83"/>
    <w:rPr>
      <w:rFonts w:ascii="Arial" w:hAnsi="Arial"/>
      <w:position w:val="6"/>
      <w:sz w:val="16"/>
    </w:rPr>
  </w:style>
  <w:style w:type="paragraph" w:styleId="Funotentext">
    <w:name w:val="footnote text"/>
    <w:basedOn w:val="Standard"/>
    <w:semiHidden/>
    <w:rsid w:val="00126A83"/>
    <w:pPr>
      <w:ind w:left="426" w:hanging="426"/>
    </w:pPr>
    <w:rPr>
      <w:sz w:val="18"/>
    </w:rPr>
  </w:style>
  <w:style w:type="paragraph" w:styleId="Standardeinzug">
    <w:name w:val="Normal Indent"/>
    <w:basedOn w:val="Standard"/>
    <w:rsid w:val="00126A83"/>
    <w:pPr>
      <w:ind w:left="426" w:hanging="426"/>
    </w:pPr>
  </w:style>
  <w:style w:type="paragraph" w:customStyle="1" w:styleId="Aufzhlung1">
    <w:name w:val="Aufzählung1"/>
    <w:basedOn w:val="Standard"/>
    <w:next w:val="Standard"/>
    <w:rsid w:val="00126A83"/>
    <w:pPr>
      <w:ind w:left="426" w:hanging="426"/>
    </w:pPr>
  </w:style>
  <w:style w:type="paragraph" w:customStyle="1" w:styleId="Aufzhlung2">
    <w:name w:val="Aufzählung2"/>
    <w:basedOn w:val="Standard"/>
    <w:next w:val="Standard"/>
    <w:rsid w:val="00126A83"/>
    <w:pPr>
      <w:ind w:left="851" w:hanging="426"/>
    </w:pPr>
  </w:style>
  <w:style w:type="paragraph" w:customStyle="1" w:styleId="Aufzhlung3">
    <w:name w:val="Aufzählung3"/>
    <w:basedOn w:val="Standard"/>
    <w:next w:val="Standard"/>
    <w:rsid w:val="00126A83"/>
    <w:pPr>
      <w:ind w:left="1276" w:hanging="426"/>
    </w:pPr>
  </w:style>
  <w:style w:type="paragraph" w:customStyle="1" w:styleId="RRBKopfinfos">
    <w:name w:val="RRB_Kopfinfos"/>
    <w:basedOn w:val="Standard"/>
    <w:rsid w:val="00126A83"/>
    <w:pPr>
      <w:tabs>
        <w:tab w:val="clear" w:pos="426"/>
        <w:tab w:val="clear" w:pos="851"/>
        <w:tab w:val="clear" w:pos="1276"/>
        <w:tab w:val="clear" w:pos="5216"/>
        <w:tab w:val="clear" w:pos="9299"/>
        <w:tab w:val="left" w:pos="1701"/>
        <w:tab w:val="left" w:pos="5160"/>
      </w:tabs>
      <w:ind w:left="1701" w:hanging="1701"/>
    </w:pPr>
  </w:style>
  <w:style w:type="paragraph" w:customStyle="1" w:styleId="Adressbereich">
    <w:name w:val="Adressbereich"/>
    <w:basedOn w:val="Standard"/>
    <w:rsid w:val="00126A83"/>
    <w:pPr>
      <w:tabs>
        <w:tab w:val="clear" w:pos="426"/>
        <w:tab w:val="clear" w:pos="851"/>
        <w:tab w:val="clear" w:pos="1276"/>
        <w:tab w:val="clear" w:pos="5216"/>
        <w:tab w:val="clear" w:pos="7938"/>
        <w:tab w:val="clear" w:pos="9299"/>
        <w:tab w:val="left" w:pos="2268"/>
      </w:tabs>
    </w:pPr>
  </w:style>
  <w:style w:type="paragraph" w:customStyle="1" w:styleId="Begleitzettel">
    <w:name w:val="Begleitzettel"/>
    <w:basedOn w:val="Standard"/>
    <w:rsid w:val="00126A83"/>
    <w:pPr>
      <w:tabs>
        <w:tab w:val="clear" w:pos="426"/>
        <w:tab w:val="clear" w:pos="851"/>
        <w:tab w:val="clear" w:pos="1276"/>
        <w:tab w:val="clear" w:pos="5216"/>
        <w:tab w:val="clear" w:pos="7938"/>
        <w:tab w:val="clear" w:pos="9299"/>
        <w:tab w:val="left" w:pos="567"/>
        <w:tab w:val="left" w:pos="5104"/>
        <w:tab w:val="left" w:pos="5670"/>
      </w:tabs>
    </w:pPr>
  </w:style>
  <w:style w:type="paragraph" w:customStyle="1" w:styleId="BegleitzettelEnde">
    <w:name w:val="BegleitzettelEnde"/>
    <w:basedOn w:val="Begleitzettel"/>
    <w:rsid w:val="00126A83"/>
  </w:style>
  <w:style w:type="paragraph" w:customStyle="1" w:styleId="Broautomation">
    <w:name w:val="Büroautomation"/>
    <w:basedOn w:val="Begleitzettel"/>
    <w:rsid w:val="00126A83"/>
  </w:style>
  <w:style w:type="paragraph" w:styleId="Textkrper-Zeileneinzug">
    <w:name w:val="Body Text Indent"/>
    <w:basedOn w:val="Standard"/>
    <w:rsid w:val="00126A83"/>
    <w:pPr>
      <w:tabs>
        <w:tab w:val="clear" w:pos="426"/>
      </w:tabs>
      <w:ind w:left="851" w:hanging="851"/>
    </w:pPr>
  </w:style>
  <w:style w:type="paragraph" w:styleId="Beschriftung">
    <w:name w:val="caption"/>
    <w:basedOn w:val="Standard"/>
    <w:next w:val="Standard"/>
    <w:rsid w:val="00126A83"/>
    <w:pPr>
      <w:jc w:val="center"/>
    </w:pPr>
    <w:rPr>
      <w:sz w:val="30"/>
    </w:rPr>
  </w:style>
  <w:style w:type="paragraph" w:styleId="Textkrper-Einzug2">
    <w:name w:val="Body Text Indent 2"/>
    <w:basedOn w:val="Standard"/>
    <w:rsid w:val="00126A83"/>
    <w:pPr>
      <w:tabs>
        <w:tab w:val="clear" w:pos="426"/>
        <w:tab w:val="clear" w:pos="851"/>
        <w:tab w:val="left" w:pos="993"/>
      </w:tabs>
      <w:ind w:left="993" w:hanging="993"/>
    </w:pPr>
  </w:style>
  <w:style w:type="paragraph" w:styleId="Textkrper-Einzug3">
    <w:name w:val="Body Text Indent 3"/>
    <w:basedOn w:val="Standard"/>
    <w:rsid w:val="00126A83"/>
    <w:pPr>
      <w:tabs>
        <w:tab w:val="clear" w:pos="426"/>
        <w:tab w:val="clear" w:pos="851"/>
        <w:tab w:val="left" w:pos="993"/>
      </w:tabs>
      <w:ind w:left="992" w:hanging="992"/>
    </w:pPr>
  </w:style>
  <w:style w:type="paragraph" w:styleId="Sprechblasentext">
    <w:name w:val="Balloon Text"/>
    <w:basedOn w:val="Standard"/>
    <w:link w:val="SprechblasentextZchn"/>
    <w:rsid w:val="004053C8"/>
    <w:rPr>
      <w:rFonts w:ascii="Tahoma" w:hAnsi="Tahoma" w:cs="Tahoma"/>
      <w:sz w:val="16"/>
      <w:szCs w:val="16"/>
    </w:rPr>
  </w:style>
  <w:style w:type="character" w:customStyle="1" w:styleId="SprechblasentextZchn">
    <w:name w:val="Sprechblasentext Zchn"/>
    <w:basedOn w:val="Absatz-Standardschriftart"/>
    <w:link w:val="Sprechblasentext"/>
    <w:rsid w:val="004053C8"/>
    <w:rPr>
      <w:rFonts w:ascii="Tahoma" w:hAnsi="Tahoma" w:cs="Tahoma"/>
      <w:sz w:val="16"/>
      <w:szCs w:val="16"/>
      <w:lang w:eastAsia="de-DE"/>
    </w:rPr>
  </w:style>
  <w:style w:type="character" w:styleId="Platzhaltertext">
    <w:name w:val="Placeholder Text"/>
    <w:basedOn w:val="Absatz-Standardschriftart"/>
    <w:uiPriority w:val="99"/>
    <w:semiHidden/>
    <w:rsid w:val="00D75308"/>
    <w:rPr>
      <w:color w:val="808080"/>
    </w:rPr>
  </w:style>
  <w:style w:type="paragraph" w:customStyle="1" w:styleId="Default">
    <w:name w:val="Default"/>
    <w:rsid w:val="00120A7B"/>
    <w:pPr>
      <w:autoSpaceDE w:val="0"/>
      <w:autoSpaceDN w:val="0"/>
      <w:adjustRightInd w:val="0"/>
    </w:pPr>
    <w:rPr>
      <w:rFonts w:ascii="Arial" w:hAnsi="Arial" w:cs="Arial"/>
      <w:color w:val="000000"/>
      <w:sz w:val="24"/>
      <w:szCs w:val="24"/>
    </w:rPr>
  </w:style>
  <w:style w:type="paragraph" w:styleId="IntensivesZitat">
    <w:name w:val="Intense Quote"/>
    <w:basedOn w:val="Standard"/>
    <w:next w:val="Standard"/>
    <w:link w:val="IntensivesZitatZchn"/>
    <w:uiPriority w:val="30"/>
    <w:rsid w:val="00AF41B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F41BC"/>
    <w:rPr>
      <w:rFonts w:ascii="Arial" w:hAnsi="Arial"/>
      <w:b/>
      <w:bCs/>
      <w:i/>
      <w:iCs/>
      <w:color w:val="4F81BD" w:themeColor="accent1"/>
      <w:sz w:val="22"/>
      <w:lang w:eastAsia="de-DE"/>
    </w:rPr>
  </w:style>
  <w:style w:type="paragraph" w:styleId="Listenabsatz">
    <w:name w:val="List Paragraph"/>
    <w:basedOn w:val="Standard"/>
    <w:uiPriority w:val="34"/>
    <w:rsid w:val="0026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9430">
      <w:bodyDiv w:val="1"/>
      <w:marLeft w:val="0"/>
      <w:marRight w:val="0"/>
      <w:marTop w:val="0"/>
      <w:marBottom w:val="0"/>
      <w:divBdr>
        <w:top w:val="none" w:sz="0" w:space="0" w:color="auto"/>
        <w:left w:val="none" w:sz="0" w:space="0" w:color="auto"/>
        <w:bottom w:val="none" w:sz="0" w:space="0" w:color="auto"/>
        <w:right w:val="none" w:sz="0" w:space="0" w:color="auto"/>
      </w:divBdr>
    </w:div>
    <w:div w:id="680861378">
      <w:bodyDiv w:val="1"/>
      <w:marLeft w:val="0"/>
      <w:marRight w:val="0"/>
      <w:marTop w:val="0"/>
      <w:marBottom w:val="0"/>
      <w:divBdr>
        <w:top w:val="none" w:sz="0" w:space="0" w:color="auto"/>
        <w:left w:val="none" w:sz="0" w:space="0" w:color="auto"/>
        <w:bottom w:val="none" w:sz="0" w:space="0" w:color="auto"/>
        <w:right w:val="none" w:sz="0" w:space="0" w:color="auto"/>
      </w:divBdr>
    </w:div>
    <w:div w:id="689450675">
      <w:bodyDiv w:val="1"/>
      <w:marLeft w:val="0"/>
      <w:marRight w:val="0"/>
      <w:marTop w:val="0"/>
      <w:marBottom w:val="0"/>
      <w:divBdr>
        <w:top w:val="none" w:sz="0" w:space="0" w:color="auto"/>
        <w:left w:val="none" w:sz="0" w:space="0" w:color="auto"/>
        <w:bottom w:val="none" w:sz="0" w:space="0" w:color="auto"/>
        <w:right w:val="none" w:sz="0" w:space="0" w:color="auto"/>
      </w:divBdr>
    </w:div>
    <w:div w:id="961575988">
      <w:bodyDiv w:val="1"/>
      <w:marLeft w:val="0"/>
      <w:marRight w:val="0"/>
      <w:marTop w:val="0"/>
      <w:marBottom w:val="0"/>
      <w:divBdr>
        <w:top w:val="none" w:sz="0" w:space="0" w:color="auto"/>
        <w:left w:val="none" w:sz="0" w:space="0" w:color="auto"/>
        <w:bottom w:val="none" w:sz="0" w:space="0" w:color="auto"/>
        <w:right w:val="none" w:sz="0" w:space="0" w:color="auto"/>
      </w:divBdr>
    </w:div>
    <w:div w:id="1016467225">
      <w:bodyDiv w:val="1"/>
      <w:marLeft w:val="0"/>
      <w:marRight w:val="0"/>
      <w:marTop w:val="0"/>
      <w:marBottom w:val="0"/>
      <w:divBdr>
        <w:top w:val="none" w:sz="0" w:space="0" w:color="auto"/>
        <w:left w:val="none" w:sz="0" w:space="0" w:color="auto"/>
        <w:bottom w:val="none" w:sz="0" w:space="0" w:color="auto"/>
        <w:right w:val="none" w:sz="0" w:space="0" w:color="auto"/>
      </w:divBdr>
    </w:div>
    <w:div w:id="1572546707">
      <w:bodyDiv w:val="1"/>
      <w:marLeft w:val="0"/>
      <w:marRight w:val="0"/>
      <w:marTop w:val="0"/>
      <w:marBottom w:val="0"/>
      <w:divBdr>
        <w:top w:val="none" w:sz="0" w:space="0" w:color="auto"/>
        <w:left w:val="none" w:sz="0" w:space="0" w:color="auto"/>
        <w:bottom w:val="none" w:sz="0" w:space="0" w:color="auto"/>
        <w:right w:val="none" w:sz="0" w:space="0" w:color="auto"/>
      </w:divBdr>
    </w:div>
    <w:div w:id="18117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152C1BF6484DB6B4B95C28C4411498"/>
        <w:category>
          <w:name w:val="Allgemein"/>
          <w:gallery w:val="placeholder"/>
        </w:category>
        <w:types>
          <w:type w:val="bbPlcHdr"/>
        </w:types>
        <w:behaviors>
          <w:behavior w:val="content"/>
        </w:behaviors>
        <w:guid w:val="{5359E5B2-7CCB-465E-A2A4-2D3D3243B176}"/>
      </w:docPartPr>
      <w:docPartBody>
        <w:p w:rsidR="0073792D" w:rsidRDefault="005C01E0" w:rsidP="005C01E0">
          <w:pPr>
            <w:pStyle w:val="4D152C1BF6484DB6B4B95C28C4411498"/>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C3504"/>
    <w:rsid w:val="0000192F"/>
    <w:rsid w:val="0004031C"/>
    <w:rsid w:val="000C3504"/>
    <w:rsid w:val="0013780A"/>
    <w:rsid w:val="00151DD5"/>
    <w:rsid w:val="0027755F"/>
    <w:rsid w:val="00312273"/>
    <w:rsid w:val="003725E7"/>
    <w:rsid w:val="004356D0"/>
    <w:rsid w:val="00465F38"/>
    <w:rsid w:val="00473DEF"/>
    <w:rsid w:val="004F19C6"/>
    <w:rsid w:val="00566FE4"/>
    <w:rsid w:val="005C01E0"/>
    <w:rsid w:val="00625F5E"/>
    <w:rsid w:val="00713A2A"/>
    <w:rsid w:val="0073792D"/>
    <w:rsid w:val="007612E3"/>
    <w:rsid w:val="007764A4"/>
    <w:rsid w:val="007E5C87"/>
    <w:rsid w:val="008E67F2"/>
    <w:rsid w:val="008F25F5"/>
    <w:rsid w:val="009041DB"/>
    <w:rsid w:val="00956D16"/>
    <w:rsid w:val="009B65BD"/>
    <w:rsid w:val="00A363AB"/>
    <w:rsid w:val="00A41A8C"/>
    <w:rsid w:val="00B24271"/>
    <w:rsid w:val="00C17398"/>
    <w:rsid w:val="00C20349"/>
    <w:rsid w:val="00C33143"/>
    <w:rsid w:val="00C469FB"/>
    <w:rsid w:val="00D1406B"/>
    <w:rsid w:val="00DA0BAE"/>
    <w:rsid w:val="00DC3259"/>
    <w:rsid w:val="00E01B8F"/>
    <w:rsid w:val="00E50A9E"/>
    <w:rsid w:val="00E95D97"/>
    <w:rsid w:val="00EC053F"/>
    <w:rsid w:val="00EE26D5"/>
    <w:rsid w:val="00F014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5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01E0"/>
  </w:style>
  <w:style w:type="paragraph" w:customStyle="1" w:styleId="59132F90DA9D41899F1187B345CD11AD">
    <w:name w:val="59132F90DA9D41899F1187B345CD11AD"/>
    <w:rsid w:val="000C3504"/>
  </w:style>
  <w:style w:type="paragraph" w:customStyle="1" w:styleId="42FAE4114EF94CDDABC6C39D27C018E5">
    <w:name w:val="42FAE4114EF94CDDABC6C39D27C018E5"/>
    <w:rsid w:val="000C3504"/>
  </w:style>
  <w:style w:type="paragraph" w:customStyle="1" w:styleId="3B725F826FC44183B6396FCAF648C0C5">
    <w:name w:val="3B725F826FC44183B6396FCAF648C0C5"/>
    <w:rsid w:val="000C3504"/>
  </w:style>
  <w:style w:type="paragraph" w:customStyle="1" w:styleId="5C4F0989126844FD9456A51B44971F76">
    <w:name w:val="5C4F0989126844FD9456A51B44971F76"/>
    <w:rsid w:val="000C3504"/>
  </w:style>
  <w:style w:type="paragraph" w:customStyle="1" w:styleId="FD988BBF86DE47699D874FBB0AD78563">
    <w:name w:val="FD988BBF86DE47699D874FBB0AD78563"/>
    <w:rsid w:val="000C3504"/>
  </w:style>
  <w:style w:type="paragraph" w:customStyle="1" w:styleId="F4C2B2F9A1ED48F1B2285B5AD78B9085">
    <w:name w:val="F4C2B2F9A1ED48F1B2285B5AD78B9085"/>
    <w:rsid w:val="000C3504"/>
  </w:style>
  <w:style w:type="paragraph" w:customStyle="1" w:styleId="CC6C838656C04CFD9FC004CC35DDC11D">
    <w:name w:val="CC6C838656C04CFD9FC004CC35DDC11D"/>
    <w:rsid w:val="000C3504"/>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eastAsia="de-DE"/>
    </w:rPr>
  </w:style>
  <w:style w:type="paragraph" w:customStyle="1" w:styleId="CC6C838656C04CFD9FC004CC35DDC11D1">
    <w:name w:val="CC6C838656C04CFD9FC004CC35DDC11D1"/>
    <w:rsid w:val="000C3504"/>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eastAsia="de-DE"/>
    </w:rPr>
  </w:style>
  <w:style w:type="paragraph" w:customStyle="1" w:styleId="CC6C838656C04CFD9FC004CC35DDC11D2">
    <w:name w:val="CC6C838656C04CFD9FC004CC35DDC11D2"/>
    <w:rsid w:val="000C3504"/>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eastAsia="de-DE"/>
    </w:rPr>
  </w:style>
  <w:style w:type="paragraph" w:customStyle="1" w:styleId="CC6C838656C04CFD9FC004CC35DDC11D3">
    <w:name w:val="CC6C838656C04CFD9FC004CC35DDC11D3"/>
    <w:rsid w:val="009B65BD"/>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eastAsia="de-DE"/>
    </w:rPr>
  </w:style>
  <w:style w:type="paragraph" w:customStyle="1" w:styleId="6341A20B73134DED93D05DC5E6C8C224">
    <w:name w:val="6341A20B73134DED93D05DC5E6C8C224"/>
    <w:rsid w:val="00713A2A"/>
  </w:style>
  <w:style w:type="paragraph" w:customStyle="1" w:styleId="4D2ECECDA4044E149EF7BA946B6BDE0F">
    <w:name w:val="4D2ECECDA4044E149EF7BA946B6BDE0F"/>
    <w:rsid w:val="00713A2A"/>
  </w:style>
  <w:style w:type="paragraph" w:customStyle="1" w:styleId="09CC1AE00FAB48A3BE7CA15347771A1B">
    <w:name w:val="09CC1AE00FAB48A3BE7CA15347771A1B"/>
    <w:rsid w:val="00713A2A"/>
  </w:style>
  <w:style w:type="paragraph" w:customStyle="1" w:styleId="8B47EFFF13CD4367A7FD1F16B0EB8A86">
    <w:name w:val="8B47EFFF13CD4367A7FD1F16B0EB8A86"/>
    <w:rsid w:val="00713A2A"/>
  </w:style>
  <w:style w:type="paragraph" w:customStyle="1" w:styleId="AF596DF7B6744B9ABA355E495C7AF1FF">
    <w:name w:val="AF596DF7B6744B9ABA355E495C7AF1FF"/>
    <w:rsid w:val="00DA0BAE"/>
  </w:style>
  <w:style w:type="paragraph" w:customStyle="1" w:styleId="12B2BB9C6906454389DD7A89FB2766AE">
    <w:name w:val="12B2BB9C6906454389DD7A89FB2766AE"/>
    <w:rsid w:val="00DA0BAE"/>
  </w:style>
  <w:style w:type="paragraph" w:customStyle="1" w:styleId="2B989EC7DC6849A9BB77A3DC25D7E815">
    <w:name w:val="2B989EC7DC6849A9BB77A3DC25D7E815"/>
    <w:rsid w:val="00DA0BAE"/>
  </w:style>
  <w:style w:type="paragraph" w:customStyle="1" w:styleId="EFE61DDBAF404811B231E1AA5937C56A">
    <w:name w:val="EFE61DDBAF404811B231E1AA5937C56A"/>
    <w:rsid w:val="00DA0BAE"/>
  </w:style>
  <w:style w:type="paragraph" w:customStyle="1" w:styleId="C5AFEE9B63BC4B19B9EBC220DD47F232">
    <w:name w:val="C5AFEE9B63BC4B19B9EBC220DD47F232"/>
    <w:rsid w:val="00DA0BAE"/>
  </w:style>
  <w:style w:type="paragraph" w:customStyle="1" w:styleId="96BC39F612394E1AB4EE65016524BF5C">
    <w:name w:val="96BC39F612394E1AB4EE65016524BF5C"/>
    <w:rsid w:val="00DA0BAE"/>
  </w:style>
  <w:style w:type="paragraph" w:customStyle="1" w:styleId="136CBA44D66240E195A62204B6515C5B">
    <w:name w:val="136CBA44D66240E195A62204B6515C5B"/>
    <w:rsid w:val="00DC3259"/>
  </w:style>
  <w:style w:type="paragraph" w:customStyle="1" w:styleId="A3A5AC93FDD34A37B09A3B742C784BC0">
    <w:name w:val="A3A5AC93FDD34A37B09A3B742C784BC0"/>
    <w:rsid w:val="00DC3259"/>
  </w:style>
  <w:style w:type="paragraph" w:customStyle="1" w:styleId="5459B9228A96422188FF8E8988460900">
    <w:name w:val="5459B9228A96422188FF8E8988460900"/>
    <w:rsid w:val="00DC3259"/>
  </w:style>
  <w:style w:type="paragraph" w:customStyle="1" w:styleId="47EA99C73A4646FC9C417887D0130486">
    <w:name w:val="47EA99C73A4646FC9C417887D0130486"/>
    <w:rsid w:val="00DC3259"/>
  </w:style>
  <w:style w:type="paragraph" w:customStyle="1" w:styleId="CF6EA367D9BA451CB3F8F2FC1B54CE86">
    <w:name w:val="CF6EA367D9BA451CB3F8F2FC1B54CE86"/>
    <w:rsid w:val="00DC3259"/>
  </w:style>
  <w:style w:type="paragraph" w:customStyle="1" w:styleId="20CC0ADE970743E29F24B5BD3E131BE4">
    <w:name w:val="20CC0ADE970743E29F24B5BD3E131BE4"/>
    <w:rsid w:val="00DC3259"/>
  </w:style>
  <w:style w:type="paragraph" w:customStyle="1" w:styleId="9487014BC59F4DEDA120F8D9D83F8B7A">
    <w:name w:val="9487014BC59F4DEDA120F8D9D83F8B7A"/>
    <w:rsid w:val="00DC3259"/>
  </w:style>
  <w:style w:type="paragraph" w:customStyle="1" w:styleId="B38497F280D24BB5B0C2BC686D22FC2C">
    <w:name w:val="B38497F280D24BB5B0C2BC686D22FC2C"/>
    <w:rsid w:val="00DC3259"/>
  </w:style>
  <w:style w:type="paragraph" w:customStyle="1" w:styleId="58130DC8313D4E9385B5E25065405825">
    <w:name w:val="58130DC8313D4E9385B5E25065405825"/>
    <w:rsid w:val="00DC3259"/>
  </w:style>
  <w:style w:type="paragraph" w:customStyle="1" w:styleId="EF5E40B35D924F34B72951D4A2DD0B3A">
    <w:name w:val="EF5E40B35D924F34B72951D4A2DD0B3A"/>
    <w:rsid w:val="00DC3259"/>
  </w:style>
  <w:style w:type="paragraph" w:customStyle="1" w:styleId="8D80A208A79C4311AFA06668820E8C5E">
    <w:name w:val="8D80A208A79C4311AFA06668820E8C5E"/>
    <w:rsid w:val="00DC3259"/>
  </w:style>
  <w:style w:type="paragraph" w:customStyle="1" w:styleId="A97541E890B449F497F7E743628415B6">
    <w:name w:val="A97541E890B449F497F7E743628415B6"/>
    <w:rsid w:val="00DC3259"/>
  </w:style>
  <w:style w:type="paragraph" w:customStyle="1" w:styleId="205CC1A415B64632BCACBCFB1000D047">
    <w:name w:val="205CC1A415B64632BCACBCFB1000D047"/>
    <w:rsid w:val="005C01E0"/>
    <w:pPr>
      <w:spacing w:after="160" w:line="259" w:lineRule="auto"/>
    </w:pPr>
  </w:style>
  <w:style w:type="paragraph" w:customStyle="1" w:styleId="19B3C2AB1A814C9994512079BFEEE7AF">
    <w:name w:val="19B3C2AB1A814C9994512079BFEEE7AF"/>
    <w:rsid w:val="005C01E0"/>
    <w:pPr>
      <w:spacing w:after="160" w:line="259" w:lineRule="auto"/>
    </w:pPr>
  </w:style>
  <w:style w:type="paragraph" w:customStyle="1" w:styleId="9C490D86B66947CDB6A1E27719A2942D">
    <w:name w:val="9C490D86B66947CDB6A1E27719A2942D"/>
    <w:rsid w:val="005C01E0"/>
    <w:pPr>
      <w:spacing w:after="160" w:line="259" w:lineRule="auto"/>
    </w:pPr>
  </w:style>
  <w:style w:type="paragraph" w:customStyle="1" w:styleId="4D152C1BF6484DB6B4B95C28C4411498">
    <w:name w:val="4D152C1BF6484DB6B4B95C28C4411498"/>
    <w:rsid w:val="005C01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804F-A407-495C-9E0C-B2C580F6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2537</Words>
  <Characters>15986</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Korrespondenzvorlage</vt:lpstr>
    </vt:vector>
  </TitlesOfParts>
  <Company>AFI Kanton St.Gallen</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Korrespondenzvorlage</dc:title>
  <dc:creator>Scherrer, Sarah</dc:creator>
  <cp:lastModifiedBy>Bünter Patrick BUD-HBA-ZD</cp:lastModifiedBy>
  <cp:revision>23</cp:revision>
  <cp:lastPrinted>2022-04-08T08:04:00Z</cp:lastPrinted>
  <dcterms:created xsi:type="dcterms:W3CDTF">2023-03-23T06:33:00Z</dcterms:created>
  <dcterms:modified xsi:type="dcterms:W3CDTF">2024-04-17T13:59:00Z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er">
    <vt:lpwstr>Korrespondenz</vt:lpwstr>
  </property>
</Properties>
</file>