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EB" w:rsidRPr="00E255EB" w:rsidRDefault="00E255EB"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Der nachfolgende Text ist in alle Leistungsverzeichni</w:t>
      </w:r>
      <w:bookmarkStart w:id="0" w:name="_GoBack"/>
      <w:bookmarkEnd w:id="0"/>
      <w:r w:rsidRPr="00E255EB">
        <w:rPr>
          <w:rFonts w:eastAsia="Times New Roman"/>
          <w:vanish/>
          <w:color w:val="FF0000"/>
          <w:sz w:val="21"/>
          <w:szCs w:val="21"/>
          <w:lang w:eastAsia="de-CH"/>
        </w:rPr>
        <w:t xml:space="preserve">sse aufzunehmen, sobald im </w:t>
      </w:r>
      <w:proofErr w:type="spellStart"/>
      <w:r w:rsidRPr="00E255EB">
        <w:rPr>
          <w:rFonts w:eastAsia="Times New Roman"/>
          <w:vanish/>
          <w:color w:val="FF0000"/>
          <w:sz w:val="21"/>
          <w:szCs w:val="21"/>
          <w:lang w:eastAsia="de-CH"/>
        </w:rPr>
        <w:t>Devistext</w:t>
      </w:r>
      <w:proofErr w:type="spellEnd"/>
      <w:r w:rsidRPr="00E255EB">
        <w:rPr>
          <w:rFonts w:eastAsia="Times New Roman"/>
          <w:vanish/>
          <w:color w:val="FF0000"/>
          <w:sz w:val="21"/>
          <w:szCs w:val="21"/>
          <w:lang w:eastAsia="de-CH"/>
        </w:rPr>
        <w:t xml:space="preserve"> Beispielprodukte aufgeführt werden.</w:t>
      </w:r>
    </w:p>
    <w:p w:rsidR="00435D30" w:rsidRDefault="009F4D21" w:rsidP="007F1E5F">
      <w:pPr>
        <w:rPr>
          <w:b/>
          <w:sz w:val="28"/>
          <w:szCs w:val="28"/>
        </w:rPr>
      </w:pPr>
      <w:r>
        <w:rPr>
          <w:b/>
          <w:sz w:val="28"/>
          <w:szCs w:val="28"/>
        </w:rPr>
        <w:t>3</w:t>
      </w:r>
      <w:r w:rsidR="00E255EB" w:rsidRPr="00E255EB">
        <w:rPr>
          <w:b/>
          <w:sz w:val="28"/>
          <w:szCs w:val="28"/>
        </w:rPr>
        <w:t>. Leistungsverzeichnis</w:t>
      </w:r>
    </w:p>
    <w:p w:rsidR="00435D30" w:rsidRDefault="00435D30" w:rsidP="007F1E5F">
      <w:pPr>
        <w:rPr>
          <w:b/>
          <w:sz w:val="28"/>
          <w:szCs w:val="28"/>
        </w:rPr>
      </w:pPr>
    </w:p>
    <w:p w:rsidR="00E255EB" w:rsidRPr="00E255EB" w:rsidRDefault="00E255EB" w:rsidP="00E255EB">
      <w:pPr>
        <w:rPr>
          <w:b/>
          <w:sz w:val="28"/>
          <w:szCs w:val="28"/>
        </w:rPr>
      </w:pPr>
      <w:r w:rsidRPr="00E255EB">
        <w:rPr>
          <w:b/>
          <w:sz w:val="28"/>
          <w:szCs w:val="28"/>
        </w:rPr>
        <w:t>Beispielprodukte und Qualitätsanforderung</w:t>
      </w:r>
    </w:p>
    <w:p w:rsidR="00866AA6" w:rsidRPr="00CB20AF" w:rsidRDefault="00B62531" w:rsidP="00CB20AF">
      <w:pPr>
        <w:spacing w:after="100" w:afterAutospacing="1" w:line="260" w:lineRule="atLeast"/>
        <w:rPr>
          <w:sz w:val="21"/>
          <w:szCs w:val="21"/>
        </w:rPr>
      </w:pPr>
      <w:r w:rsidRPr="00CB20AF">
        <w:rPr>
          <w:sz w:val="21"/>
          <w:szCs w:val="21"/>
        </w:rPr>
        <w:t>Für die präzise Beschreibung der Qualitätsanforderungen können bei einzelnen Positionen Beispielprodukte aufgeführt sein</w:t>
      </w:r>
      <w:r w:rsidR="00866AA6" w:rsidRPr="00CB20AF">
        <w:rPr>
          <w:sz w:val="21"/>
          <w:szCs w:val="21"/>
        </w:rPr>
        <w:t xml:space="preserve">: </w:t>
      </w:r>
      <w:r w:rsidRPr="00CB20AF">
        <w:rPr>
          <w:sz w:val="21"/>
          <w:szCs w:val="21"/>
        </w:rPr>
        <w:t xml:space="preserve"> </w:t>
      </w:r>
      <w:r w:rsidR="00866AA6" w:rsidRPr="00CB20AF">
        <w:rPr>
          <w:sz w:val="21"/>
          <w:szCs w:val="21"/>
        </w:rPr>
        <w:t>A</w:t>
      </w:r>
      <w:r w:rsidR="00C41EFC" w:rsidRPr="00CB20AF">
        <w:rPr>
          <w:sz w:val="21"/>
          <w:szCs w:val="21"/>
        </w:rPr>
        <w:t>ls</w:t>
      </w:r>
      <w:r w:rsidRPr="00CB20AF">
        <w:rPr>
          <w:sz w:val="21"/>
          <w:szCs w:val="21"/>
        </w:rPr>
        <w:t xml:space="preserve"> Fabrikate- </w:t>
      </w:r>
      <w:r w:rsidR="00C41EFC" w:rsidRPr="00CB20AF">
        <w:rPr>
          <w:sz w:val="21"/>
          <w:szCs w:val="21"/>
        </w:rPr>
        <w:t>oder</w:t>
      </w:r>
      <w:r w:rsidRPr="00CB20AF">
        <w:rPr>
          <w:sz w:val="21"/>
          <w:szCs w:val="21"/>
        </w:rPr>
        <w:t xml:space="preserve"> Produktenamen, Typenbezeichnungen und technische Daten. </w:t>
      </w:r>
    </w:p>
    <w:p w:rsidR="00A31078" w:rsidRPr="00CB20AF" w:rsidRDefault="00B62531" w:rsidP="00CB20AF">
      <w:pPr>
        <w:spacing w:after="100" w:afterAutospacing="1" w:line="260" w:lineRule="atLeast"/>
        <w:rPr>
          <w:sz w:val="21"/>
          <w:szCs w:val="21"/>
        </w:rPr>
      </w:pPr>
      <w:r w:rsidRPr="00CB20AF">
        <w:rPr>
          <w:sz w:val="21"/>
          <w:szCs w:val="21"/>
        </w:rPr>
        <w:t xml:space="preserve">Der Anbieter ist in der Fabrikate- </w:t>
      </w:r>
      <w:r w:rsidR="00C41EFC" w:rsidRPr="00CB20AF">
        <w:rPr>
          <w:sz w:val="21"/>
          <w:szCs w:val="21"/>
        </w:rPr>
        <w:t xml:space="preserve">resp. </w:t>
      </w:r>
      <w:r w:rsidRPr="00CB20AF">
        <w:rPr>
          <w:sz w:val="21"/>
          <w:szCs w:val="21"/>
        </w:rPr>
        <w:t>Produktewahl absolut frei. Für seine Offerte muss sich der Anbieter, je nach Position, für ein Produkt-</w:t>
      </w:r>
      <w:r w:rsidR="00C41EFC" w:rsidRPr="00CB20AF">
        <w:rPr>
          <w:sz w:val="21"/>
          <w:szCs w:val="21"/>
        </w:rPr>
        <w:t xml:space="preserve"> resp. </w:t>
      </w:r>
      <w:r w:rsidRPr="00CB20AF">
        <w:rPr>
          <w:sz w:val="21"/>
          <w:szCs w:val="21"/>
        </w:rPr>
        <w:t>Fabrikat-Angebot entscheiden. Dieses hat dem Beispielprodukt gleichwertig zu sein. Die Gleichwertigkeit wird vom Fachplaner nach bestem Ermessen beurteilt.</w:t>
      </w:r>
      <w:r w:rsidR="00866AA6" w:rsidRPr="00CB20AF">
        <w:rPr>
          <w:sz w:val="21"/>
          <w:szCs w:val="21"/>
        </w:rPr>
        <w:t xml:space="preserve"> </w:t>
      </w:r>
      <w:r w:rsidR="00A31078" w:rsidRPr="00CB20AF">
        <w:rPr>
          <w:sz w:val="21"/>
          <w:szCs w:val="21"/>
        </w:rPr>
        <w:t>Die angebotenen Produkte sind bei der entsprechenden Position im Leistungsverzeichnis unter Angabe aller erfragten Spezifikationen und Leistungsmerkmale genau zu benennen. Vom Beispielprodukt abweichende Angebote sind so zu dokumentieren, dass die Leistungsangaben überprüft werden können.</w:t>
      </w:r>
    </w:p>
    <w:p w:rsidR="00A31078" w:rsidRPr="00CB20AF" w:rsidRDefault="00A31078" w:rsidP="00CB20AF">
      <w:pPr>
        <w:spacing w:after="100" w:afterAutospacing="1" w:line="260" w:lineRule="atLeast"/>
        <w:rPr>
          <w:b/>
          <w:sz w:val="21"/>
          <w:szCs w:val="21"/>
        </w:rPr>
      </w:pPr>
      <w:r w:rsidRPr="00CB20AF">
        <w:rPr>
          <w:b/>
          <w:sz w:val="21"/>
          <w:szCs w:val="21"/>
        </w:rPr>
        <w:t>Wo ein Beispielprodukt aufgeführt ist und seitens des Unternehmers kein Eintrag vorgenommen wurde, gilt das Beispielprodukt als offeriert.</w:t>
      </w:r>
    </w:p>
    <w:p w:rsidR="006F40F7" w:rsidRDefault="006F40F7" w:rsidP="006F40F7">
      <w:pPr>
        <w:pBdr>
          <w:top w:val="single" w:sz="4" w:space="1" w:color="auto"/>
        </w:pBdr>
        <w:spacing w:line="260" w:lineRule="atLeast"/>
        <w:rPr>
          <w:color w:val="FF0000"/>
          <w:sz w:val="21"/>
          <w:szCs w:val="21"/>
        </w:rPr>
      </w:pPr>
    </w:p>
    <w:p w:rsidR="00435D30" w:rsidRPr="00E255EB" w:rsidRDefault="00435D30"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Beispiele:</w:t>
      </w:r>
    </w:p>
    <w:p w:rsidR="008C0E72" w:rsidRPr="00E255EB" w:rsidRDefault="008C0E7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359.111</w:t>
      </w:r>
      <w:r w:rsidRPr="00E255EB">
        <w:rPr>
          <w:rFonts w:eastAsia="Times New Roman"/>
          <w:vanish/>
          <w:color w:val="FF0000"/>
          <w:sz w:val="21"/>
          <w:szCs w:val="21"/>
          <w:lang w:eastAsia="de-CH"/>
        </w:rPr>
        <w:tab/>
        <w:t>Einflüglige Türe in Metall.</w:t>
      </w:r>
      <w:r w:rsidRPr="00E255EB">
        <w:rPr>
          <w:rFonts w:eastAsia="Times New Roman"/>
          <w:vanish/>
          <w:color w:val="FF0000"/>
          <w:sz w:val="21"/>
          <w:szCs w:val="21"/>
          <w:lang w:eastAsia="de-CH"/>
        </w:rPr>
        <w:br/>
      </w:r>
      <w:proofErr w:type="spellStart"/>
      <w:r w:rsidRPr="00E255EB">
        <w:rPr>
          <w:rFonts w:eastAsia="Times New Roman"/>
          <w:vanish/>
          <w:color w:val="FF0000"/>
          <w:sz w:val="21"/>
          <w:szCs w:val="21"/>
          <w:lang w:eastAsia="de-CH"/>
        </w:rPr>
        <w:t>Volltüre</w:t>
      </w:r>
      <w:proofErr w:type="spellEnd"/>
      <w:r w:rsidRPr="00E255EB">
        <w:rPr>
          <w:rFonts w:eastAsia="Times New Roman"/>
          <w:vanish/>
          <w:color w:val="FF0000"/>
          <w:sz w:val="21"/>
          <w:szCs w:val="21"/>
          <w:lang w:eastAsia="de-CH"/>
        </w:rPr>
        <w:t>.</w:t>
      </w:r>
      <w:r w:rsidRPr="00E255EB">
        <w:rPr>
          <w:rFonts w:eastAsia="Times New Roman"/>
          <w:vanish/>
          <w:color w:val="FF0000"/>
          <w:sz w:val="21"/>
          <w:szCs w:val="21"/>
          <w:lang w:eastAsia="de-CH"/>
        </w:rPr>
        <w:br/>
        <w:t>Ausführung VKF EI 30.</w:t>
      </w:r>
      <w:r w:rsidRPr="00E255EB">
        <w:rPr>
          <w:rFonts w:eastAsia="Times New Roman"/>
          <w:vanish/>
          <w:color w:val="FF0000"/>
          <w:sz w:val="21"/>
          <w:szCs w:val="21"/>
          <w:lang w:eastAsia="de-CH"/>
        </w:rPr>
        <w:br/>
        <w:t xml:space="preserve">Türelement </w:t>
      </w:r>
      <w:proofErr w:type="spellStart"/>
      <w:r w:rsidR="00565CD0" w:rsidRPr="00E255EB">
        <w:rPr>
          <w:rFonts w:eastAsia="Times New Roman"/>
          <w:vanish/>
          <w:color w:val="FF0000"/>
          <w:sz w:val="21"/>
          <w:szCs w:val="21"/>
          <w:lang w:eastAsia="de-CH"/>
        </w:rPr>
        <w:t>w</w:t>
      </w:r>
      <w:r w:rsidRPr="00E255EB">
        <w:rPr>
          <w:rFonts w:eastAsia="Times New Roman"/>
          <w:vanish/>
          <w:color w:val="FF0000"/>
          <w:sz w:val="21"/>
          <w:szCs w:val="21"/>
          <w:lang w:eastAsia="de-CH"/>
        </w:rPr>
        <w:t>andhoch</w:t>
      </w:r>
      <w:proofErr w:type="spellEnd"/>
      <w:r w:rsidRPr="00E255EB">
        <w:rPr>
          <w:rFonts w:eastAsia="Times New Roman"/>
          <w:vanish/>
          <w:color w:val="FF0000"/>
          <w:sz w:val="21"/>
          <w:szCs w:val="21"/>
          <w:lang w:eastAsia="de-CH"/>
        </w:rPr>
        <w:t xml:space="preserve"> mm 2'650.</w:t>
      </w:r>
      <w:r w:rsidRPr="00E255EB">
        <w:rPr>
          <w:rFonts w:eastAsia="Times New Roman"/>
          <w:vanish/>
          <w:color w:val="FF0000"/>
          <w:sz w:val="21"/>
          <w:szCs w:val="21"/>
          <w:lang w:eastAsia="de-CH"/>
        </w:rPr>
        <w:br/>
        <w:t>Breite mm 800.</w:t>
      </w:r>
      <w:r w:rsidRPr="00E255EB">
        <w:rPr>
          <w:rFonts w:eastAsia="Times New Roman"/>
          <w:vanish/>
          <w:color w:val="FF0000"/>
          <w:sz w:val="21"/>
          <w:szCs w:val="21"/>
          <w:lang w:eastAsia="de-CH"/>
        </w:rPr>
        <w:br/>
        <w:t xml:space="preserve">Beschläge: </w:t>
      </w:r>
      <w:r w:rsidRPr="00E255EB">
        <w:rPr>
          <w:rFonts w:eastAsia="Times New Roman"/>
          <w:vanish/>
          <w:color w:val="FF0000"/>
          <w:sz w:val="21"/>
          <w:szCs w:val="21"/>
          <w:lang w:eastAsia="de-CH"/>
        </w:rPr>
        <w:br/>
        <w:t xml:space="preserve">Türdrücker aus Edelstahl , matt gebürstet, </w:t>
      </w:r>
      <w:r w:rsidRPr="00E255EB">
        <w:rPr>
          <w:rFonts w:eastAsia="Times New Roman"/>
          <w:vanish/>
          <w:color w:val="FF0000"/>
          <w:sz w:val="21"/>
          <w:szCs w:val="21"/>
          <w:lang w:eastAsia="de-CH"/>
        </w:rPr>
        <w:br/>
        <w:t xml:space="preserve">Drückerlänge mm 130, NW mm 20, </w:t>
      </w:r>
      <w:r w:rsidRPr="00E255EB">
        <w:rPr>
          <w:rFonts w:eastAsia="Times New Roman"/>
          <w:vanish/>
          <w:color w:val="FF0000"/>
          <w:sz w:val="21"/>
          <w:szCs w:val="21"/>
          <w:lang w:eastAsia="de-CH"/>
        </w:rPr>
        <w:br/>
      </w:r>
      <w:proofErr w:type="spellStart"/>
      <w:r w:rsidRPr="00E255EB">
        <w:rPr>
          <w:rFonts w:eastAsia="Times New Roman"/>
          <w:vanish/>
          <w:color w:val="FF0000"/>
          <w:sz w:val="21"/>
          <w:szCs w:val="21"/>
          <w:lang w:eastAsia="de-CH"/>
        </w:rPr>
        <w:t>zB</w:t>
      </w:r>
      <w:proofErr w:type="spellEnd"/>
      <w:r w:rsidRPr="00E255EB">
        <w:rPr>
          <w:rFonts w:eastAsia="Times New Roman"/>
          <w:vanish/>
          <w:color w:val="FF0000"/>
          <w:sz w:val="21"/>
          <w:szCs w:val="21"/>
          <w:lang w:eastAsia="de-CH"/>
        </w:rPr>
        <w:t xml:space="preserve">. </w:t>
      </w:r>
      <w:proofErr w:type="spellStart"/>
      <w:r w:rsidRPr="00E255EB">
        <w:rPr>
          <w:rFonts w:eastAsia="Times New Roman"/>
          <w:vanish/>
          <w:color w:val="FF0000"/>
          <w:sz w:val="21"/>
          <w:szCs w:val="21"/>
          <w:lang w:eastAsia="de-CH"/>
        </w:rPr>
        <w:t>Glutz</w:t>
      </w:r>
      <w:proofErr w:type="spellEnd"/>
      <w:r w:rsidRPr="00E255EB">
        <w:rPr>
          <w:rFonts w:eastAsia="Times New Roman"/>
          <w:vanish/>
          <w:color w:val="FF0000"/>
          <w:sz w:val="21"/>
          <w:szCs w:val="21"/>
          <w:lang w:eastAsia="de-CH"/>
        </w:rPr>
        <w:t xml:space="preserve"> 5071 Memphis oder </w:t>
      </w:r>
      <w:r w:rsidRPr="00E255EB">
        <w:rPr>
          <w:rFonts w:eastAsia="Times New Roman"/>
          <w:vanish/>
          <w:color w:val="FF0000"/>
          <w:sz w:val="21"/>
          <w:szCs w:val="21"/>
          <w:lang w:eastAsia="de-CH"/>
        </w:rPr>
        <w:br/>
        <w:t>gleichwertiges …………….</w:t>
      </w:r>
      <w:r w:rsidRPr="00E255EB">
        <w:rPr>
          <w:rFonts w:eastAsia="Times New Roman"/>
          <w:vanish/>
          <w:color w:val="FF0000"/>
          <w:sz w:val="21"/>
          <w:szCs w:val="21"/>
          <w:lang w:eastAsia="de-CH"/>
        </w:rPr>
        <w:br/>
        <w:t xml:space="preserve">Langschild Edelstahl, matt gebürstet, </w:t>
      </w:r>
      <w:r w:rsidRPr="00E255EB">
        <w:rPr>
          <w:rFonts w:eastAsia="Times New Roman"/>
          <w:vanish/>
          <w:color w:val="FF0000"/>
          <w:sz w:val="21"/>
          <w:szCs w:val="21"/>
          <w:lang w:eastAsia="de-CH"/>
        </w:rPr>
        <w:br/>
        <w:t>Länge mm 210, Breite mm 40.</w:t>
      </w:r>
      <w:r w:rsidRPr="00E255EB">
        <w:rPr>
          <w:rFonts w:eastAsia="Times New Roman"/>
          <w:vanish/>
          <w:color w:val="FF0000"/>
          <w:sz w:val="21"/>
          <w:szCs w:val="21"/>
          <w:lang w:eastAsia="de-CH"/>
        </w:rPr>
        <w:br/>
        <w:t xml:space="preserve"> </w:t>
      </w:r>
      <w:proofErr w:type="spellStart"/>
      <w:r w:rsidRPr="00E255EB">
        <w:rPr>
          <w:rFonts w:eastAsia="Times New Roman"/>
          <w:vanish/>
          <w:color w:val="FF0000"/>
          <w:sz w:val="21"/>
          <w:szCs w:val="21"/>
          <w:lang w:eastAsia="de-CH"/>
        </w:rPr>
        <w:t>zB</w:t>
      </w:r>
      <w:proofErr w:type="spellEnd"/>
      <w:r w:rsidRPr="00E255EB">
        <w:rPr>
          <w:rFonts w:eastAsia="Times New Roman"/>
          <w:vanish/>
          <w:color w:val="FF0000"/>
          <w:sz w:val="21"/>
          <w:szCs w:val="21"/>
          <w:lang w:eastAsia="de-CH"/>
        </w:rPr>
        <w:t xml:space="preserve">. </w:t>
      </w:r>
      <w:proofErr w:type="spellStart"/>
      <w:r w:rsidRPr="00E255EB">
        <w:rPr>
          <w:rFonts w:eastAsia="Times New Roman"/>
          <w:vanish/>
          <w:color w:val="FF0000"/>
          <w:sz w:val="21"/>
          <w:szCs w:val="21"/>
          <w:lang w:eastAsia="de-CH"/>
        </w:rPr>
        <w:t>Glutz</w:t>
      </w:r>
      <w:proofErr w:type="spellEnd"/>
      <w:r w:rsidRPr="00E255EB">
        <w:rPr>
          <w:rFonts w:eastAsia="Times New Roman"/>
          <w:vanish/>
          <w:color w:val="FF0000"/>
          <w:sz w:val="21"/>
          <w:szCs w:val="21"/>
          <w:lang w:eastAsia="de-CH"/>
        </w:rPr>
        <w:t xml:space="preserve"> 5341S oder </w:t>
      </w:r>
      <w:r w:rsidRPr="00E255EB">
        <w:rPr>
          <w:rFonts w:eastAsia="Times New Roman"/>
          <w:vanish/>
          <w:color w:val="FF0000"/>
          <w:sz w:val="21"/>
          <w:szCs w:val="21"/>
          <w:lang w:eastAsia="de-CH"/>
        </w:rPr>
        <w:br/>
        <w:t>gleichwertiges …………</w:t>
      </w:r>
      <w:r w:rsidRPr="00E255EB">
        <w:rPr>
          <w:rFonts w:eastAsia="Times New Roman"/>
          <w:vanish/>
          <w:color w:val="FF0000"/>
          <w:sz w:val="21"/>
          <w:szCs w:val="21"/>
          <w:lang w:eastAsia="de-CH"/>
        </w:rPr>
        <w:br/>
        <w:t xml:space="preserve"> </w:t>
      </w:r>
      <w:r w:rsidRPr="00E255EB">
        <w:rPr>
          <w:rFonts w:eastAsia="Times New Roman"/>
          <w:vanish/>
          <w:color w:val="FF0000"/>
          <w:sz w:val="21"/>
          <w:szCs w:val="21"/>
          <w:lang w:eastAsia="de-CH"/>
        </w:rPr>
        <w:br/>
        <w:t>etc.</w:t>
      </w:r>
      <w:r w:rsidRPr="00E255EB">
        <w:rPr>
          <w:rFonts w:eastAsia="Times New Roman"/>
          <w:vanish/>
          <w:color w:val="FF0000"/>
          <w:sz w:val="21"/>
          <w:szCs w:val="21"/>
          <w:lang w:eastAsia="de-CH"/>
        </w:rPr>
        <w:tab/>
        <w:t xml:space="preserve">St. </w:t>
      </w:r>
      <w:r w:rsidRPr="00E255EB">
        <w:rPr>
          <w:rFonts w:eastAsia="Times New Roman"/>
          <w:vanish/>
          <w:color w:val="FF0000"/>
          <w:sz w:val="21"/>
          <w:szCs w:val="21"/>
          <w:lang w:eastAsia="de-CH"/>
        </w:rPr>
        <w:tab/>
        <w:t>5</w:t>
      </w:r>
      <w:proofErr w:type="gramStart"/>
      <w:r w:rsidRPr="00E255EB">
        <w:rPr>
          <w:rFonts w:eastAsia="Times New Roman"/>
          <w:vanish/>
          <w:color w:val="FF0000"/>
          <w:sz w:val="21"/>
          <w:szCs w:val="21"/>
          <w:lang w:eastAsia="de-CH"/>
        </w:rPr>
        <w:tab/>
        <w:t>….</w:t>
      </w:r>
      <w:proofErr w:type="gramEnd"/>
      <w:r w:rsidRPr="00E255EB">
        <w:rPr>
          <w:rFonts w:eastAsia="Times New Roman"/>
          <w:vanish/>
          <w:color w:val="FF0000"/>
          <w:sz w:val="21"/>
          <w:szCs w:val="21"/>
          <w:lang w:eastAsia="de-CH"/>
        </w:rPr>
        <w:t>.……….</w:t>
      </w:r>
      <w:r w:rsidRPr="00E255EB">
        <w:rPr>
          <w:rFonts w:eastAsia="Times New Roman"/>
          <w:vanish/>
          <w:color w:val="FF0000"/>
          <w:sz w:val="21"/>
          <w:szCs w:val="21"/>
          <w:lang w:eastAsia="de-CH"/>
        </w:rPr>
        <w:tab/>
        <w:t>…………..</w:t>
      </w:r>
    </w:p>
    <w:p w:rsidR="008C0E72" w:rsidRPr="00E255EB" w:rsidRDefault="00435D30"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359.153</w:t>
      </w:r>
      <w:r w:rsidRPr="00E255EB">
        <w:rPr>
          <w:rFonts w:eastAsia="Times New Roman"/>
          <w:vanish/>
          <w:color w:val="FF0000"/>
          <w:sz w:val="21"/>
          <w:szCs w:val="21"/>
          <w:lang w:eastAsia="de-CH"/>
        </w:rPr>
        <w:tab/>
        <w:t>Zuschlag zu Pos. 358.110</w:t>
      </w:r>
      <w:r w:rsidRPr="00E255EB">
        <w:rPr>
          <w:rFonts w:eastAsia="Times New Roman"/>
          <w:vanish/>
          <w:color w:val="FF0000"/>
          <w:sz w:val="21"/>
          <w:szCs w:val="21"/>
          <w:lang w:eastAsia="de-CH"/>
        </w:rPr>
        <w:br/>
        <w:t>Türschliesser. verdeckt montiert.</w:t>
      </w:r>
      <w:r w:rsidRPr="00E255EB">
        <w:rPr>
          <w:rFonts w:eastAsia="Times New Roman"/>
          <w:vanish/>
          <w:color w:val="FF0000"/>
          <w:sz w:val="21"/>
          <w:szCs w:val="21"/>
          <w:lang w:eastAsia="de-CH"/>
        </w:rPr>
        <w:br/>
        <w:t xml:space="preserve">Marke, Typ: z.B. </w:t>
      </w:r>
      <w:proofErr w:type="spellStart"/>
      <w:r w:rsidRPr="00E255EB">
        <w:rPr>
          <w:rFonts w:eastAsia="Times New Roman"/>
          <w:vanish/>
          <w:color w:val="FF0000"/>
          <w:sz w:val="21"/>
          <w:szCs w:val="21"/>
          <w:lang w:eastAsia="de-CH"/>
        </w:rPr>
        <w:t>Dorma</w:t>
      </w:r>
      <w:proofErr w:type="spellEnd"/>
      <w:r w:rsidRPr="00E255EB">
        <w:rPr>
          <w:rFonts w:eastAsia="Times New Roman"/>
          <w:vanish/>
          <w:color w:val="FF0000"/>
          <w:sz w:val="21"/>
          <w:szCs w:val="21"/>
          <w:lang w:eastAsia="de-CH"/>
        </w:rPr>
        <w:t xml:space="preserve"> ITS 96</w:t>
      </w:r>
      <w:r w:rsidRPr="00E255EB">
        <w:rPr>
          <w:rFonts w:eastAsia="Times New Roman"/>
          <w:vanish/>
          <w:color w:val="FF0000"/>
          <w:sz w:val="21"/>
          <w:szCs w:val="21"/>
          <w:lang w:eastAsia="de-CH"/>
        </w:rPr>
        <w:br/>
        <w:t>oder gleichwertig ……………….</w:t>
      </w:r>
      <w:r w:rsidRPr="00E255EB">
        <w:rPr>
          <w:rFonts w:eastAsia="Times New Roman"/>
          <w:vanish/>
          <w:color w:val="FF0000"/>
          <w:sz w:val="21"/>
          <w:szCs w:val="21"/>
          <w:lang w:eastAsia="de-CH"/>
        </w:rPr>
        <w:tab/>
        <w:t>St.</w:t>
      </w:r>
      <w:r w:rsidRPr="00E255EB">
        <w:rPr>
          <w:rFonts w:eastAsia="Times New Roman"/>
          <w:vanish/>
          <w:color w:val="FF0000"/>
          <w:sz w:val="21"/>
          <w:szCs w:val="21"/>
          <w:lang w:eastAsia="de-CH"/>
        </w:rPr>
        <w:tab/>
        <w:t>5</w:t>
      </w:r>
      <w:proofErr w:type="gramStart"/>
      <w:r w:rsidRPr="00E255EB">
        <w:rPr>
          <w:rFonts w:eastAsia="Times New Roman"/>
          <w:vanish/>
          <w:color w:val="FF0000"/>
          <w:sz w:val="21"/>
          <w:szCs w:val="21"/>
          <w:lang w:eastAsia="de-CH"/>
        </w:rPr>
        <w:tab/>
        <w:t>….</w:t>
      </w:r>
      <w:proofErr w:type="gramEnd"/>
      <w:r w:rsidRPr="00E255EB">
        <w:rPr>
          <w:rFonts w:eastAsia="Times New Roman"/>
          <w:vanish/>
          <w:color w:val="FF0000"/>
          <w:sz w:val="21"/>
          <w:szCs w:val="21"/>
          <w:lang w:eastAsia="de-CH"/>
        </w:rPr>
        <w:t>.……….</w:t>
      </w:r>
      <w:r w:rsidRPr="00E255EB">
        <w:rPr>
          <w:rFonts w:eastAsia="Times New Roman"/>
          <w:vanish/>
          <w:color w:val="FF0000"/>
          <w:sz w:val="21"/>
          <w:szCs w:val="21"/>
          <w:lang w:eastAsia="de-CH"/>
        </w:rPr>
        <w:tab/>
        <w:t>…………..</w:t>
      </w:r>
    </w:p>
    <w:p w:rsidR="00435D30" w:rsidRPr="00E255EB" w:rsidRDefault="00435D30"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br/>
      </w:r>
    </w:p>
    <w:p w:rsidR="00A31078" w:rsidRPr="00E255EB" w:rsidRDefault="002C736A"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br w:type="page"/>
      </w:r>
      <w:r w:rsidR="00683F3E" w:rsidRPr="00E255EB">
        <w:rPr>
          <w:rFonts w:eastAsia="Times New Roman"/>
          <w:vanish/>
          <w:color w:val="FF0000"/>
          <w:sz w:val="21"/>
          <w:szCs w:val="21"/>
          <w:lang w:eastAsia="de-CH"/>
        </w:rPr>
        <w:lastRenderedPageBreak/>
        <w:t>Leistungsverzeichnisse bei Haustechnikanlagen</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Beispiele:</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211.401</w:t>
      </w:r>
      <w:r w:rsidRPr="00E255EB">
        <w:rPr>
          <w:rFonts w:eastAsia="Times New Roman"/>
          <w:vanish/>
          <w:color w:val="FF0000"/>
          <w:sz w:val="21"/>
          <w:szCs w:val="21"/>
          <w:lang w:eastAsia="de-CH"/>
        </w:rPr>
        <w:tab/>
        <w:t>Lüftungszentrale</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ab/>
      </w:r>
      <w:proofErr w:type="spellStart"/>
      <w:r w:rsidRPr="00E255EB">
        <w:rPr>
          <w:rFonts w:eastAsia="Times New Roman"/>
          <w:vanish/>
          <w:color w:val="FF0000"/>
          <w:sz w:val="21"/>
          <w:szCs w:val="21"/>
          <w:lang w:eastAsia="de-CH"/>
        </w:rPr>
        <w:t>Zuluftmonobloc</w:t>
      </w:r>
      <w:proofErr w:type="spellEnd"/>
      <w:r w:rsidRPr="00E255EB">
        <w:rPr>
          <w:rFonts w:eastAsia="Times New Roman"/>
          <w:vanish/>
          <w:color w:val="FF0000"/>
          <w:sz w:val="21"/>
          <w:szCs w:val="21"/>
          <w:lang w:eastAsia="de-CH"/>
        </w:rPr>
        <w:br/>
      </w:r>
      <w:r w:rsidRPr="00E255EB">
        <w:rPr>
          <w:rFonts w:eastAsia="Times New Roman"/>
          <w:vanish/>
          <w:color w:val="FF0000"/>
          <w:sz w:val="21"/>
          <w:szCs w:val="21"/>
          <w:lang w:eastAsia="de-CH"/>
        </w:rPr>
        <w:tab/>
        <w:t>Angebot:</w:t>
      </w:r>
      <w:r w:rsidRPr="00E255EB">
        <w:rPr>
          <w:rFonts w:eastAsia="Times New Roman"/>
          <w:vanish/>
          <w:color w:val="FF0000"/>
          <w:sz w:val="21"/>
          <w:szCs w:val="21"/>
          <w:lang w:eastAsia="de-CH"/>
        </w:rPr>
        <w:tab/>
        <w:t>Beispielprodukt: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Fabrikat</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(Seven-Air) </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Typ</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(SKG 8.5) </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Qualitätsstufe nach</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SWKI 92-2 B</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r>
      <w:r w:rsidRPr="00E255EB">
        <w:rPr>
          <w:rFonts w:eastAsia="Times New Roman"/>
          <w:vanish/>
          <w:color w:val="FF0000"/>
          <w:sz w:val="21"/>
          <w:szCs w:val="21"/>
          <w:lang w:eastAsia="de-CH"/>
        </w:rPr>
        <w:tab/>
      </w:r>
      <w:proofErr w:type="spellStart"/>
      <w:r w:rsidRPr="00E255EB">
        <w:rPr>
          <w:rFonts w:eastAsia="Times New Roman"/>
          <w:vanish/>
          <w:color w:val="FF0000"/>
          <w:sz w:val="21"/>
          <w:szCs w:val="21"/>
          <w:lang w:eastAsia="de-CH"/>
        </w:rPr>
        <w:t>Stk</w:t>
      </w:r>
      <w:proofErr w:type="spellEnd"/>
      <w:r w:rsidRPr="00E255EB">
        <w:rPr>
          <w:rFonts w:eastAsia="Times New Roman"/>
          <w:vanish/>
          <w:color w:val="FF0000"/>
          <w:sz w:val="21"/>
          <w:szCs w:val="21"/>
          <w:lang w:eastAsia="de-CH"/>
        </w:rPr>
        <w:t>. 1</w:t>
      </w:r>
      <w:proofErr w:type="gramStart"/>
      <w:r w:rsidRPr="00E255EB">
        <w:rPr>
          <w:rFonts w:eastAsia="Times New Roman"/>
          <w:vanish/>
          <w:color w:val="FF0000"/>
          <w:sz w:val="21"/>
          <w:szCs w:val="21"/>
          <w:lang w:eastAsia="de-CH"/>
        </w:rPr>
        <w:tab/>
        <w:t>….</w:t>
      </w:r>
      <w:proofErr w:type="gramEnd"/>
      <w:r w:rsidRPr="00E255EB">
        <w:rPr>
          <w:rFonts w:eastAsia="Times New Roman"/>
          <w:vanish/>
          <w:color w:val="FF0000"/>
          <w:sz w:val="21"/>
          <w:szCs w:val="21"/>
          <w:lang w:eastAsia="de-CH"/>
        </w:rPr>
        <w:t>.……….</w:t>
      </w:r>
      <w:r w:rsidRPr="00E255EB">
        <w:rPr>
          <w:rFonts w:eastAsia="Times New Roman"/>
          <w:vanish/>
          <w:color w:val="FF0000"/>
          <w:sz w:val="21"/>
          <w:szCs w:val="21"/>
          <w:lang w:eastAsia="de-CH"/>
        </w:rPr>
        <w:tab/>
        <w: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Wärmerückgewinnungsteil (Plattentauscher)</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 xml:space="preserve">Plattenwärmetauscher ALU in </w:t>
      </w:r>
      <w:proofErr w:type="spellStart"/>
      <w:r w:rsidRPr="00E255EB">
        <w:rPr>
          <w:rFonts w:eastAsia="Times New Roman"/>
          <w:vanish/>
          <w:color w:val="FF0000"/>
          <w:sz w:val="21"/>
          <w:szCs w:val="21"/>
          <w:lang w:eastAsia="de-CH"/>
        </w:rPr>
        <w:t>Monobloc</w:t>
      </w:r>
      <w:proofErr w:type="spellEnd"/>
      <w:r w:rsidRPr="00E255EB">
        <w:rPr>
          <w:rFonts w:eastAsia="Times New Roman"/>
          <w:vanish/>
          <w:color w:val="FF0000"/>
          <w:sz w:val="21"/>
          <w:szCs w:val="21"/>
          <w:lang w:eastAsia="de-CH"/>
        </w:rPr>
        <w:t xml:space="preserve"> eingebaut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mit internem Bypass-System für ste</w:t>
      </w:r>
      <w:r w:rsidR="00602F56" w:rsidRPr="00E255EB">
        <w:rPr>
          <w:rFonts w:eastAsia="Times New Roman"/>
          <w:vanish/>
          <w:color w:val="FF0000"/>
          <w:sz w:val="21"/>
          <w:szCs w:val="21"/>
          <w:lang w:eastAsia="de-CH"/>
        </w:rPr>
        <w:t>t</w:t>
      </w:r>
      <w:r w:rsidRPr="00E255EB">
        <w:rPr>
          <w:rFonts w:eastAsia="Times New Roman"/>
          <w:vanish/>
          <w:color w:val="FF0000"/>
          <w:sz w:val="21"/>
          <w:szCs w:val="21"/>
          <w:lang w:eastAsia="de-CH"/>
        </w:rPr>
        <w:t xml:space="preserve">ige </w:t>
      </w:r>
      <w:proofErr w:type="spellStart"/>
      <w:r w:rsidRPr="00E255EB">
        <w:rPr>
          <w:rFonts w:eastAsia="Times New Roman"/>
          <w:vanish/>
          <w:color w:val="FF0000"/>
          <w:sz w:val="21"/>
          <w:szCs w:val="21"/>
          <w:lang w:eastAsia="de-CH"/>
        </w:rPr>
        <w:t>Umführung</w:t>
      </w:r>
      <w:proofErr w:type="spellEnd"/>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 xml:space="preserve">des Plattentauschers und </w:t>
      </w:r>
      <w:proofErr w:type="spellStart"/>
      <w:r w:rsidRPr="00E255EB">
        <w:rPr>
          <w:rFonts w:eastAsia="Times New Roman"/>
          <w:vanish/>
          <w:color w:val="FF0000"/>
          <w:sz w:val="21"/>
          <w:szCs w:val="21"/>
          <w:lang w:eastAsia="de-CH"/>
        </w:rPr>
        <w:t>Konde</w:t>
      </w:r>
      <w:r w:rsidR="00602F56" w:rsidRPr="00E255EB">
        <w:rPr>
          <w:rFonts w:eastAsia="Times New Roman"/>
          <w:vanish/>
          <w:color w:val="FF0000"/>
          <w:sz w:val="21"/>
          <w:szCs w:val="21"/>
          <w:lang w:eastAsia="de-CH"/>
        </w:rPr>
        <w:t>n</w:t>
      </w:r>
      <w:r w:rsidRPr="00E255EB">
        <w:rPr>
          <w:rFonts w:eastAsia="Times New Roman"/>
          <w:vanish/>
          <w:color w:val="FF0000"/>
          <w:sz w:val="21"/>
          <w:szCs w:val="21"/>
          <w:lang w:eastAsia="de-CH"/>
        </w:rPr>
        <w:t>swasserablauf</w:t>
      </w:r>
      <w:proofErr w:type="spellEnd"/>
      <w:r w:rsidR="005908D3" w:rsidRPr="00E255EB">
        <w:rPr>
          <w:rFonts w:eastAsia="Times New Roman"/>
          <w:vanish/>
          <w:color w:val="FF0000"/>
          <w:sz w:val="21"/>
          <w:szCs w:val="21"/>
          <w:lang w:eastAsia="de-CH"/>
        </w:rPr>
        <w:t xml:space="preserve"> </w:t>
      </w:r>
      <w:r w:rsidR="005908D3" w:rsidRPr="00E255EB">
        <w:rPr>
          <w:rFonts w:eastAsia="Times New Roman"/>
          <w:vanish/>
          <w:color w:val="FF0000"/>
          <w:sz w:val="21"/>
          <w:szCs w:val="21"/>
          <w:lang w:eastAsia="de-CH"/>
        </w:rPr>
        <w:tab/>
      </w:r>
      <w:proofErr w:type="spellStart"/>
      <w:r w:rsidR="005908D3" w:rsidRPr="00E255EB">
        <w:rPr>
          <w:rFonts w:eastAsia="Times New Roman"/>
          <w:vanish/>
          <w:color w:val="FF0000"/>
          <w:sz w:val="21"/>
          <w:szCs w:val="21"/>
          <w:lang w:eastAsia="de-CH"/>
        </w:rPr>
        <w:t>Stk</w:t>
      </w:r>
      <w:proofErr w:type="spellEnd"/>
      <w:r w:rsidR="005908D3" w:rsidRPr="00E255EB">
        <w:rPr>
          <w:rFonts w:eastAsia="Times New Roman"/>
          <w:vanish/>
          <w:color w:val="FF0000"/>
          <w:sz w:val="21"/>
          <w:szCs w:val="21"/>
          <w:lang w:eastAsia="de-CH"/>
        </w:rPr>
        <w:t>. 1</w:t>
      </w:r>
      <w:proofErr w:type="gramStart"/>
      <w:r w:rsidR="005908D3" w:rsidRPr="00E255EB">
        <w:rPr>
          <w:rFonts w:eastAsia="Times New Roman"/>
          <w:vanish/>
          <w:color w:val="FF0000"/>
          <w:sz w:val="21"/>
          <w:szCs w:val="21"/>
          <w:lang w:eastAsia="de-CH"/>
        </w:rPr>
        <w:tab/>
        <w:t>….</w:t>
      </w:r>
      <w:proofErr w:type="gramEnd"/>
      <w:r w:rsidR="005908D3" w:rsidRPr="00E255EB">
        <w:rPr>
          <w:rFonts w:eastAsia="Times New Roman"/>
          <w:vanish/>
          <w:color w:val="FF0000"/>
          <w:sz w:val="21"/>
          <w:szCs w:val="21"/>
          <w:lang w:eastAsia="de-CH"/>
        </w:rPr>
        <w:t>.……….</w:t>
      </w:r>
      <w:r w:rsidR="005908D3" w:rsidRPr="00E255EB">
        <w:rPr>
          <w:rFonts w:eastAsia="Times New Roman"/>
          <w:vanish/>
          <w:color w:val="FF0000"/>
          <w:sz w:val="21"/>
          <w:szCs w:val="21"/>
          <w:lang w:eastAsia="de-CH"/>
        </w:rPr>
        <w:tab/>
        <w: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Angebot:</w:t>
      </w:r>
      <w:r w:rsidRPr="00E255EB">
        <w:rPr>
          <w:rFonts w:eastAsia="Times New Roman"/>
          <w:vanish/>
          <w:color w:val="FF0000"/>
          <w:sz w:val="21"/>
          <w:szCs w:val="21"/>
          <w:lang w:eastAsia="de-CH"/>
        </w:rPr>
        <w:tab/>
      </w:r>
      <w:r w:rsidR="000D1D0F" w:rsidRPr="00E255EB">
        <w:rPr>
          <w:rFonts w:eastAsia="Times New Roman"/>
          <w:vanish/>
          <w:color w:val="FF0000"/>
          <w:sz w:val="21"/>
          <w:szCs w:val="21"/>
          <w:lang w:eastAsia="de-CH"/>
        </w:rPr>
        <w:tab/>
      </w:r>
      <w:r w:rsidRPr="00E255EB">
        <w:rPr>
          <w:rFonts w:eastAsia="Times New Roman"/>
          <w:vanish/>
          <w:color w:val="FF0000"/>
          <w:sz w:val="21"/>
          <w:szCs w:val="21"/>
          <w:lang w:eastAsia="de-CH"/>
        </w:rPr>
        <w:t>Beispielprodukt:</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Fabrikat</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w:t>
      </w:r>
      <w:proofErr w:type="spellStart"/>
      <w:r w:rsidRPr="00E255EB">
        <w:rPr>
          <w:rFonts w:eastAsia="Times New Roman"/>
          <w:vanish/>
          <w:color w:val="FF0000"/>
          <w:sz w:val="21"/>
          <w:szCs w:val="21"/>
          <w:lang w:eastAsia="de-CH"/>
        </w:rPr>
        <w:t>Hoval</w:t>
      </w:r>
      <w:proofErr w:type="spellEnd"/>
      <w:r w:rsidRPr="00E255EB">
        <w:rPr>
          <w:rFonts w:eastAsia="Times New Roman"/>
          <w:vanish/>
          <w:color w:val="FF0000"/>
          <w:sz w:val="21"/>
          <w:szCs w:val="21"/>
          <w:lang w:eastAsia="de-CH"/>
        </w:rPr>
        <w:t xml:space="preserve">) </w:t>
      </w:r>
    </w:p>
    <w:p w:rsidR="00683F3E" w:rsidRPr="00E255EB" w:rsidRDefault="00683F3E"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Typ</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(NV-070/R-130B) </w:t>
      </w:r>
    </w:p>
    <w:p w:rsidR="00683F3E"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Volumenstrom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(3'500 m3/h)</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Volumenstrom ABL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(3'500 m3/h)</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Lufteintritt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(-13.0°C/90%r.F.)</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Luftaustritt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(20.0°C/25%r.F.)</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Luftaustritt ABL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(0.3°C/84%r.F.)</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Luftwiderstand AUL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(52 </w:t>
      </w:r>
      <w:proofErr w:type="spellStart"/>
      <w:r w:rsidRPr="00E255EB">
        <w:rPr>
          <w:rFonts w:eastAsia="Times New Roman"/>
          <w:vanish/>
          <w:color w:val="FF0000"/>
          <w:sz w:val="21"/>
          <w:szCs w:val="21"/>
          <w:lang w:eastAsia="de-CH"/>
        </w:rPr>
        <w:t>Pa</w:t>
      </w:r>
      <w:proofErr w:type="spellEnd"/>
      <w:r w:rsidRPr="00E255EB">
        <w:rPr>
          <w:rFonts w:eastAsia="Times New Roman"/>
          <w:vanish/>
          <w:color w:val="FF0000"/>
          <w:sz w:val="21"/>
          <w:szCs w:val="21"/>
          <w:lang w:eastAsia="de-CH"/>
        </w:rPr>
        <w:t>.)</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Luftwiderstand ABL</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 xml:space="preserve">(52 </w:t>
      </w:r>
      <w:proofErr w:type="spellStart"/>
      <w:r w:rsidRPr="00E255EB">
        <w:rPr>
          <w:rFonts w:eastAsia="Times New Roman"/>
          <w:vanish/>
          <w:color w:val="FF0000"/>
          <w:sz w:val="21"/>
          <w:szCs w:val="21"/>
          <w:lang w:eastAsia="de-CH"/>
        </w:rPr>
        <w:t>Pa</w:t>
      </w:r>
      <w:proofErr w:type="spellEnd"/>
      <w:r w:rsidRPr="00E255EB">
        <w:rPr>
          <w:rFonts w:eastAsia="Times New Roman"/>
          <w:vanish/>
          <w:color w:val="FF0000"/>
          <w:sz w:val="21"/>
          <w:szCs w:val="21"/>
          <w:lang w:eastAsia="de-CH"/>
        </w:rPr>
        <w:t>.)</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Temperaturwirkungs-</w:t>
      </w:r>
    </w:p>
    <w:p w:rsidR="00580C82" w:rsidRPr="00E255EB" w:rsidRDefault="00580C8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grad</w:t>
      </w:r>
      <w:r w:rsidRPr="00E255EB">
        <w:rPr>
          <w:rFonts w:eastAsia="Times New Roman"/>
          <w:vanish/>
          <w:color w:val="FF0000"/>
          <w:sz w:val="21"/>
          <w:szCs w:val="21"/>
          <w:lang w:eastAsia="de-CH"/>
        </w:rPr>
        <w:tab/>
        <w:t>…………………</w:t>
      </w:r>
      <w:r w:rsidRPr="00E255EB">
        <w:rPr>
          <w:rFonts w:eastAsia="Times New Roman"/>
          <w:vanish/>
          <w:color w:val="FF0000"/>
          <w:sz w:val="21"/>
          <w:szCs w:val="21"/>
          <w:lang w:eastAsia="de-CH"/>
        </w:rPr>
        <w:tab/>
        <w:t>(63%)</w:t>
      </w:r>
    </w:p>
    <w:p w:rsidR="00086632" w:rsidRPr="00E255EB" w:rsidRDefault="0008663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CB20AF" w:rsidRPr="00E255EB" w:rsidRDefault="00CB20AF"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p w:rsidR="00086632" w:rsidRPr="00E255EB" w:rsidRDefault="00CB20AF"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Allgeme</w:t>
      </w:r>
      <w:r w:rsidR="00016564" w:rsidRPr="00E255EB">
        <w:rPr>
          <w:rFonts w:eastAsia="Times New Roman"/>
          <w:vanish/>
          <w:color w:val="FF0000"/>
          <w:sz w:val="21"/>
          <w:szCs w:val="21"/>
          <w:lang w:eastAsia="de-CH"/>
        </w:rPr>
        <w:t>i</w:t>
      </w:r>
      <w:r w:rsidRPr="00E255EB">
        <w:rPr>
          <w:rFonts w:eastAsia="Times New Roman"/>
          <w:vanish/>
          <w:color w:val="FF0000"/>
          <w:sz w:val="21"/>
          <w:szCs w:val="21"/>
          <w:lang w:eastAsia="de-CH"/>
        </w:rPr>
        <w:t>ner Hinweis</w:t>
      </w:r>
    </w:p>
    <w:p w:rsidR="00086632" w:rsidRPr="00E255EB" w:rsidRDefault="0008663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r w:rsidRPr="00E255EB">
        <w:rPr>
          <w:rFonts w:eastAsia="Times New Roman"/>
          <w:vanish/>
          <w:color w:val="FF0000"/>
          <w:sz w:val="21"/>
          <w:szCs w:val="21"/>
          <w:lang w:eastAsia="de-CH"/>
        </w:rPr>
        <w:t xml:space="preserve">Bei </w:t>
      </w:r>
      <w:proofErr w:type="spellStart"/>
      <w:r w:rsidRPr="00E255EB">
        <w:rPr>
          <w:rFonts w:eastAsia="Times New Roman"/>
          <w:vanish/>
          <w:color w:val="FF0000"/>
          <w:sz w:val="21"/>
          <w:szCs w:val="21"/>
          <w:lang w:eastAsia="de-CH"/>
        </w:rPr>
        <w:t>Plättliarbeiten</w:t>
      </w:r>
      <w:proofErr w:type="spellEnd"/>
      <w:r w:rsidRPr="00E255EB">
        <w:rPr>
          <w:rFonts w:eastAsia="Times New Roman"/>
          <w:vanish/>
          <w:color w:val="FF0000"/>
          <w:sz w:val="21"/>
          <w:szCs w:val="21"/>
          <w:lang w:eastAsia="de-CH"/>
        </w:rPr>
        <w:t xml:space="preserve"> ist der </w:t>
      </w:r>
      <w:proofErr w:type="spellStart"/>
      <w:r w:rsidRPr="00E255EB">
        <w:rPr>
          <w:rFonts w:eastAsia="Times New Roman"/>
          <w:vanish/>
          <w:color w:val="FF0000"/>
          <w:sz w:val="21"/>
          <w:szCs w:val="21"/>
          <w:lang w:eastAsia="de-CH"/>
        </w:rPr>
        <w:t>Plättli</w:t>
      </w:r>
      <w:proofErr w:type="spellEnd"/>
      <w:r w:rsidRPr="00E255EB">
        <w:rPr>
          <w:rFonts w:eastAsia="Times New Roman"/>
          <w:vanish/>
          <w:color w:val="FF0000"/>
          <w:sz w:val="21"/>
          <w:szCs w:val="21"/>
          <w:lang w:eastAsia="de-CH"/>
        </w:rPr>
        <w:t>-Lieferant und nicht ein Zwischenhändler als Bezugsquelle anzugeben. Wenn der Zwischenhändler auch mitrechnet, hat er gegenüber seinen Konkurrenten einen Preisvorteil.</w:t>
      </w:r>
    </w:p>
    <w:p w:rsidR="00086632" w:rsidRPr="00E255EB" w:rsidRDefault="00086632" w:rsidP="00E255EB">
      <w:pPr>
        <w:widowControl w:val="0"/>
        <w:tabs>
          <w:tab w:val="clear" w:pos="425"/>
          <w:tab w:val="clear" w:pos="851"/>
          <w:tab w:val="clear" w:pos="1276"/>
          <w:tab w:val="clear" w:pos="5245"/>
          <w:tab w:val="clear" w:pos="9299"/>
          <w:tab w:val="left" w:pos="2268"/>
          <w:tab w:val="left" w:pos="4111"/>
        </w:tabs>
        <w:spacing w:line="260" w:lineRule="atLeast"/>
        <w:rPr>
          <w:rFonts w:eastAsia="Times New Roman"/>
          <w:vanish/>
          <w:color w:val="FF0000"/>
          <w:sz w:val="21"/>
          <w:szCs w:val="21"/>
          <w:lang w:eastAsia="de-CH"/>
        </w:rPr>
      </w:pPr>
    </w:p>
    <w:sectPr w:rsidR="00086632" w:rsidRPr="00E255EB" w:rsidSect="00CB20AF">
      <w:headerReference w:type="first" r:id="rId8"/>
      <w:pgSz w:w="11906" w:h="16838" w:code="9"/>
      <w:pgMar w:top="1701" w:right="1701" w:bottom="62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56" w:rsidRDefault="00A53956" w:rsidP="00CB20AF">
      <w:r>
        <w:separator/>
      </w:r>
    </w:p>
  </w:endnote>
  <w:endnote w:type="continuationSeparator" w:id="0">
    <w:p w:rsidR="00A53956" w:rsidRDefault="00A53956" w:rsidP="00CB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56" w:rsidRDefault="00A53956" w:rsidP="00CB20AF">
      <w:r>
        <w:separator/>
      </w:r>
    </w:p>
  </w:footnote>
  <w:footnote w:type="continuationSeparator" w:id="0">
    <w:p w:rsidR="00A53956" w:rsidRDefault="00A53956" w:rsidP="00CB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AF" w:rsidRDefault="00425157" w:rsidP="00CB20AF">
    <w:pPr>
      <w:pStyle w:val="Kopfzeile"/>
    </w:pPr>
    <w:r>
      <w:rPr>
        <w:noProof/>
        <w:lang w:eastAsia="de-CH"/>
      </w:rPr>
      <mc:AlternateContent>
        <mc:Choice Requires="wps">
          <w:drawing>
            <wp:anchor distT="0" distB="0" distL="114300" distR="114300" simplePos="0" relativeHeight="251657728"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0AF" w:rsidRDefault="00E255EB" w:rsidP="00CB20AF">
                          <w:pPr>
                            <w:jc w:val="right"/>
                          </w:pPr>
                          <w:r>
                            <w:rPr>
                              <w:noProof/>
                              <w:lang w:eastAsia="de-CH"/>
                            </w:rPr>
                            <w:drawing>
                              <wp:inline distT="0" distB="0" distL="0" distR="0">
                                <wp:extent cx="467995" cy="592455"/>
                                <wp:effectExtent l="19050" t="0" r="8255"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GuM89G0AgAA&#10;ywUAAA4AAAAAAAAAAAAAAAAALgIAAGRycy9lMm9Eb2MueG1sUEsBAi0AFAAGAAgAAAAhAB67yWfh&#10;AAAADAEAAA8AAAAAAAAAAAAAAAAADgUAAGRycy9kb3ducmV2LnhtbFBLBQYAAAAABAAEAPMAAAAc&#10;BgAAAAA=&#10;" filled="f" stroked="f">
              <o:lock v:ext="edit" aspectratio="t"/>
              <v:textbox inset="1mm,1mm,1mm,1mm">
                <w:txbxContent>
                  <w:p w:rsidR="00CB20AF" w:rsidRDefault="00E255EB" w:rsidP="00CB20AF">
                    <w:pPr>
                      <w:jc w:val="right"/>
                    </w:pPr>
                    <w:r>
                      <w:rPr>
                        <w:noProof/>
                        <w:lang w:eastAsia="de-CH"/>
                      </w:rPr>
                      <w:drawing>
                        <wp:inline distT="0" distB="0" distL="0" distR="0">
                          <wp:extent cx="467995" cy="592455"/>
                          <wp:effectExtent l="19050" t="0" r="8255"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srcRect/>
                                  <a:stretch>
                                    <a:fillRect/>
                                  </a:stretch>
                                </pic:blipFill>
                                <pic:spPr bwMode="auto">
                                  <a:xfrm>
                                    <a:off x="0" y="0"/>
                                    <a:ext cx="467995" cy="59245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sidR="00CB20AF">
      <w:t>Kanton St.Gallen</w:t>
    </w:r>
  </w:p>
  <w:p w:rsidR="00D16124" w:rsidRDefault="00D16124" w:rsidP="00D16124">
    <w:r>
      <w:t>Bau- und Umweltdepartement</w:t>
    </w:r>
  </w:p>
  <w:p w:rsidR="00CB20AF" w:rsidRDefault="00CB20AF" w:rsidP="00CB20AF">
    <w:pPr>
      <w:pStyle w:val="Kopfzeile"/>
    </w:pPr>
  </w:p>
  <w:p w:rsidR="00CB20AF" w:rsidRDefault="00CB20AF" w:rsidP="00CB20AF">
    <w:pPr>
      <w:pStyle w:val="Kopfzeile"/>
      <w:rPr>
        <w:b/>
      </w:rPr>
    </w:pPr>
    <w:r>
      <w:rPr>
        <w:b/>
      </w:rPr>
      <w:t>Hochbauamt</w:t>
    </w:r>
  </w:p>
  <w:p w:rsidR="00CB20AF" w:rsidRDefault="00CB20AF" w:rsidP="00CB20AF">
    <w:pPr>
      <w:pStyle w:val="Kopfzeile"/>
      <w:rPr>
        <w:b/>
      </w:rPr>
    </w:pPr>
  </w:p>
  <w:p w:rsidR="00CB20AF" w:rsidRDefault="00CB20AF">
    <w:pPr>
      <w:pStyle w:val="Kopfzeile"/>
    </w:pPr>
  </w:p>
  <w:p w:rsidR="00CB20AF" w:rsidRDefault="00CB20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2CB8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A0E27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C120E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AFEEE5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AEEDA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36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FA4E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AA0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A839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BD8AE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78"/>
    <w:rsid w:val="00016564"/>
    <w:rsid w:val="00054E9F"/>
    <w:rsid w:val="00056D63"/>
    <w:rsid w:val="00073F89"/>
    <w:rsid w:val="00086632"/>
    <w:rsid w:val="000C490E"/>
    <w:rsid w:val="000D1D0F"/>
    <w:rsid w:val="000F2889"/>
    <w:rsid w:val="00132A37"/>
    <w:rsid w:val="00176E01"/>
    <w:rsid w:val="001D1DC3"/>
    <w:rsid w:val="00214598"/>
    <w:rsid w:val="00255EBF"/>
    <w:rsid w:val="00276964"/>
    <w:rsid w:val="002A34CA"/>
    <w:rsid w:val="002C736A"/>
    <w:rsid w:val="00306E62"/>
    <w:rsid w:val="00332CAA"/>
    <w:rsid w:val="003727E6"/>
    <w:rsid w:val="003B535D"/>
    <w:rsid w:val="00425157"/>
    <w:rsid w:val="0042777C"/>
    <w:rsid w:val="00435D30"/>
    <w:rsid w:val="004A5A31"/>
    <w:rsid w:val="004B330B"/>
    <w:rsid w:val="004D124F"/>
    <w:rsid w:val="00521F85"/>
    <w:rsid w:val="00565CD0"/>
    <w:rsid w:val="00580C82"/>
    <w:rsid w:val="005908D3"/>
    <w:rsid w:val="00602F56"/>
    <w:rsid w:val="00644981"/>
    <w:rsid w:val="00651E11"/>
    <w:rsid w:val="00655ACA"/>
    <w:rsid w:val="00671D38"/>
    <w:rsid w:val="00683F3E"/>
    <w:rsid w:val="006A6C73"/>
    <w:rsid w:val="006C1F86"/>
    <w:rsid w:val="006D76F5"/>
    <w:rsid w:val="006F40F7"/>
    <w:rsid w:val="00742DA4"/>
    <w:rsid w:val="007435E0"/>
    <w:rsid w:val="00782EEC"/>
    <w:rsid w:val="007F1E5F"/>
    <w:rsid w:val="00836657"/>
    <w:rsid w:val="00837956"/>
    <w:rsid w:val="00866AA6"/>
    <w:rsid w:val="008B544F"/>
    <w:rsid w:val="008C0E72"/>
    <w:rsid w:val="008D4180"/>
    <w:rsid w:val="008F0EB0"/>
    <w:rsid w:val="008F342E"/>
    <w:rsid w:val="00922445"/>
    <w:rsid w:val="00923D8B"/>
    <w:rsid w:val="00931337"/>
    <w:rsid w:val="009D1F45"/>
    <w:rsid w:val="009D3B58"/>
    <w:rsid w:val="009F4D21"/>
    <w:rsid w:val="00A31078"/>
    <w:rsid w:val="00A52A2A"/>
    <w:rsid w:val="00A53956"/>
    <w:rsid w:val="00A613B6"/>
    <w:rsid w:val="00A648F0"/>
    <w:rsid w:val="00A90CE7"/>
    <w:rsid w:val="00AF79AD"/>
    <w:rsid w:val="00B0791C"/>
    <w:rsid w:val="00B34A1F"/>
    <w:rsid w:val="00B36D98"/>
    <w:rsid w:val="00B62531"/>
    <w:rsid w:val="00B70263"/>
    <w:rsid w:val="00BF78FC"/>
    <w:rsid w:val="00C06906"/>
    <w:rsid w:val="00C41EFC"/>
    <w:rsid w:val="00C4323C"/>
    <w:rsid w:val="00C74B55"/>
    <w:rsid w:val="00CB20AF"/>
    <w:rsid w:val="00D06051"/>
    <w:rsid w:val="00D16124"/>
    <w:rsid w:val="00D25956"/>
    <w:rsid w:val="00D6764F"/>
    <w:rsid w:val="00D91C61"/>
    <w:rsid w:val="00DA4393"/>
    <w:rsid w:val="00DB02D9"/>
    <w:rsid w:val="00E073D0"/>
    <w:rsid w:val="00E255EB"/>
    <w:rsid w:val="00E54DC4"/>
    <w:rsid w:val="00E6433C"/>
    <w:rsid w:val="00EB26AF"/>
    <w:rsid w:val="00ED482B"/>
    <w:rsid w:val="00F10B86"/>
    <w:rsid w:val="00F444D9"/>
    <w:rsid w:val="00F5125E"/>
    <w:rsid w:val="00F74E2B"/>
    <w:rsid w:val="00F96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1B1E4B2-CD38-46F6-BF25-A975A67A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foot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F89"/>
    <w:pPr>
      <w:tabs>
        <w:tab w:val="left" w:pos="425"/>
        <w:tab w:val="left" w:pos="851"/>
        <w:tab w:val="left" w:pos="1276"/>
        <w:tab w:val="left" w:pos="5245"/>
        <w:tab w:val="right" w:pos="9299"/>
      </w:tabs>
    </w:pPr>
    <w:rPr>
      <w:sz w:val="22"/>
      <w:szCs w:val="22"/>
      <w:lang w:eastAsia="en-US"/>
    </w:rPr>
  </w:style>
  <w:style w:type="paragraph" w:styleId="berschrift1">
    <w:name w:val="heading 1"/>
    <w:basedOn w:val="Standard"/>
    <w:next w:val="Standard"/>
    <w:link w:val="berschrift1Zchn"/>
    <w:uiPriority w:val="9"/>
    <w:qFormat/>
    <w:rsid w:val="00332CAA"/>
    <w:pPr>
      <w:keepNext/>
      <w:keepLines/>
      <w:numPr>
        <w:numId w:val="5"/>
      </w:numPr>
      <w:tabs>
        <w:tab w:val="clear" w:pos="425"/>
        <w:tab w:val="clear" w:pos="1276"/>
        <w:tab w:val="clear" w:pos="5245"/>
        <w:tab w:val="clear" w:pos="9299"/>
      </w:tabs>
      <w:spacing w:after="120"/>
      <w:outlineLvl w:val="0"/>
    </w:pPr>
    <w:rPr>
      <w:rFonts w:eastAsia="Times New Roman"/>
      <w:b/>
      <w:bCs/>
      <w:kern w:val="32"/>
      <w:sz w:val="26"/>
      <w:szCs w:val="28"/>
    </w:rPr>
  </w:style>
  <w:style w:type="paragraph" w:styleId="berschrift2">
    <w:name w:val="heading 2"/>
    <w:basedOn w:val="Standard"/>
    <w:next w:val="Standard"/>
    <w:link w:val="berschrift2Zchn"/>
    <w:uiPriority w:val="9"/>
    <w:qFormat/>
    <w:rsid w:val="00A90CE7"/>
    <w:pPr>
      <w:keepNext/>
      <w:keepLines/>
      <w:numPr>
        <w:ilvl w:val="1"/>
        <w:numId w:val="5"/>
      </w:numPr>
      <w:tabs>
        <w:tab w:val="clear" w:pos="425"/>
        <w:tab w:val="clear" w:pos="1276"/>
        <w:tab w:val="clear" w:pos="5245"/>
        <w:tab w:val="clear" w:pos="9299"/>
      </w:tabs>
      <w:spacing w:after="120"/>
      <w:outlineLvl w:val="1"/>
    </w:pPr>
    <w:rPr>
      <w:rFonts w:eastAsia="Times New Roman"/>
      <w:b/>
      <w:bCs/>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tabs>
        <w:tab w:val="clear" w:pos="425"/>
        <w:tab w:val="clear" w:pos="1276"/>
        <w:tab w:val="clear" w:pos="5245"/>
        <w:tab w:val="clear" w:pos="9299"/>
      </w:tabs>
      <w:spacing w:after="120"/>
      <w:outlineLvl w:val="2"/>
    </w:pPr>
    <w:rPr>
      <w:rFonts w:eastAsia="Times New Roman"/>
      <w:bCs/>
      <w:i/>
    </w:rPr>
  </w:style>
  <w:style w:type="paragraph" w:styleId="berschrift4">
    <w:name w:val="heading 4"/>
    <w:basedOn w:val="Standard"/>
    <w:next w:val="Standard"/>
    <w:link w:val="berschrift4Zchn"/>
    <w:uiPriority w:val="9"/>
    <w:semiHidden/>
    <w:unhideWhenUsed/>
    <w:rsid w:val="00644981"/>
    <w:pPr>
      <w:outlineLvl w:val="3"/>
    </w:pPr>
  </w:style>
  <w:style w:type="paragraph" w:styleId="berschrift5">
    <w:name w:val="heading 5"/>
    <w:basedOn w:val="Standard"/>
    <w:next w:val="Standard"/>
    <w:link w:val="berschrift5Zchn"/>
    <w:uiPriority w:val="9"/>
    <w:semiHidden/>
    <w:unhideWhenUsed/>
    <w:rsid w:val="00565CD0"/>
    <w:pPr>
      <w:keepNext/>
      <w:keepLines/>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65CD0"/>
    <w:pPr>
      <w:keepNext/>
      <w:keepLines/>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565CD0"/>
    <w:pPr>
      <w:keepNext/>
      <w:keepLines/>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565CD0"/>
    <w:pPr>
      <w:keepNext/>
      <w:keepLines/>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565CD0"/>
    <w:pPr>
      <w:keepNext/>
      <w:keepLines/>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imes New Roman" w:cs="Times New Roman"/>
      <w:b/>
      <w:bCs/>
      <w:kern w:val="32"/>
      <w:sz w:val="26"/>
      <w:szCs w:val="28"/>
    </w:rPr>
  </w:style>
  <w:style w:type="character" w:customStyle="1" w:styleId="berschrift2Zchn">
    <w:name w:val="Überschrift 2 Zchn"/>
    <w:basedOn w:val="Absatz-Standardschriftart"/>
    <w:link w:val="berschrift2"/>
    <w:uiPriority w:val="9"/>
    <w:rsid w:val="00A90CE7"/>
    <w:rPr>
      <w:rFonts w:eastAsia="Times New Roman" w:cs="Times New Roman"/>
      <w:b/>
      <w:bCs/>
      <w:szCs w:val="26"/>
    </w:rPr>
  </w:style>
  <w:style w:type="character" w:customStyle="1" w:styleId="berschrift3Zchn">
    <w:name w:val="Überschrift 3 Zchn"/>
    <w:basedOn w:val="Absatz-Standardschriftart"/>
    <w:link w:val="berschrift3"/>
    <w:uiPriority w:val="9"/>
    <w:semiHidden/>
    <w:rsid w:val="00671D38"/>
    <w:rPr>
      <w:rFonts w:eastAsia="Times New Roman" w:cs="Times New Roman"/>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5"/>
        <w:tab w:val="clear" w:pos="851"/>
        <w:tab w:val="clear" w:pos="1276"/>
        <w:tab w:val="clear" w:pos="5245"/>
        <w:tab w:val="clear" w:pos="9299"/>
        <w:tab w:val="left" w:pos="2268"/>
      </w:tabs>
    </w:pPr>
  </w:style>
  <w:style w:type="paragraph" w:styleId="Verzeichnis1">
    <w:name w:val="toc 1"/>
    <w:basedOn w:val="Standard"/>
    <w:next w:val="Standard"/>
    <w:uiPriority w:val="11"/>
    <w:rsid w:val="00655ACA"/>
    <w:pPr>
      <w:tabs>
        <w:tab w:val="clear" w:pos="425"/>
        <w:tab w:val="clear" w:pos="851"/>
        <w:tab w:val="clear" w:pos="1276"/>
        <w:tab w:val="clear" w:pos="5245"/>
        <w:tab w:val="right" w:leader="dot" w:pos="9299"/>
      </w:tabs>
      <w:spacing w:before="120"/>
      <w:ind w:left="425" w:hanging="425"/>
    </w:pPr>
  </w:style>
  <w:style w:type="paragraph" w:styleId="Verzeichnis2">
    <w:name w:val="toc 2"/>
    <w:basedOn w:val="Standard"/>
    <w:next w:val="Standard"/>
    <w:uiPriority w:val="11"/>
    <w:rsid w:val="00655ACA"/>
    <w:pPr>
      <w:tabs>
        <w:tab w:val="clear" w:pos="425"/>
        <w:tab w:val="clear" w:pos="851"/>
        <w:tab w:val="clear" w:pos="1276"/>
        <w:tab w:val="clear" w:pos="5245"/>
        <w:tab w:val="right" w:leader="dot" w:pos="9299"/>
      </w:tabs>
      <w:ind w:left="992" w:hanging="567"/>
    </w:pPr>
  </w:style>
  <w:style w:type="paragraph" w:styleId="Verzeichnis3">
    <w:name w:val="toc 3"/>
    <w:basedOn w:val="Standard"/>
    <w:next w:val="Standard"/>
    <w:uiPriority w:val="11"/>
    <w:rsid w:val="00655ACA"/>
    <w:pPr>
      <w:tabs>
        <w:tab w:val="clear" w:pos="425"/>
        <w:tab w:val="clear" w:pos="851"/>
        <w:tab w:val="clear" w:pos="1276"/>
        <w:tab w:val="clear" w:pos="5245"/>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99"/>
    <w:rsid w:val="004A5A31"/>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99"/>
    <w:rsid w:val="004A5A31"/>
  </w:style>
  <w:style w:type="paragraph" w:customStyle="1" w:styleId="Randtitel">
    <w:name w:val="Randtitel"/>
    <w:basedOn w:val="Standard"/>
    <w:next w:val="Standard"/>
    <w:link w:val="RandtitelZchn"/>
    <w:uiPriority w:val="10"/>
    <w:qFormat/>
    <w:rsid w:val="004A5A31"/>
    <w:pPr>
      <w:keepNext/>
      <w:tabs>
        <w:tab w:val="clear" w:pos="425"/>
        <w:tab w:val="clear" w:pos="851"/>
        <w:tab w:val="clear" w:pos="1276"/>
        <w:tab w:val="clear" w:pos="5245"/>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styleId="Abbildungsverzeichnis">
    <w:name w:val="table of figures"/>
    <w:basedOn w:val="Standard"/>
    <w:next w:val="Standard"/>
    <w:uiPriority w:val="11"/>
    <w:semiHidden/>
    <w:unhideWhenUsed/>
    <w:rsid w:val="00565CD0"/>
    <w:pPr>
      <w:tabs>
        <w:tab w:val="clear" w:pos="425"/>
        <w:tab w:val="clear" w:pos="851"/>
        <w:tab w:val="clear" w:pos="1276"/>
        <w:tab w:val="clear" w:pos="5245"/>
        <w:tab w:val="clear" w:pos="9299"/>
      </w:tabs>
    </w:pPr>
  </w:style>
  <w:style w:type="paragraph" w:styleId="Zitat">
    <w:name w:val="Quote"/>
    <w:basedOn w:val="Standard"/>
    <w:next w:val="Standard"/>
    <w:link w:val="ZitatZchn"/>
    <w:uiPriority w:val="99"/>
    <w:semiHidden/>
    <w:unhideWhenUsed/>
    <w:rsid w:val="00565CD0"/>
    <w:rPr>
      <w:i/>
      <w:iCs/>
      <w:color w:val="000000"/>
    </w:rPr>
  </w:style>
  <w:style w:type="character" w:customStyle="1" w:styleId="ZitatZchn">
    <w:name w:val="Zitat Zchn"/>
    <w:basedOn w:val="Absatz-Standardschriftart"/>
    <w:link w:val="Zitat"/>
    <w:uiPriority w:val="99"/>
    <w:semiHidden/>
    <w:rsid w:val="00565CD0"/>
    <w:rPr>
      <w:i/>
      <w:iCs/>
      <w:color w:val="000000"/>
    </w:rPr>
  </w:style>
  <w:style w:type="paragraph" w:styleId="Anrede">
    <w:name w:val="Salutation"/>
    <w:basedOn w:val="Standard"/>
    <w:next w:val="Standard"/>
    <w:link w:val="AnredeZchn"/>
    <w:uiPriority w:val="99"/>
    <w:semiHidden/>
    <w:unhideWhenUsed/>
    <w:rsid w:val="00565CD0"/>
  </w:style>
  <w:style w:type="character" w:customStyle="1" w:styleId="AnredeZchn">
    <w:name w:val="Anrede Zchn"/>
    <w:basedOn w:val="Absatz-Standardschriftart"/>
    <w:link w:val="Anrede"/>
    <w:uiPriority w:val="99"/>
    <w:semiHidden/>
    <w:rsid w:val="00565CD0"/>
  </w:style>
  <w:style w:type="paragraph" w:styleId="Aufzhlungszeichen">
    <w:name w:val="List Bullet"/>
    <w:basedOn w:val="Standard"/>
    <w:uiPriority w:val="99"/>
    <w:semiHidden/>
    <w:unhideWhenUsed/>
    <w:rsid w:val="00565CD0"/>
    <w:pPr>
      <w:numPr>
        <w:numId w:val="6"/>
      </w:numPr>
      <w:contextualSpacing/>
    </w:pPr>
  </w:style>
  <w:style w:type="paragraph" w:styleId="Aufzhlungszeichen2">
    <w:name w:val="List Bullet 2"/>
    <w:basedOn w:val="Standard"/>
    <w:uiPriority w:val="99"/>
    <w:semiHidden/>
    <w:unhideWhenUsed/>
    <w:rsid w:val="00565CD0"/>
    <w:pPr>
      <w:numPr>
        <w:numId w:val="7"/>
      </w:numPr>
      <w:contextualSpacing/>
    </w:pPr>
  </w:style>
  <w:style w:type="paragraph" w:styleId="Aufzhlungszeichen3">
    <w:name w:val="List Bullet 3"/>
    <w:basedOn w:val="Standard"/>
    <w:uiPriority w:val="99"/>
    <w:semiHidden/>
    <w:unhideWhenUsed/>
    <w:rsid w:val="00565CD0"/>
    <w:pPr>
      <w:numPr>
        <w:numId w:val="8"/>
      </w:numPr>
      <w:contextualSpacing/>
    </w:pPr>
  </w:style>
  <w:style w:type="paragraph" w:styleId="Aufzhlungszeichen4">
    <w:name w:val="List Bullet 4"/>
    <w:basedOn w:val="Standard"/>
    <w:uiPriority w:val="99"/>
    <w:semiHidden/>
    <w:unhideWhenUsed/>
    <w:rsid w:val="00565CD0"/>
    <w:pPr>
      <w:numPr>
        <w:numId w:val="9"/>
      </w:numPr>
      <w:contextualSpacing/>
    </w:pPr>
  </w:style>
  <w:style w:type="paragraph" w:styleId="Aufzhlungszeichen5">
    <w:name w:val="List Bullet 5"/>
    <w:basedOn w:val="Standard"/>
    <w:uiPriority w:val="99"/>
    <w:semiHidden/>
    <w:unhideWhenUsed/>
    <w:rsid w:val="00565CD0"/>
    <w:pPr>
      <w:numPr>
        <w:numId w:val="10"/>
      </w:numPr>
      <w:contextualSpacing/>
    </w:pPr>
  </w:style>
  <w:style w:type="paragraph" w:styleId="Beschriftung">
    <w:name w:val="caption"/>
    <w:basedOn w:val="Standard"/>
    <w:next w:val="Standard"/>
    <w:uiPriority w:val="35"/>
    <w:semiHidden/>
    <w:unhideWhenUsed/>
    <w:qFormat/>
    <w:rsid w:val="00565CD0"/>
    <w:pPr>
      <w:spacing w:after="200"/>
    </w:pPr>
    <w:rPr>
      <w:b/>
      <w:bCs/>
      <w:color w:val="4F81BD"/>
      <w:sz w:val="18"/>
      <w:szCs w:val="18"/>
    </w:rPr>
  </w:style>
  <w:style w:type="paragraph" w:styleId="Blocktext">
    <w:name w:val="Block Text"/>
    <w:basedOn w:val="Standard"/>
    <w:uiPriority w:val="99"/>
    <w:semiHidden/>
    <w:unhideWhenUsed/>
    <w:rsid w:val="00565CD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565CD0"/>
  </w:style>
  <w:style w:type="character" w:customStyle="1" w:styleId="DatumZchn">
    <w:name w:val="Datum Zchn"/>
    <w:basedOn w:val="Absatz-Standardschriftart"/>
    <w:link w:val="Datum"/>
    <w:uiPriority w:val="99"/>
    <w:semiHidden/>
    <w:rsid w:val="00565CD0"/>
  </w:style>
  <w:style w:type="paragraph" w:styleId="Dokumentstruktur">
    <w:name w:val="Document Map"/>
    <w:basedOn w:val="Standard"/>
    <w:link w:val="DokumentstrukturZchn"/>
    <w:uiPriority w:val="99"/>
    <w:semiHidden/>
    <w:unhideWhenUsed/>
    <w:rsid w:val="00565CD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65CD0"/>
    <w:rPr>
      <w:rFonts w:ascii="Tahoma" w:hAnsi="Tahoma" w:cs="Tahoma"/>
      <w:sz w:val="16"/>
      <w:szCs w:val="16"/>
    </w:rPr>
  </w:style>
  <w:style w:type="paragraph" w:styleId="E-Mail-Signatur">
    <w:name w:val="E-mail Signature"/>
    <w:basedOn w:val="Standard"/>
    <w:link w:val="E-Mail-SignaturZchn"/>
    <w:uiPriority w:val="99"/>
    <w:semiHidden/>
    <w:unhideWhenUsed/>
    <w:rsid w:val="00565CD0"/>
  </w:style>
  <w:style w:type="character" w:customStyle="1" w:styleId="E-Mail-SignaturZchn">
    <w:name w:val="E-Mail-Signatur Zchn"/>
    <w:basedOn w:val="Absatz-Standardschriftart"/>
    <w:link w:val="E-Mail-Signatur"/>
    <w:uiPriority w:val="99"/>
    <w:semiHidden/>
    <w:rsid w:val="00565CD0"/>
  </w:style>
  <w:style w:type="paragraph" w:styleId="Fu-Endnotenberschrift">
    <w:name w:val="Note Heading"/>
    <w:basedOn w:val="Standard"/>
    <w:next w:val="Standard"/>
    <w:link w:val="Fu-EndnotenberschriftZchn"/>
    <w:uiPriority w:val="99"/>
    <w:semiHidden/>
    <w:unhideWhenUsed/>
    <w:rsid w:val="00565CD0"/>
  </w:style>
  <w:style w:type="character" w:customStyle="1" w:styleId="Fu-EndnotenberschriftZchn">
    <w:name w:val="Fuß/-Endnotenüberschrift Zchn"/>
    <w:basedOn w:val="Absatz-Standardschriftart"/>
    <w:link w:val="Fu-Endnotenberschrift"/>
    <w:uiPriority w:val="99"/>
    <w:semiHidden/>
    <w:rsid w:val="00565CD0"/>
  </w:style>
  <w:style w:type="paragraph" w:styleId="Gruformel">
    <w:name w:val="Closing"/>
    <w:basedOn w:val="Standard"/>
    <w:link w:val="GruformelZchn"/>
    <w:uiPriority w:val="99"/>
    <w:semiHidden/>
    <w:unhideWhenUsed/>
    <w:rsid w:val="00565CD0"/>
    <w:pPr>
      <w:ind w:left="4252"/>
    </w:pPr>
  </w:style>
  <w:style w:type="character" w:customStyle="1" w:styleId="GruformelZchn">
    <w:name w:val="Grußformel Zchn"/>
    <w:basedOn w:val="Absatz-Standardschriftart"/>
    <w:link w:val="Gruformel"/>
    <w:uiPriority w:val="99"/>
    <w:semiHidden/>
    <w:rsid w:val="00565CD0"/>
  </w:style>
  <w:style w:type="paragraph" w:styleId="HTMLAdresse">
    <w:name w:val="HTML Address"/>
    <w:basedOn w:val="Standard"/>
    <w:link w:val="HTMLAdresseZchn"/>
    <w:uiPriority w:val="99"/>
    <w:semiHidden/>
    <w:unhideWhenUsed/>
    <w:rsid w:val="00565CD0"/>
    <w:rPr>
      <w:i/>
      <w:iCs/>
    </w:rPr>
  </w:style>
  <w:style w:type="character" w:customStyle="1" w:styleId="HTMLAdresseZchn">
    <w:name w:val="HTML Adresse Zchn"/>
    <w:basedOn w:val="Absatz-Standardschriftart"/>
    <w:link w:val="HTMLAdresse"/>
    <w:uiPriority w:val="99"/>
    <w:semiHidden/>
    <w:rsid w:val="00565CD0"/>
    <w:rPr>
      <w:i/>
      <w:iCs/>
    </w:rPr>
  </w:style>
  <w:style w:type="paragraph" w:styleId="HTMLVorformatiert">
    <w:name w:val="HTML Preformatted"/>
    <w:basedOn w:val="Standard"/>
    <w:link w:val="HTMLVorformatiertZchn"/>
    <w:uiPriority w:val="99"/>
    <w:semiHidden/>
    <w:unhideWhenUsed/>
    <w:rsid w:val="00565CD0"/>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65CD0"/>
    <w:rPr>
      <w:rFonts w:ascii="Consolas" w:hAnsi="Consolas"/>
      <w:sz w:val="20"/>
      <w:szCs w:val="20"/>
    </w:rPr>
  </w:style>
  <w:style w:type="paragraph" w:styleId="Index1">
    <w:name w:val="index 1"/>
    <w:basedOn w:val="Standard"/>
    <w:next w:val="Standard"/>
    <w:autoRedefine/>
    <w:uiPriority w:val="99"/>
    <w:semiHidden/>
    <w:unhideWhenUsed/>
    <w:rsid w:val="00565CD0"/>
    <w:pPr>
      <w:tabs>
        <w:tab w:val="clear" w:pos="425"/>
        <w:tab w:val="clear" w:pos="851"/>
        <w:tab w:val="clear" w:pos="1276"/>
        <w:tab w:val="clear" w:pos="5245"/>
        <w:tab w:val="clear" w:pos="9299"/>
      </w:tabs>
      <w:ind w:left="220" w:hanging="220"/>
    </w:pPr>
  </w:style>
  <w:style w:type="paragraph" w:styleId="Index2">
    <w:name w:val="index 2"/>
    <w:basedOn w:val="Standard"/>
    <w:next w:val="Standard"/>
    <w:autoRedefine/>
    <w:uiPriority w:val="99"/>
    <w:semiHidden/>
    <w:unhideWhenUsed/>
    <w:rsid w:val="00565CD0"/>
    <w:pPr>
      <w:tabs>
        <w:tab w:val="clear" w:pos="425"/>
        <w:tab w:val="clear" w:pos="851"/>
        <w:tab w:val="clear" w:pos="1276"/>
        <w:tab w:val="clear" w:pos="5245"/>
        <w:tab w:val="clear" w:pos="9299"/>
      </w:tabs>
      <w:ind w:left="440" w:hanging="220"/>
    </w:pPr>
  </w:style>
  <w:style w:type="paragraph" w:styleId="Index3">
    <w:name w:val="index 3"/>
    <w:basedOn w:val="Standard"/>
    <w:next w:val="Standard"/>
    <w:autoRedefine/>
    <w:uiPriority w:val="99"/>
    <w:semiHidden/>
    <w:unhideWhenUsed/>
    <w:rsid w:val="00565CD0"/>
    <w:pPr>
      <w:tabs>
        <w:tab w:val="clear" w:pos="425"/>
        <w:tab w:val="clear" w:pos="851"/>
        <w:tab w:val="clear" w:pos="1276"/>
        <w:tab w:val="clear" w:pos="5245"/>
        <w:tab w:val="clear" w:pos="9299"/>
      </w:tabs>
      <w:ind w:left="660" w:hanging="220"/>
    </w:pPr>
  </w:style>
  <w:style w:type="paragraph" w:styleId="Index4">
    <w:name w:val="index 4"/>
    <w:basedOn w:val="Standard"/>
    <w:next w:val="Standard"/>
    <w:autoRedefine/>
    <w:uiPriority w:val="99"/>
    <w:semiHidden/>
    <w:unhideWhenUsed/>
    <w:rsid w:val="00565CD0"/>
    <w:pPr>
      <w:tabs>
        <w:tab w:val="clear" w:pos="425"/>
        <w:tab w:val="clear" w:pos="851"/>
        <w:tab w:val="clear" w:pos="1276"/>
        <w:tab w:val="clear" w:pos="5245"/>
        <w:tab w:val="clear" w:pos="9299"/>
      </w:tabs>
      <w:ind w:left="880" w:hanging="220"/>
    </w:pPr>
  </w:style>
  <w:style w:type="paragraph" w:styleId="Index5">
    <w:name w:val="index 5"/>
    <w:basedOn w:val="Standard"/>
    <w:next w:val="Standard"/>
    <w:autoRedefine/>
    <w:uiPriority w:val="99"/>
    <w:semiHidden/>
    <w:unhideWhenUsed/>
    <w:rsid w:val="00565CD0"/>
    <w:pPr>
      <w:tabs>
        <w:tab w:val="clear" w:pos="425"/>
        <w:tab w:val="clear" w:pos="851"/>
        <w:tab w:val="clear" w:pos="1276"/>
        <w:tab w:val="clear" w:pos="5245"/>
        <w:tab w:val="clear" w:pos="9299"/>
      </w:tabs>
      <w:ind w:left="1100" w:hanging="220"/>
    </w:pPr>
  </w:style>
  <w:style w:type="paragraph" w:styleId="Index6">
    <w:name w:val="index 6"/>
    <w:basedOn w:val="Standard"/>
    <w:next w:val="Standard"/>
    <w:autoRedefine/>
    <w:uiPriority w:val="99"/>
    <w:semiHidden/>
    <w:unhideWhenUsed/>
    <w:rsid w:val="00565CD0"/>
    <w:pPr>
      <w:tabs>
        <w:tab w:val="clear" w:pos="425"/>
        <w:tab w:val="clear" w:pos="851"/>
        <w:tab w:val="clear" w:pos="1276"/>
        <w:tab w:val="clear" w:pos="5245"/>
        <w:tab w:val="clear" w:pos="9299"/>
      </w:tabs>
      <w:ind w:left="1320" w:hanging="220"/>
    </w:pPr>
  </w:style>
  <w:style w:type="paragraph" w:styleId="Index7">
    <w:name w:val="index 7"/>
    <w:basedOn w:val="Standard"/>
    <w:next w:val="Standard"/>
    <w:autoRedefine/>
    <w:uiPriority w:val="99"/>
    <w:semiHidden/>
    <w:unhideWhenUsed/>
    <w:rsid w:val="00565CD0"/>
    <w:pPr>
      <w:tabs>
        <w:tab w:val="clear" w:pos="425"/>
        <w:tab w:val="clear" w:pos="851"/>
        <w:tab w:val="clear" w:pos="1276"/>
        <w:tab w:val="clear" w:pos="5245"/>
        <w:tab w:val="clear" w:pos="9299"/>
      </w:tabs>
      <w:ind w:left="1540" w:hanging="220"/>
    </w:pPr>
  </w:style>
  <w:style w:type="paragraph" w:styleId="Index8">
    <w:name w:val="index 8"/>
    <w:basedOn w:val="Standard"/>
    <w:next w:val="Standard"/>
    <w:autoRedefine/>
    <w:uiPriority w:val="99"/>
    <w:semiHidden/>
    <w:unhideWhenUsed/>
    <w:rsid w:val="00565CD0"/>
    <w:pPr>
      <w:tabs>
        <w:tab w:val="clear" w:pos="425"/>
        <w:tab w:val="clear" w:pos="851"/>
        <w:tab w:val="clear" w:pos="1276"/>
        <w:tab w:val="clear" w:pos="5245"/>
        <w:tab w:val="clear" w:pos="9299"/>
      </w:tabs>
      <w:ind w:left="1760" w:hanging="220"/>
    </w:pPr>
  </w:style>
  <w:style w:type="paragraph" w:styleId="Index9">
    <w:name w:val="index 9"/>
    <w:basedOn w:val="Standard"/>
    <w:next w:val="Standard"/>
    <w:autoRedefine/>
    <w:uiPriority w:val="99"/>
    <w:semiHidden/>
    <w:unhideWhenUsed/>
    <w:rsid w:val="00565CD0"/>
    <w:pPr>
      <w:tabs>
        <w:tab w:val="clear" w:pos="425"/>
        <w:tab w:val="clear" w:pos="851"/>
        <w:tab w:val="clear" w:pos="1276"/>
        <w:tab w:val="clear" w:pos="5245"/>
        <w:tab w:val="clear" w:pos="9299"/>
      </w:tabs>
      <w:ind w:left="1980" w:hanging="220"/>
    </w:pPr>
  </w:style>
  <w:style w:type="paragraph" w:styleId="Indexberschrift">
    <w:name w:val="index heading"/>
    <w:basedOn w:val="Standard"/>
    <w:next w:val="Index1"/>
    <w:uiPriority w:val="99"/>
    <w:semiHidden/>
    <w:unhideWhenUsed/>
    <w:rsid w:val="00565CD0"/>
    <w:rPr>
      <w:rFonts w:ascii="Cambria" w:eastAsia="Times New Roman" w:hAnsi="Cambria"/>
      <w:b/>
      <w:bCs/>
    </w:rPr>
  </w:style>
  <w:style w:type="paragraph" w:styleId="Inhaltsverzeichnisberschrift">
    <w:name w:val="TOC Heading"/>
    <w:basedOn w:val="berschrift1"/>
    <w:next w:val="Standard"/>
    <w:uiPriority w:val="11"/>
    <w:semiHidden/>
    <w:unhideWhenUsed/>
    <w:qFormat/>
    <w:rsid w:val="00565CD0"/>
    <w:pPr>
      <w:numPr>
        <w:numId w:val="0"/>
      </w:numPr>
      <w:tabs>
        <w:tab w:val="left" w:pos="425"/>
        <w:tab w:val="left" w:pos="851"/>
        <w:tab w:val="left" w:pos="1276"/>
        <w:tab w:val="left" w:pos="5245"/>
        <w:tab w:val="right" w:pos="9299"/>
      </w:tabs>
      <w:spacing w:before="480" w:after="0"/>
      <w:outlineLvl w:val="9"/>
    </w:pPr>
    <w:rPr>
      <w:rFonts w:ascii="Cambria" w:hAnsi="Cambria"/>
      <w:color w:val="365F91"/>
      <w:kern w:val="0"/>
      <w:sz w:val="28"/>
    </w:rPr>
  </w:style>
  <w:style w:type="paragraph" w:styleId="IntensivesZitat">
    <w:name w:val="Intense Quote"/>
    <w:basedOn w:val="Standard"/>
    <w:next w:val="Standard"/>
    <w:link w:val="IntensivesZitatZchn"/>
    <w:uiPriority w:val="99"/>
    <w:semiHidden/>
    <w:rsid w:val="00565CD0"/>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99"/>
    <w:semiHidden/>
    <w:rsid w:val="00565CD0"/>
    <w:rPr>
      <w:b/>
      <w:bCs/>
      <w:i/>
      <w:iCs/>
      <w:color w:val="4F81BD"/>
    </w:rPr>
  </w:style>
  <w:style w:type="paragraph" w:styleId="KeinLeerraum">
    <w:name w:val="No Spacing"/>
    <w:uiPriority w:val="99"/>
    <w:semiHidden/>
    <w:rsid w:val="00565CD0"/>
    <w:pPr>
      <w:tabs>
        <w:tab w:val="left" w:pos="425"/>
        <w:tab w:val="left" w:pos="851"/>
        <w:tab w:val="left" w:pos="1276"/>
        <w:tab w:val="left" w:pos="5245"/>
        <w:tab w:val="right" w:pos="9299"/>
      </w:tabs>
    </w:pPr>
    <w:rPr>
      <w:sz w:val="22"/>
      <w:szCs w:val="22"/>
      <w:lang w:eastAsia="en-US"/>
    </w:rPr>
  </w:style>
  <w:style w:type="paragraph" w:styleId="Kommentartext">
    <w:name w:val="annotation text"/>
    <w:basedOn w:val="Standard"/>
    <w:link w:val="KommentartextZchn"/>
    <w:uiPriority w:val="99"/>
    <w:semiHidden/>
    <w:unhideWhenUsed/>
    <w:rsid w:val="00565CD0"/>
    <w:rPr>
      <w:sz w:val="20"/>
      <w:szCs w:val="20"/>
    </w:rPr>
  </w:style>
  <w:style w:type="character" w:customStyle="1" w:styleId="KommentartextZchn">
    <w:name w:val="Kommentartext Zchn"/>
    <w:basedOn w:val="Absatz-Standardschriftart"/>
    <w:link w:val="Kommentartext"/>
    <w:uiPriority w:val="99"/>
    <w:semiHidden/>
    <w:rsid w:val="00565CD0"/>
    <w:rPr>
      <w:sz w:val="20"/>
      <w:szCs w:val="20"/>
    </w:rPr>
  </w:style>
  <w:style w:type="paragraph" w:styleId="Kommentarthema">
    <w:name w:val="annotation subject"/>
    <w:basedOn w:val="Kommentartext"/>
    <w:next w:val="Kommentartext"/>
    <w:link w:val="KommentarthemaZchn"/>
    <w:uiPriority w:val="99"/>
    <w:semiHidden/>
    <w:unhideWhenUsed/>
    <w:rsid w:val="00565CD0"/>
    <w:rPr>
      <w:b/>
      <w:bCs/>
    </w:rPr>
  </w:style>
  <w:style w:type="character" w:customStyle="1" w:styleId="KommentarthemaZchn">
    <w:name w:val="Kommentarthema Zchn"/>
    <w:basedOn w:val="KommentartextZchn"/>
    <w:link w:val="Kommentarthema"/>
    <w:uiPriority w:val="99"/>
    <w:semiHidden/>
    <w:rsid w:val="00565CD0"/>
    <w:rPr>
      <w:b/>
      <w:bCs/>
      <w:sz w:val="20"/>
      <w:szCs w:val="20"/>
    </w:rPr>
  </w:style>
  <w:style w:type="paragraph" w:styleId="Liste">
    <w:name w:val="List"/>
    <w:basedOn w:val="Standard"/>
    <w:uiPriority w:val="99"/>
    <w:semiHidden/>
    <w:unhideWhenUsed/>
    <w:rsid w:val="00565CD0"/>
    <w:pPr>
      <w:ind w:left="283" w:hanging="283"/>
      <w:contextualSpacing/>
    </w:pPr>
  </w:style>
  <w:style w:type="paragraph" w:styleId="Liste2">
    <w:name w:val="List 2"/>
    <w:basedOn w:val="Standard"/>
    <w:uiPriority w:val="99"/>
    <w:semiHidden/>
    <w:unhideWhenUsed/>
    <w:rsid w:val="00565CD0"/>
    <w:pPr>
      <w:ind w:left="566" w:hanging="283"/>
      <w:contextualSpacing/>
    </w:pPr>
  </w:style>
  <w:style w:type="paragraph" w:styleId="Liste3">
    <w:name w:val="List 3"/>
    <w:basedOn w:val="Standard"/>
    <w:uiPriority w:val="99"/>
    <w:semiHidden/>
    <w:unhideWhenUsed/>
    <w:rsid w:val="00565CD0"/>
    <w:pPr>
      <w:ind w:left="849" w:hanging="283"/>
      <w:contextualSpacing/>
    </w:pPr>
  </w:style>
  <w:style w:type="paragraph" w:styleId="Liste4">
    <w:name w:val="List 4"/>
    <w:basedOn w:val="Standard"/>
    <w:uiPriority w:val="99"/>
    <w:semiHidden/>
    <w:unhideWhenUsed/>
    <w:rsid w:val="00565CD0"/>
    <w:pPr>
      <w:ind w:left="1132" w:hanging="283"/>
      <w:contextualSpacing/>
    </w:pPr>
  </w:style>
  <w:style w:type="paragraph" w:styleId="Liste5">
    <w:name w:val="List 5"/>
    <w:basedOn w:val="Standard"/>
    <w:uiPriority w:val="99"/>
    <w:semiHidden/>
    <w:unhideWhenUsed/>
    <w:rsid w:val="00565CD0"/>
    <w:pPr>
      <w:ind w:left="1415" w:hanging="283"/>
      <w:contextualSpacing/>
    </w:pPr>
  </w:style>
  <w:style w:type="paragraph" w:styleId="Listenabsatz">
    <w:name w:val="List Paragraph"/>
    <w:basedOn w:val="Standard"/>
    <w:uiPriority w:val="34"/>
    <w:semiHidden/>
    <w:rsid w:val="00565CD0"/>
    <w:pPr>
      <w:ind w:left="720"/>
      <w:contextualSpacing/>
    </w:pPr>
  </w:style>
  <w:style w:type="paragraph" w:styleId="Listenfortsetzung">
    <w:name w:val="List Continue"/>
    <w:basedOn w:val="Standard"/>
    <w:uiPriority w:val="99"/>
    <w:semiHidden/>
    <w:unhideWhenUsed/>
    <w:rsid w:val="00565CD0"/>
    <w:pPr>
      <w:spacing w:after="120"/>
      <w:ind w:left="283"/>
      <w:contextualSpacing/>
    </w:pPr>
  </w:style>
  <w:style w:type="paragraph" w:styleId="Listenfortsetzung2">
    <w:name w:val="List Continue 2"/>
    <w:basedOn w:val="Standard"/>
    <w:uiPriority w:val="99"/>
    <w:semiHidden/>
    <w:unhideWhenUsed/>
    <w:rsid w:val="00565CD0"/>
    <w:pPr>
      <w:spacing w:after="120"/>
      <w:ind w:left="566"/>
      <w:contextualSpacing/>
    </w:pPr>
  </w:style>
  <w:style w:type="paragraph" w:styleId="Listenfortsetzung3">
    <w:name w:val="List Continue 3"/>
    <w:basedOn w:val="Standard"/>
    <w:uiPriority w:val="99"/>
    <w:semiHidden/>
    <w:unhideWhenUsed/>
    <w:rsid w:val="00565CD0"/>
    <w:pPr>
      <w:spacing w:after="120"/>
      <w:ind w:left="849"/>
      <w:contextualSpacing/>
    </w:pPr>
  </w:style>
  <w:style w:type="paragraph" w:styleId="Listenfortsetzung4">
    <w:name w:val="List Continue 4"/>
    <w:basedOn w:val="Standard"/>
    <w:uiPriority w:val="99"/>
    <w:semiHidden/>
    <w:unhideWhenUsed/>
    <w:rsid w:val="00565CD0"/>
    <w:pPr>
      <w:spacing w:after="120"/>
      <w:ind w:left="1132"/>
      <w:contextualSpacing/>
    </w:pPr>
  </w:style>
  <w:style w:type="paragraph" w:styleId="Listenfortsetzung5">
    <w:name w:val="List Continue 5"/>
    <w:basedOn w:val="Standard"/>
    <w:uiPriority w:val="99"/>
    <w:semiHidden/>
    <w:unhideWhenUsed/>
    <w:rsid w:val="00565CD0"/>
    <w:pPr>
      <w:spacing w:after="120"/>
      <w:ind w:left="1415"/>
      <w:contextualSpacing/>
    </w:pPr>
  </w:style>
  <w:style w:type="paragraph" w:styleId="Listennummer">
    <w:name w:val="List Number"/>
    <w:basedOn w:val="Standard"/>
    <w:uiPriority w:val="99"/>
    <w:semiHidden/>
    <w:unhideWhenUsed/>
    <w:rsid w:val="00565CD0"/>
    <w:pPr>
      <w:numPr>
        <w:numId w:val="11"/>
      </w:numPr>
      <w:contextualSpacing/>
    </w:pPr>
  </w:style>
  <w:style w:type="paragraph" w:styleId="Listennummer2">
    <w:name w:val="List Number 2"/>
    <w:basedOn w:val="Standard"/>
    <w:uiPriority w:val="99"/>
    <w:semiHidden/>
    <w:unhideWhenUsed/>
    <w:rsid w:val="00565CD0"/>
    <w:pPr>
      <w:numPr>
        <w:numId w:val="12"/>
      </w:numPr>
      <w:contextualSpacing/>
    </w:pPr>
  </w:style>
  <w:style w:type="paragraph" w:styleId="Listennummer3">
    <w:name w:val="List Number 3"/>
    <w:basedOn w:val="Standard"/>
    <w:uiPriority w:val="99"/>
    <w:semiHidden/>
    <w:unhideWhenUsed/>
    <w:rsid w:val="00565CD0"/>
    <w:pPr>
      <w:numPr>
        <w:numId w:val="13"/>
      </w:numPr>
      <w:contextualSpacing/>
    </w:pPr>
  </w:style>
  <w:style w:type="paragraph" w:styleId="Listennummer4">
    <w:name w:val="List Number 4"/>
    <w:basedOn w:val="Standard"/>
    <w:uiPriority w:val="99"/>
    <w:semiHidden/>
    <w:unhideWhenUsed/>
    <w:rsid w:val="00565CD0"/>
    <w:pPr>
      <w:numPr>
        <w:numId w:val="14"/>
      </w:numPr>
      <w:contextualSpacing/>
    </w:pPr>
  </w:style>
  <w:style w:type="paragraph" w:styleId="Listennummer5">
    <w:name w:val="List Number 5"/>
    <w:basedOn w:val="Standard"/>
    <w:uiPriority w:val="99"/>
    <w:semiHidden/>
    <w:unhideWhenUsed/>
    <w:rsid w:val="00565CD0"/>
    <w:pPr>
      <w:numPr>
        <w:numId w:val="15"/>
      </w:numPr>
      <w:contextualSpacing/>
    </w:pPr>
  </w:style>
  <w:style w:type="paragraph" w:styleId="Literaturverzeichnis">
    <w:name w:val="Bibliography"/>
    <w:basedOn w:val="Standard"/>
    <w:next w:val="Standard"/>
    <w:uiPriority w:val="37"/>
    <w:semiHidden/>
    <w:unhideWhenUsed/>
    <w:rsid w:val="00565CD0"/>
  </w:style>
  <w:style w:type="paragraph" w:styleId="Makrotext">
    <w:name w:val="macro"/>
    <w:link w:val="MakrotextZchn"/>
    <w:uiPriority w:val="99"/>
    <w:semiHidden/>
    <w:unhideWhenUsed/>
    <w:rsid w:val="00565CD0"/>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xtZchn">
    <w:name w:val="Makrotext Zchn"/>
    <w:basedOn w:val="Absatz-Standardschriftart"/>
    <w:link w:val="Makrotext"/>
    <w:uiPriority w:val="99"/>
    <w:semiHidden/>
    <w:rsid w:val="00565CD0"/>
    <w:rPr>
      <w:rFonts w:ascii="Consolas" w:hAnsi="Consolas"/>
      <w:lang w:val="de-CH" w:eastAsia="en-US" w:bidi="ar-SA"/>
    </w:rPr>
  </w:style>
  <w:style w:type="paragraph" w:styleId="Nachrichtenkopf">
    <w:name w:val="Message Header"/>
    <w:basedOn w:val="Standard"/>
    <w:link w:val="NachrichtenkopfZchn"/>
    <w:uiPriority w:val="99"/>
    <w:semiHidden/>
    <w:unhideWhenUsed/>
    <w:rsid w:val="00565CD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565CD0"/>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unhideWhenUsed/>
    <w:rsid w:val="00565CD0"/>
    <w:rPr>
      <w:rFonts w:ascii="Consolas" w:hAnsi="Consolas"/>
      <w:sz w:val="21"/>
      <w:szCs w:val="21"/>
    </w:rPr>
  </w:style>
  <w:style w:type="character" w:customStyle="1" w:styleId="NurTextZchn">
    <w:name w:val="Nur Text Zchn"/>
    <w:basedOn w:val="Absatz-Standardschriftart"/>
    <w:link w:val="NurText"/>
    <w:uiPriority w:val="99"/>
    <w:semiHidden/>
    <w:rsid w:val="00565CD0"/>
    <w:rPr>
      <w:rFonts w:ascii="Consolas" w:hAnsi="Consolas"/>
      <w:sz w:val="21"/>
      <w:szCs w:val="21"/>
    </w:rPr>
  </w:style>
  <w:style w:type="paragraph" w:styleId="Rechtsgrundlagenverzeichnis">
    <w:name w:val="table of authorities"/>
    <w:basedOn w:val="Standard"/>
    <w:next w:val="Standard"/>
    <w:uiPriority w:val="99"/>
    <w:semiHidden/>
    <w:unhideWhenUsed/>
    <w:rsid w:val="00565CD0"/>
    <w:pPr>
      <w:tabs>
        <w:tab w:val="clear" w:pos="425"/>
        <w:tab w:val="clear" w:pos="851"/>
        <w:tab w:val="clear" w:pos="1276"/>
        <w:tab w:val="clear" w:pos="5245"/>
        <w:tab w:val="clear" w:pos="9299"/>
      </w:tabs>
      <w:ind w:left="220" w:hanging="220"/>
    </w:pPr>
  </w:style>
  <w:style w:type="paragraph" w:styleId="RGV-berschrift">
    <w:name w:val="toa heading"/>
    <w:basedOn w:val="Standard"/>
    <w:next w:val="Standard"/>
    <w:uiPriority w:val="99"/>
    <w:semiHidden/>
    <w:unhideWhenUsed/>
    <w:rsid w:val="00565CD0"/>
    <w:pPr>
      <w:spacing w:before="120"/>
    </w:pPr>
    <w:rPr>
      <w:rFonts w:ascii="Cambria" w:eastAsia="Times New Roman" w:hAnsi="Cambria"/>
      <w:b/>
      <w:bCs/>
      <w:sz w:val="24"/>
      <w:szCs w:val="24"/>
    </w:rPr>
  </w:style>
  <w:style w:type="paragraph" w:styleId="Sprechblasentext">
    <w:name w:val="Balloon Text"/>
    <w:basedOn w:val="Standard"/>
    <w:link w:val="SprechblasentextZchn"/>
    <w:uiPriority w:val="99"/>
    <w:semiHidden/>
    <w:unhideWhenUsed/>
    <w:rsid w:val="00565C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CD0"/>
    <w:rPr>
      <w:rFonts w:ascii="Tahoma" w:hAnsi="Tahoma" w:cs="Tahoma"/>
      <w:sz w:val="16"/>
      <w:szCs w:val="16"/>
    </w:rPr>
  </w:style>
  <w:style w:type="paragraph" w:styleId="StandardWeb">
    <w:name w:val="Normal (Web)"/>
    <w:basedOn w:val="Standard"/>
    <w:uiPriority w:val="99"/>
    <w:semiHidden/>
    <w:unhideWhenUsed/>
    <w:rsid w:val="00565CD0"/>
    <w:rPr>
      <w:rFonts w:ascii="Times New Roman" w:hAnsi="Times New Roman"/>
      <w:sz w:val="24"/>
      <w:szCs w:val="24"/>
    </w:rPr>
  </w:style>
  <w:style w:type="paragraph" w:styleId="Textkrper">
    <w:name w:val="Body Text"/>
    <w:basedOn w:val="Standard"/>
    <w:link w:val="TextkrperZchn"/>
    <w:uiPriority w:val="99"/>
    <w:semiHidden/>
    <w:unhideWhenUsed/>
    <w:rsid w:val="00565CD0"/>
    <w:pPr>
      <w:spacing w:after="120"/>
    </w:pPr>
  </w:style>
  <w:style w:type="character" w:customStyle="1" w:styleId="TextkrperZchn">
    <w:name w:val="Textkörper Zchn"/>
    <w:basedOn w:val="Absatz-Standardschriftart"/>
    <w:link w:val="Textkrper"/>
    <w:uiPriority w:val="99"/>
    <w:semiHidden/>
    <w:rsid w:val="00565CD0"/>
  </w:style>
  <w:style w:type="paragraph" w:styleId="Textkrper2">
    <w:name w:val="Body Text 2"/>
    <w:basedOn w:val="Standard"/>
    <w:link w:val="Textkrper2Zchn"/>
    <w:uiPriority w:val="99"/>
    <w:semiHidden/>
    <w:unhideWhenUsed/>
    <w:rsid w:val="00565CD0"/>
    <w:pPr>
      <w:spacing w:after="120" w:line="480" w:lineRule="auto"/>
    </w:pPr>
  </w:style>
  <w:style w:type="character" w:customStyle="1" w:styleId="Textkrper2Zchn">
    <w:name w:val="Textkörper 2 Zchn"/>
    <w:basedOn w:val="Absatz-Standardschriftart"/>
    <w:link w:val="Textkrper2"/>
    <w:uiPriority w:val="99"/>
    <w:semiHidden/>
    <w:rsid w:val="00565CD0"/>
  </w:style>
  <w:style w:type="paragraph" w:styleId="Textkrper3">
    <w:name w:val="Body Text 3"/>
    <w:basedOn w:val="Standard"/>
    <w:link w:val="Textkrper3Zchn"/>
    <w:uiPriority w:val="99"/>
    <w:semiHidden/>
    <w:unhideWhenUsed/>
    <w:rsid w:val="00565CD0"/>
    <w:pPr>
      <w:spacing w:after="120"/>
    </w:pPr>
    <w:rPr>
      <w:sz w:val="16"/>
      <w:szCs w:val="16"/>
    </w:rPr>
  </w:style>
  <w:style w:type="character" w:customStyle="1" w:styleId="Textkrper3Zchn">
    <w:name w:val="Textkörper 3 Zchn"/>
    <w:basedOn w:val="Absatz-Standardschriftart"/>
    <w:link w:val="Textkrper3"/>
    <w:uiPriority w:val="99"/>
    <w:semiHidden/>
    <w:rsid w:val="00565CD0"/>
    <w:rPr>
      <w:sz w:val="16"/>
      <w:szCs w:val="16"/>
    </w:rPr>
  </w:style>
  <w:style w:type="paragraph" w:styleId="Textkrper-Einzug2">
    <w:name w:val="Body Text Indent 2"/>
    <w:basedOn w:val="Standard"/>
    <w:link w:val="Textkrper-Einzug2Zchn"/>
    <w:uiPriority w:val="99"/>
    <w:semiHidden/>
    <w:unhideWhenUsed/>
    <w:rsid w:val="00565CD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65CD0"/>
  </w:style>
  <w:style w:type="paragraph" w:styleId="Textkrper-Einzug3">
    <w:name w:val="Body Text Indent 3"/>
    <w:basedOn w:val="Standard"/>
    <w:link w:val="Textkrper-Einzug3Zchn"/>
    <w:uiPriority w:val="99"/>
    <w:semiHidden/>
    <w:unhideWhenUsed/>
    <w:rsid w:val="00565CD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65CD0"/>
    <w:rPr>
      <w:sz w:val="16"/>
      <w:szCs w:val="16"/>
    </w:rPr>
  </w:style>
  <w:style w:type="paragraph" w:styleId="Textkrper-Erstzeileneinzug">
    <w:name w:val="Body Text First Indent"/>
    <w:basedOn w:val="Textkrper"/>
    <w:link w:val="Textkrper-ErstzeileneinzugZchn"/>
    <w:uiPriority w:val="99"/>
    <w:semiHidden/>
    <w:unhideWhenUsed/>
    <w:rsid w:val="00565CD0"/>
    <w:pPr>
      <w:spacing w:after="0"/>
      <w:ind w:firstLine="360"/>
    </w:pPr>
  </w:style>
  <w:style w:type="character" w:customStyle="1" w:styleId="Textkrper-ErstzeileneinzugZchn">
    <w:name w:val="Textkörper-Erstzeileneinzug Zchn"/>
    <w:basedOn w:val="TextkrperZchn"/>
    <w:link w:val="Textkrper-Erstzeileneinzug"/>
    <w:uiPriority w:val="99"/>
    <w:semiHidden/>
    <w:rsid w:val="00565CD0"/>
  </w:style>
  <w:style w:type="paragraph" w:styleId="Textkrper-Zeileneinzug">
    <w:name w:val="Body Text Indent"/>
    <w:basedOn w:val="Standard"/>
    <w:link w:val="Textkrper-ZeileneinzugZchn"/>
    <w:uiPriority w:val="99"/>
    <w:semiHidden/>
    <w:unhideWhenUsed/>
    <w:rsid w:val="00565CD0"/>
    <w:pPr>
      <w:spacing w:after="120"/>
      <w:ind w:left="283"/>
    </w:pPr>
  </w:style>
  <w:style w:type="character" w:customStyle="1" w:styleId="Textkrper-ZeileneinzugZchn">
    <w:name w:val="Textkörper-Zeileneinzug Zchn"/>
    <w:basedOn w:val="Absatz-Standardschriftart"/>
    <w:link w:val="Textkrper-Zeileneinzug"/>
    <w:uiPriority w:val="99"/>
    <w:semiHidden/>
    <w:rsid w:val="00565CD0"/>
  </w:style>
  <w:style w:type="paragraph" w:styleId="Textkrper-Erstzeileneinzug2">
    <w:name w:val="Body Text First Indent 2"/>
    <w:basedOn w:val="Textkrper-Zeileneinzug"/>
    <w:link w:val="Textkrper-Erstzeileneinzug2Zchn"/>
    <w:uiPriority w:val="99"/>
    <w:semiHidden/>
    <w:unhideWhenUsed/>
    <w:rsid w:val="00565CD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65CD0"/>
  </w:style>
  <w:style w:type="paragraph" w:styleId="Titel">
    <w:name w:val="Title"/>
    <w:basedOn w:val="Standard"/>
    <w:next w:val="Standard"/>
    <w:link w:val="TitelZchn"/>
    <w:uiPriority w:val="99"/>
    <w:semiHidden/>
    <w:rsid w:val="00565CD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semiHidden/>
    <w:rsid w:val="00565CD0"/>
    <w:rPr>
      <w:rFonts w:ascii="Cambria" w:eastAsia="Times New Roman" w:hAnsi="Cambria" w:cs="Times New Roman"/>
      <w:color w:val="17365D"/>
      <w:spacing w:val="5"/>
      <w:kern w:val="28"/>
      <w:sz w:val="52"/>
      <w:szCs w:val="52"/>
    </w:rPr>
  </w:style>
  <w:style w:type="character" w:customStyle="1" w:styleId="berschrift5Zchn">
    <w:name w:val="Überschrift 5 Zchn"/>
    <w:basedOn w:val="Absatz-Standardschriftart"/>
    <w:link w:val="berschrift5"/>
    <w:uiPriority w:val="9"/>
    <w:semiHidden/>
    <w:rsid w:val="00565CD0"/>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565CD0"/>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565CD0"/>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565CD0"/>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65CD0"/>
    <w:rPr>
      <w:rFonts w:ascii="Cambria" w:eastAsia="Times New Roman" w:hAnsi="Cambria" w:cs="Times New Roman"/>
      <w:i/>
      <w:iCs/>
      <w:color w:val="404040"/>
      <w:sz w:val="20"/>
      <w:szCs w:val="20"/>
    </w:rPr>
  </w:style>
  <w:style w:type="paragraph" w:styleId="Umschlagabsenderadresse">
    <w:name w:val="envelope return"/>
    <w:basedOn w:val="Standard"/>
    <w:uiPriority w:val="99"/>
    <w:semiHidden/>
    <w:unhideWhenUsed/>
    <w:rsid w:val="00565CD0"/>
    <w:rPr>
      <w:rFonts w:ascii="Cambria" w:eastAsia="Times New Roman" w:hAnsi="Cambria"/>
      <w:sz w:val="20"/>
      <w:szCs w:val="20"/>
    </w:rPr>
  </w:style>
  <w:style w:type="paragraph" w:styleId="Umschlagadresse">
    <w:name w:val="envelope address"/>
    <w:basedOn w:val="Standard"/>
    <w:uiPriority w:val="99"/>
    <w:semiHidden/>
    <w:unhideWhenUsed/>
    <w:rsid w:val="00565CD0"/>
    <w:pPr>
      <w:framePr w:w="4320" w:h="2160" w:hRule="exact" w:hSpace="141" w:wrap="auto" w:hAnchor="page" w:xAlign="center" w:yAlign="bottom"/>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565CD0"/>
    <w:pPr>
      <w:ind w:left="4252"/>
    </w:pPr>
  </w:style>
  <w:style w:type="character" w:customStyle="1" w:styleId="UnterschriftZchn">
    <w:name w:val="Unterschrift Zchn"/>
    <w:basedOn w:val="Absatz-Standardschriftart"/>
    <w:link w:val="Unterschrift"/>
    <w:uiPriority w:val="99"/>
    <w:semiHidden/>
    <w:rsid w:val="00565CD0"/>
  </w:style>
  <w:style w:type="paragraph" w:styleId="Untertitel">
    <w:name w:val="Subtitle"/>
    <w:basedOn w:val="Standard"/>
    <w:next w:val="Standard"/>
    <w:link w:val="UntertitelZchn"/>
    <w:uiPriority w:val="99"/>
    <w:semiHidden/>
    <w:rsid w:val="00565CD0"/>
    <w:pPr>
      <w:numPr>
        <w:ilvl w:val="1"/>
      </w:numPr>
    </w:pPr>
    <w:rPr>
      <w:rFonts w:ascii="Cambria" w:eastAsia="Times New Roman" w:hAnsi="Cambria"/>
      <w:i/>
      <w:iCs/>
      <w:color w:val="4F81BD"/>
      <w:spacing w:val="15"/>
      <w:sz w:val="24"/>
      <w:szCs w:val="24"/>
    </w:rPr>
  </w:style>
  <w:style w:type="character" w:customStyle="1" w:styleId="UntertitelZchn">
    <w:name w:val="Untertitel Zchn"/>
    <w:basedOn w:val="Absatz-Standardschriftart"/>
    <w:link w:val="Untertitel"/>
    <w:uiPriority w:val="99"/>
    <w:semiHidden/>
    <w:rsid w:val="00565CD0"/>
    <w:rPr>
      <w:rFonts w:ascii="Cambria" w:eastAsia="Times New Roman" w:hAnsi="Cambria" w:cs="Times New Roman"/>
      <w:i/>
      <w:iCs/>
      <w:color w:val="4F81BD"/>
      <w:spacing w:val="15"/>
      <w:sz w:val="24"/>
      <w:szCs w:val="24"/>
    </w:rPr>
  </w:style>
  <w:style w:type="paragraph" w:styleId="Verzeichnis4">
    <w:name w:val="toc 4"/>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660"/>
    </w:pPr>
  </w:style>
  <w:style w:type="paragraph" w:styleId="Verzeichnis5">
    <w:name w:val="toc 5"/>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880"/>
    </w:pPr>
  </w:style>
  <w:style w:type="paragraph" w:styleId="Verzeichnis6">
    <w:name w:val="toc 6"/>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100"/>
    </w:pPr>
  </w:style>
  <w:style w:type="paragraph" w:styleId="Verzeichnis7">
    <w:name w:val="toc 7"/>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320"/>
    </w:pPr>
  </w:style>
  <w:style w:type="paragraph" w:styleId="Verzeichnis8">
    <w:name w:val="toc 8"/>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540"/>
    </w:pPr>
  </w:style>
  <w:style w:type="paragraph" w:styleId="Verzeichnis9">
    <w:name w:val="toc 9"/>
    <w:basedOn w:val="Standard"/>
    <w:next w:val="Standard"/>
    <w:autoRedefine/>
    <w:uiPriority w:val="11"/>
    <w:semiHidden/>
    <w:unhideWhenUsed/>
    <w:rsid w:val="00565CD0"/>
    <w:pPr>
      <w:tabs>
        <w:tab w:val="clear" w:pos="425"/>
        <w:tab w:val="clear" w:pos="851"/>
        <w:tab w:val="clear" w:pos="1276"/>
        <w:tab w:val="clear" w:pos="5245"/>
        <w:tab w:val="clear" w:pos="9299"/>
      </w:tabs>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DDA8-EF86-43CC-AC7B-3DF7392B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e.jaeger.loesch</dc:creator>
  <cp:lastModifiedBy>Scherrer Sarah BD-HBA-ZD</cp:lastModifiedBy>
  <cp:revision>4</cp:revision>
  <cp:lastPrinted>2009-11-04T14:31:00Z</cp:lastPrinted>
  <dcterms:created xsi:type="dcterms:W3CDTF">2019-11-25T11:56:00Z</dcterms:created>
  <dcterms:modified xsi:type="dcterms:W3CDTF">2021-07-27T05:17:00Z</dcterms:modified>
</cp:coreProperties>
</file>