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82EA" w14:textId="0D8B7427" w:rsidR="00C10A20" w:rsidRDefault="00666ED7" w:rsidP="0007783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BF2FF2" wp14:editId="45367CF6">
                <wp:simplePos x="0" y="0"/>
                <wp:positionH relativeFrom="margin">
                  <wp:posOffset>-75405</wp:posOffset>
                </wp:positionH>
                <wp:positionV relativeFrom="paragraph">
                  <wp:posOffset>-810419</wp:posOffset>
                </wp:positionV>
                <wp:extent cx="6489511" cy="940714"/>
                <wp:effectExtent l="0" t="0" r="26035" b="1206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511" cy="94071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9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4576B" w14:textId="77777777" w:rsidR="007F3621" w:rsidRPr="00ED673D" w:rsidRDefault="007F3621" w:rsidP="00440DE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D673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Vorlage Einverständnis Adressierungs-Prinzip und Liste der Nebenadressen</w:t>
                            </w:r>
                          </w:p>
                          <w:p w14:paraId="418A5A92" w14:textId="77777777" w:rsidR="007F3621" w:rsidRPr="00ED673D" w:rsidRDefault="007F3621" w:rsidP="00410A08">
                            <w:pPr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D673D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ED673D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 Empfehlung: Den Geometerbüros wird empfohlen, die Vorlage für die Gemeinde vorauszufüllen </w:t>
                            </w:r>
                            <w:r w:rsidRPr="00ED673D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br/>
                              <w:t xml:space="preserve">     und miteinander zu besprechen, sodass sie die Gemeinden nur zu unterzeichnen brauchen.</w:t>
                            </w:r>
                          </w:p>
                          <w:p w14:paraId="092D9BBF" w14:textId="7F2CED34" w:rsidR="00621830" w:rsidRPr="00ED673D" w:rsidRDefault="007F3621" w:rsidP="00440DE6">
                            <w:pPr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D673D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ED673D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 Hinweis: Die Vorlage wird als Worddatei abgegeben, damit sie weiterbearbeitet werden kann</w:t>
                            </w:r>
                          </w:p>
                          <w:p w14:paraId="5C2AA00D" w14:textId="77777777" w:rsidR="007F3621" w:rsidRPr="007F3621" w:rsidRDefault="007F3621" w:rsidP="00C4252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D673D">
                              <w:rPr>
                                <w:i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ED673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Hinweis: Kursive Hinweise sind bitte durch konkrete Einträge zu ersetzen.</w:t>
                            </w:r>
                            <w:r w:rsidR="00805448" w:rsidRPr="00ED673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5448" w:rsidRPr="00ED673D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>Dieses Textfeld löschen.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F2FF2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-5.95pt;margin-top:-63.8pt;width:511pt;height:74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" fillcolor="yellow" strokeweight=".5pt">
                <v:fill opacity="58339f"/>
                <v:textbox>
                  <w:txbxContent>
                    <w:p w14:paraId="20B4576B" w14:textId="77777777" w:rsidR="007F3621" w:rsidRPr="00ED673D" w:rsidRDefault="007F3621" w:rsidP="00440DE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r w:rsidRPr="00ED673D">
                        <w:rPr>
                          <w:b/>
                          <w:i/>
                          <w:sz w:val="18"/>
                          <w:szCs w:val="18"/>
                        </w:rPr>
                        <w:t>Vorlage Einverständnis Adressierungs-Prinzip und Liste der Nebenadressen</w:t>
                      </w:r>
                    </w:p>
                    <w:p w14:paraId="418A5A92" w14:textId="77777777" w:rsidR="007F3621" w:rsidRPr="00ED673D" w:rsidRDefault="007F3621" w:rsidP="00410A08">
                      <w:pPr>
                        <w:rPr>
                          <w:i/>
                          <w:color w:val="00B050"/>
                          <w:sz w:val="18"/>
                          <w:szCs w:val="18"/>
                        </w:rPr>
                      </w:pPr>
                      <w:r w:rsidRPr="00ED673D">
                        <w:rPr>
                          <w:i/>
                          <w:color w:val="00B050"/>
                          <w:sz w:val="18"/>
                          <w:szCs w:val="18"/>
                        </w:rPr>
                        <w:sym w:font="Wingdings" w:char="F0E0"/>
                      </w:r>
                      <w:r w:rsidRPr="00ED673D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 Empfehlung: Den Geometerbüros wird empfohlen, die Vorlage für die Gemeinde vorauszufüllen </w:t>
                      </w:r>
                      <w:r w:rsidRPr="00ED673D">
                        <w:rPr>
                          <w:i/>
                          <w:color w:val="00B050"/>
                          <w:sz w:val="18"/>
                          <w:szCs w:val="18"/>
                        </w:rPr>
                        <w:br/>
                        <w:t xml:space="preserve">     und miteinander zu besprechen, sodass sie die Gemeinden nur zu unterzeichnen brauchen.</w:t>
                      </w:r>
                    </w:p>
                    <w:p w14:paraId="092D9BBF" w14:textId="7F2CED34" w:rsidR="00621830" w:rsidRPr="00ED673D" w:rsidRDefault="007F3621" w:rsidP="00440DE6">
                      <w:pPr>
                        <w:rPr>
                          <w:i/>
                          <w:color w:val="00B050"/>
                          <w:sz w:val="18"/>
                          <w:szCs w:val="18"/>
                        </w:rPr>
                      </w:pPr>
                      <w:r w:rsidRPr="00ED673D">
                        <w:rPr>
                          <w:i/>
                          <w:color w:val="00B050"/>
                          <w:sz w:val="18"/>
                          <w:szCs w:val="18"/>
                        </w:rPr>
                        <w:sym w:font="Wingdings" w:char="F0E0"/>
                      </w:r>
                      <w:r w:rsidRPr="00ED673D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 Hinweis: Die Vorlage wird als Worddatei abgegeben, damit sie weiterbearbeitet werden kann</w:t>
                      </w:r>
                    </w:p>
                    <w:p w14:paraId="5C2AA00D" w14:textId="77777777" w:rsidR="007F3621" w:rsidRPr="007F3621" w:rsidRDefault="007F3621" w:rsidP="00C4252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D673D">
                        <w:rPr>
                          <w:i/>
                          <w:sz w:val="18"/>
                          <w:szCs w:val="18"/>
                        </w:rPr>
                        <w:sym w:font="Wingdings" w:char="F0E0"/>
                      </w:r>
                      <w:r w:rsidRPr="00ED673D">
                        <w:rPr>
                          <w:i/>
                          <w:sz w:val="18"/>
                          <w:szCs w:val="18"/>
                        </w:rPr>
                        <w:t xml:space="preserve"> Hinweis: Kursive Hinweise sind bitte durch konkrete Einträge zu ersetzen.</w:t>
                      </w:r>
                      <w:r w:rsidR="00805448" w:rsidRPr="00ED673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05448" w:rsidRPr="00ED673D">
                        <w:rPr>
                          <w:i/>
                          <w:color w:val="00B050"/>
                          <w:sz w:val="18"/>
                          <w:szCs w:val="18"/>
                        </w:rPr>
                        <w:t>Dieses Textfeld löschen.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C1849" w14:textId="7E5492AA" w:rsidR="00510DD1" w:rsidRDefault="00510DD1" w:rsidP="00077839">
      <w:r>
        <w:t>Projekt GWR-Erweiterung inkl. Gebäudedatenabgleich AV-GWR</w:t>
      </w:r>
    </w:p>
    <w:p w14:paraId="4D9C5E51" w14:textId="3DA7EC93" w:rsidR="00440DE6" w:rsidRDefault="00440DE6" w:rsidP="00077839"/>
    <w:p w14:paraId="04107279" w14:textId="6A0EC214" w:rsidR="00CC6AB5" w:rsidRDefault="00510DD1" w:rsidP="003D74A4">
      <w:pPr>
        <w:jc w:val="both"/>
        <w:rPr>
          <w:b/>
          <w:sz w:val="23"/>
          <w:szCs w:val="23"/>
        </w:rPr>
      </w:pPr>
      <w:r w:rsidRPr="003D74A4">
        <w:rPr>
          <w:b/>
          <w:sz w:val="23"/>
          <w:szCs w:val="23"/>
        </w:rPr>
        <w:t xml:space="preserve">Schriftliches Einverständnis </w:t>
      </w:r>
      <w:r w:rsidR="00CC6AB5">
        <w:rPr>
          <w:b/>
          <w:sz w:val="23"/>
          <w:szCs w:val="23"/>
        </w:rPr>
        <w:t xml:space="preserve">der Gemeinde </w:t>
      </w:r>
      <w:r w:rsidR="00CC6AB5" w:rsidRPr="00D90E71">
        <w:rPr>
          <w:b/>
          <w:i/>
          <w:sz w:val="23"/>
          <w:szCs w:val="23"/>
          <w:highlight w:val="yellow"/>
        </w:rPr>
        <w:t>XXXX</w:t>
      </w:r>
      <w:r w:rsidR="00CC6AB5">
        <w:rPr>
          <w:b/>
          <w:sz w:val="23"/>
          <w:szCs w:val="23"/>
        </w:rPr>
        <w:t xml:space="preserve"> </w:t>
      </w:r>
    </w:p>
    <w:p w14:paraId="62591D67" w14:textId="538FD7AF" w:rsidR="00CC6AB5" w:rsidRDefault="00CC6AB5" w:rsidP="003D74A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betreffend</w:t>
      </w:r>
    </w:p>
    <w:p w14:paraId="2284517E" w14:textId="466295E1" w:rsidR="00CC6AB5" w:rsidRDefault="00510DD1" w:rsidP="00F50595">
      <w:pPr>
        <w:pStyle w:val="Listenabsatz"/>
        <w:numPr>
          <w:ilvl w:val="0"/>
          <w:numId w:val="34"/>
        </w:numPr>
        <w:spacing w:before="60"/>
        <w:ind w:left="714" w:hanging="357"/>
        <w:contextualSpacing w:val="0"/>
        <w:jc w:val="both"/>
        <w:rPr>
          <w:b/>
          <w:sz w:val="23"/>
          <w:szCs w:val="23"/>
        </w:rPr>
      </w:pPr>
      <w:r w:rsidRPr="00CC6AB5">
        <w:rPr>
          <w:b/>
          <w:sz w:val="23"/>
          <w:szCs w:val="23"/>
        </w:rPr>
        <w:t>Adressierungs</w:t>
      </w:r>
      <w:r w:rsidR="003D74A4" w:rsidRPr="00CC6AB5">
        <w:rPr>
          <w:b/>
          <w:sz w:val="23"/>
          <w:szCs w:val="23"/>
        </w:rPr>
        <w:t>p</w:t>
      </w:r>
      <w:r w:rsidRPr="00CC6AB5">
        <w:rPr>
          <w:b/>
          <w:sz w:val="23"/>
          <w:szCs w:val="23"/>
        </w:rPr>
        <w:t xml:space="preserve">rinzip </w:t>
      </w:r>
    </w:p>
    <w:p w14:paraId="4A4E8ABB" w14:textId="21DD103B" w:rsidR="00CC6AB5" w:rsidRDefault="00510DD1" w:rsidP="00F50595">
      <w:pPr>
        <w:pStyle w:val="Listenabsatz"/>
        <w:numPr>
          <w:ilvl w:val="0"/>
          <w:numId w:val="34"/>
        </w:numPr>
        <w:spacing w:before="60"/>
        <w:ind w:left="714" w:hanging="357"/>
        <w:contextualSpacing w:val="0"/>
        <w:jc w:val="both"/>
        <w:rPr>
          <w:b/>
          <w:sz w:val="23"/>
          <w:szCs w:val="23"/>
        </w:rPr>
      </w:pPr>
      <w:r w:rsidRPr="00CC6AB5">
        <w:rPr>
          <w:b/>
          <w:sz w:val="23"/>
          <w:szCs w:val="23"/>
        </w:rPr>
        <w:t xml:space="preserve">Liste </w:t>
      </w:r>
      <w:r w:rsidR="00655955">
        <w:rPr>
          <w:b/>
          <w:sz w:val="23"/>
          <w:szCs w:val="23"/>
        </w:rPr>
        <w:t xml:space="preserve">der </w:t>
      </w:r>
      <w:r w:rsidRPr="00CC6AB5">
        <w:rPr>
          <w:b/>
          <w:sz w:val="23"/>
          <w:szCs w:val="23"/>
        </w:rPr>
        <w:t>Nebenadressen</w:t>
      </w:r>
    </w:p>
    <w:p w14:paraId="02DB334E" w14:textId="33347CE3" w:rsidR="00510DD1" w:rsidRPr="00CC6AB5" w:rsidRDefault="00CC6AB5" w:rsidP="00F50595">
      <w:pPr>
        <w:pStyle w:val="Listenabsatz"/>
        <w:numPr>
          <w:ilvl w:val="0"/>
          <w:numId w:val="34"/>
        </w:numPr>
        <w:spacing w:before="60"/>
        <w:ind w:left="714" w:hanging="357"/>
        <w:contextualSpacing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Übernahme der Zuständigkeit für die Vergabe neuer Nebenadressen</w:t>
      </w:r>
    </w:p>
    <w:p w14:paraId="031B0848" w14:textId="7CBAB018" w:rsidR="00C10A20" w:rsidRPr="00F50595" w:rsidRDefault="00C10A20" w:rsidP="00510DD1">
      <w:pPr>
        <w:rPr>
          <w:b/>
        </w:rPr>
      </w:pPr>
    </w:p>
    <w:p w14:paraId="2E4BDDB3" w14:textId="780D0D73" w:rsidR="00510DD1" w:rsidRPr="00C35584" w:rsidRDefault="00510DD1" w:rsidP="005B0128">
      <w:pPr>
        <w:pStyle w:val="Listenabsatz"/>
        <w:numPr>
          <w:ilvl w:val="0"/>
          <w:numId w:val="27"/>
        </w:numPr>
        <w:spacing w:before="120"/>
        <w:ind w:left="357" w:hanging="357"/>
        <w:contextualSpacing w:val="0"/>
        <w:rPr>
          <w:b/>
        </w:rPr>
      </w:pPr>
      <w:r w:rsidRPr="00C35584">
        <w:rPr>
          <w:b/>
        </w:rPr>
        <w:t>Adressierungsprinzip</w:t>
      </w:r>
    </w:p>
    <w:p w14:paraId="67095C36" w14:textId="77777777" w:rsidR="00C10A20" w:rsidRPr="004A66D8" w:rsidRDefault="00C10A20" w:rsidP="00510DD1">
      <w:pPr>
        <w:rPr>
          <w:color w:val="000000"/>
          <w14:textFill>
            <w14:solidFill>
              <w14:srgbClr w14:val="000000">
                <w14:alpha w14:val="40000"/>
              </w14:srgbClr>
            </w14:solidFill>
          </w14:textFill>
        </w:rPr>
      </w:pPr>
    </w:p>
    <w:p w14:paraId="2F84F5DF" w14:textId="7FA7BA4E" w:rsidR="00510DD1" w:rsidRDefault="00440DE6" w:rsidP="00843B75">
      <w:pPr>
        <w:jc w:val="both"/>
      </w:pPr>
      <w:r>
        <w:t>Seit</w:t>
      </w:r>
      <w:r w:rsidR="00C10A20">
        <w:t xml:space="preserve"> der Einführung des Datenmodells DM01</w:t>
      </w:r>
      <w:r>
        <w:t xml:space="preserve"> </w:t>
      </w:r>
      <w:r w:rsidR="00C10A20">
        <w:t>vor rund 15 Jahren we</w:t>
      </w:r>
      <w:r>
        <w:t>rden die von der Gemeinde vergebenen offiziellen Gebäudeadressen in der amtlichen Vermessung verwaltet</w:t>
      </w:r>
      <w:r w:rsidR="00C10A20">
        <w:t xml:space="preserve"> und </w:t>
      </w:r>
      <w:r>
        <w:t>im Gebäude- und Wohnungs</w:t>
      </w:r>
      <w:r w:rsidR="00843B75">
        <w:t>-</w:t>
      </w:r>
      <w:r>
        <w:t>register</w:t>
      </w:r>
      <w:r w:rsidR="00C10A20">
        <w:t xml:space="preserve"> (GWR)</w:t>
      </w:r>
      <w:r>
        <w:t xml:space="preserve"> erfasst. </w:t>
      </w:r>
    </w:p>
    <w:p w14:paraId="2DE8BA10" w14:textId="77777777" w:rsidR="00C10A20" w:rsidRDefault="00C10A20" w:rsidP="00843B75">
      <w:pPr>
        <w:jc w:val="both"/>
      </w:pPr>
    </w:p>
    <w:p w14:paraId="1E90F0DC" w14:textId="666EEB34" w:rsidR="00F24CD1" w:rsidRDefault="008A1377" w:rsidP="00843B75">
      <w:pPr>
        <w:spacing w:after="120"/>
        <w:jc w:val="both"/>
      </w:pPr>
      <w:r w:rsidRPr="00843B75">
        <w:t xml:space="preserve">Mit dem nun laufenden Projekt erhalten </w:t>
      </w:r>
      <w:r w:rsidRPr="00843B75">
        <w:rPr>
          <w:b/>
        </w:rPr>
        <w:t>alle Nebengebäude</w:t>
      </w:r>
      <w:r w:rsidRPr="00843B75">
        <w:t xml:space="preserve"> (Garagen, Gartenhäuschen, </w:t>
      </w:r>
      <w:r w:rsidR="00C10A20" w:rsidRPr="00843B75">
        <w:rPr>
          <w:spacing w:val="-2"/>
        </w:rPr>
        <w:t>Scheunen, Lager, etc.</w:t>
      </w:r>
      <w:r w:rsidRPr="00843B75">
        <w:rPr>
          <w:spacing w:val="-2"/>
        </w:rPr>
        <w:t xml:space="preserve"> ohne postalische Zustelladresse</w:t>
      </w:r>
      <w:r w:rsidR="008E3461" w:rsidRPr="00843B75">
        <w:rPr>
          <w:spacing w:val="-2"/>
        </w:rPr>
        <w:t>)</w:t>
      </w:r>
      <w:r w:rsidRPr="00843B75">
        <w:rPr>
          <w:spacing w:val="-2"/>
        </w:rPr>
        <w:t xml:space="preserve"> eine </w:t>
      </w:r>
      <w:r w:rsidR="00843B75" w:rsidRPr="00843B75">
        <w:rPr>
          <w:spacing w:val="-2"/>
        </w:rPr>
        <w:t xml:space="preserve">pro Ortschaft </w:t>
      </w:r>
      <w:r w:rsidRPr="00843B75">
        <w:rPr>
          <w:b/>
          <w:spacing w:val="-2"/>
        </w:rPr>
        <w:t>eindeutige</w:t>
      </w:r>
      <w:r w:rsidR="008E3461" w:rsidRPr="00843B75">
        <w:rPr>
          <w:b/>
          <w:spacing w:val="-2"/>
        </w:rPr>
        <w:t xml:space="preserve"> Gebäudeadresse</w:t>
      </w:r>
      <w:r w:rsidR="00843B75" w:rsidRPr="00843B75">
        <w:rPr>
          <w:spacing w:val="-2"/>
        </w:rPr>
        <w:t xml:space="preserve">, die aus dem Strassennamen und </w:t>
      </w:r>
      <w:r w:rsidR="008E3461" w:rsidRPr="00843B75">
        <w:rPr>
          <w:spacing w:val="-2"/>
        </w:rPr>
        <w:t>einer</w:t>
      </w:r>
      <w:r w:rsidRPr="00843B75">
        <w:rPr>
          <w:spacing w:val="-2"/>
        </w:rPr>
        <w:t xml:space="preserve"> </w:t>
      </w:r>
      <w:r w:rsidRPr="00843B75">
        <w:rPr>
          <w:b/>
          <w:spacing w:val="-2"/>
        </w:rPr>
        <w:t>Hausnummer mit Dezimal</w:t>
      </w:r>
      <w:r w:rsidRPr="00843B75">
        <w:rPr>
          <w:b/>
        </w:rPr>
        <w:t>stelle</w:t>
      </w:r>
      <w:r w:rsidRPr="00843B75">
        <w:t xml:space="preserve"> (Dezimalpunkt und Index)</w:t>
      </w:r>
      <w:r w:rsidR="00843B75" w:rsidRPr="00843B75">
        <w:t xml:space="preserve"> besteht</w:t>
      </w:r>
      <w:r w:rsidRPr="00843B75">
        <w:t xml:space="preserve">. </w:t>
      </w:r>
      <w:r w:rsidR="00843B75">
        <w:t xml:space="preserve">Aufgrund dieser Indexierung </w:t>
      </w:r>
      <w:r w:rsidR="00F24CD1">
        <w:t xml:space="preserve">lassen sich Adressen von Nebengebäuden von Gebäuden mit </w:t>
      </w:r>
      <w:r w:rsidR="008D0544">
        <w:t>Zustella</w:t>
      </w:r>
      <w:r w:rsidR="00F24CD1">
        <w:t>dresse unterscheiden.</w:t>
      </w:r>
      <w:r w:rsidRPr="00843B75">
        <w:t xml:space="preserve"> </w:t>
      </w:r>
    </w:p>
    <w:p w14:paraId="14A87A78" w14:textId="5D7F1069" w:rsidR="00F24CD1" w:rsidRDefault="008A1377" w:rsidP="00F24CD1">
      <w:pPr>
        <w:spacing w:after="240"/>
        <w:jc w:val="both"/>
        <w:rPr>
          <w:spacing w:val="-2"/>
        </w:rPr>
      </w:pPr>
      <w:r w:rsidRPr="00843B75">
        <w:rPr>
          <w:spacing w:val="-2"/>
        </w:rPr>
        <w:t>Das Gebäudeadressierungs-Prinzip wird in de</w:t>
      </w:r>
      <w:r w:rsidR="00CC6AB5">
        <w:rPr>
          <w:spacing w:val="-2"/>
        </w:rPr>
        <w:t>r Gemeinde wie folgt angewendet und mit der Unterzeichnung bestätigt: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38"/>
        <w:gridCol w:w="4111"/>
        <w:gridCol w:w="3969"/>
      </w:tblGrid>
      <w:tr w:rsidR="00440DE6" w:rsidRPr="002508D4" w14:paraId="6DC8E1F5" w14:textId="77777777" w:rsidTr="00F24CD1">
        <w:trPr>
          <w:trHeight w:val="340"/>
        </w:trPr>
        <w:tc>
          <w:tcPr>
            <w:tcW w:w="1838" w:type="dxa"/>
          </w:tcPr>
          <w:p w14:paraId="18D2F67A" w14:textId="77777777" w:rsidR="00440DE6" w:rsidRPr="002508D4" w:rsidRDefault="008A1377" w:rsidP="008A1377">
            <w:pPr>
              <w:rPr>
                <w:b/>
                <w:sz w:val="18"/>
                <w:szCs w:val="18"/>
              </w:rPr>
            </w:pPr>
            <w:r w:rsidRPr="002508D4">
              <w:rPr>
                <w:b/>
                <w:sz w:val="18"/>
                <w:szCs w:val="18"/>
              </w:rPr>
              <w:t>Adressierungsart</w:t>
            </w:r>
          </w:p>
        </w:tc>
        <w:tc>
          <w:tcPr>
            <w:tcW w:w="4111" w:type="dxa"/>
          </w:tcPr>
          <w:p w14:paraId="7046755E" w14:textId="5D68C21A" w:rsidR="00440DE6" w:rsidRPr="002508D4" w:rsidRDefault="00F24CD1" w:rsidP="008D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Bestehende </w:t>
            </w:r>
            <w:r w:rsidR="008D0544">
              <w:rPr>
                <w:b/>
                <w:sz w:val="18"/>
                <w:szCs w:val="18"/>
              </w:rPr>
              <w:t>Zustella</w:t>
            </w:r>
            <w:r w:rsidR="008A1377" w:rsidRPr="002508D4">
              <w:rPr>
                <w:b/>
                <w:sz w:val="18"/>
                <w:szCs w:val="18"/>
              </w:rPr>
              <w:t>dressen</w:t>
            </w:r>
          </w:p>
        </w:tc>
        <w:tc>
          <w:tcPr>
            <w:tcW w:w="3969" w:type="dxa"/>
          </w:tcPr>
          <w:p w14:paraId="5A118930" w14:textId="05D9A339" w:rsidR="00440DE6" w:rsidRPr="002508D4" w:rsidRDefault="008A1377" w:rsidP="00655955">
            <w:pPr>
              <w:rPr>
                <w:b/>
                <w:sz w:val="18"/>
                <w:szCs w:val="18"/>
              </w:rPr>
            </w:pPr>
            <w:r w:rsidRPr="002508D4">
              <w:rPr>
                <w:b/>
                <w:sz w:val="18"/>
                <w:szCs w:val="18"/>
              </w:rPr>
              <w:t>N</w:t>
            </w:r>
            <w:r w:rsidR="00F24CD1">
              <w:rPr>
                <w:b/>
                <w:sz w:val="18"/>
                <w:szCs w:val="18"/>
              </w:rPr>
              <w:t>ebenadressen</w:t>
            </w:r>
          </w:p>
        </w:tc>
      </w:tr>
      <w:tr w:rsidR="00440DE6" w:rsidRPr="002508D4" w14:paraId="20E30964" w14:textId="77777777" w:rsidTr="00F24CD1">
        <w:trPr>
          <w:trHeight w:val="851"/>
        </w:trPr>
        <w:tc>
          <w:tcPr>
            <w:tcW w:w="1838" w:type="dxa"/>
          </w:tcPr>
          <w:p w14:paraId="4E9166F1" w14:textId="77777777" w:rsidR="00440DE6" w:rsidRPr="002508D4" w:rsidRDefault="008A1377" w:rsidP="00510DD1">
            <w:pPr>
              <w:rPr>
                <w:sz w:val="18"/>
                <w:szCs w:val="18"/>
              </w:rPr>
            </w:pPr>
            <w:r w:rsidRPr="002508D4">
              <w:rPr>
                <w:sz w:val="18"/>
                <w:szCs w:val="18"/>
              </w:rPr>
              <w:t>Strassenweise Hausnummerierung</w:t>
            </w:r>
          </w:p>
        </w:tc>
        <w:tc>
          <w:tcPr>
            <w:tcW w:w="4111" w:type="dxa"/>
          </w:tcPr>
          <w:p w14:paraId="3B271DF8" w14:textId="77777777" w:rsidR="002508D4" w:rsidRPr="000B20B5" w:rsidRDefault="002508D4" w:rsidP="00510DD1">
            <w:pPr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 xml:space="preserve">konkrete </w:t>
            </w:r>
            <w:r w:rsidR="008A1377" w:rsidRPr="000B20B5">
              <w:rPr>
                <w:i/>
                <w:sz w:val="18"/>
                <w:szCs w:val="18"/>
                <w:highlight w:val="yellow"/>
              </w:rPr>
              <w:t>Beschreibung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 z.B.</w:t>
            </w:r>
          </w:p>
          <w:p w14:paraId="66B57494" w14:textId="77777777" w:rsidR="002508D4" w:rsidRPr="000B20B5" w:rsidRDefault="008C3D92" w:rsidP="002508D4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 xml:space="preserve">wird </w:t>
            </w:r>
            <w:r w:rsidR="002508D4" w:rsidRPr="000B20B5">
              <w:rPr>
                <w:i/>
                <w:sz w:val="18"/>
                <w:szCs w:val="18"/>
                <w:highlight w:val="yellow"/>
              </w:rPr>
              <w:t>flächendeckend über die ganze Gemeinde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 eingesetzt</w:t>
            </w:r>
          </w:p>
          <w:p w14:paraId="5A464887" w14:textId="77777777" w:rsidR="002508D4" w:rsidRPr="000B20B5" w:rsidRDefault="008C3D92" w:rsidP="008C3D92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 xml:space="preserve">wird </w:t>
            </w:r>
            <w:r w:rsidR="002508D4" w:rsidRPr="000B20B5">
              <w:rPr>
                <w:i/>
                <w:sz w:val="18"/>
                <w:szCs w:val="18"/>
                <w:highlight w:val="yellow"/>
              </w:rPr>
              <w:t>in den Siedlungsgebieten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, den </w:t>
            </w:r>
            <w:r w:rsidR="002508D4" w:rsidRPr="000B20B5">
              <w:rPr>
                <w:i/>
                <w:sz w:val="18"/>
                <w:szCs w:val="18"/>
                <w:highlight w:val="yellow"/>
              </w:rPr>
              <w:t>Dörfer</w:t>
            </w:r>
            <w:r w:rsidRPr="000B20B5">
              <w:rPr>
                <w:i/>
                <w:sz w:val="18"/>
                <w:szCs w:val="18"/>
                <w:highlight w:val="yellow"/>
              </w:rPr>
              <w:t>n</w:t>
            </w:r>
            <w:r w:rsidR="002508D4" w:rsidRPr="000B20B5">
              <w:rPr>
                <w:i/>
                <w:sz w:val="18"/>
                <w:szCs w:val="18"/>
                <w:highlight w:val="yellow"/>
              </w:rPr>
              <w:t xml:space="preserve"> X, Y und Z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 eingesetzt</w:t>
            </w:r>
            <w:r w:rsidR="002508D4" w:rsidRPr="000B20B5">
              <w:rPr>
                <w:i/>
                <w:sz w:val="18"/>
                <w:szCs w:val="18"/>
                <w:highlight w:val="yellow"/>
              </w:rPr>
              <w:t xml:space="preserve">, </w:t>
            </w:r>
            <w:r w:rsidRPr="000B20B5">
              <w:rPr>
                <w:i/>
                <w:sz w:val="18"/>
                <w:szCs w:val="18"/>
                <w:highlight w:val="yellow"/>
              </w:rPr>
              <w:t>teilweise arrondiert und etwas grösser gefasst als die reine Bauzone. NB: Falls es der Klarheit dient, kann auch eine Planbeilage erstellt werden.</w:t>
            </w:r>
          </w:p>
          <w:p w14:paraId="5559390F" w14:textId="77777777" w:rsidR="008C3D92" w:rsidRPr="000B20B5" w:rsidRDefault="008C3D92" w:rsidP="008C3D92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Die Hausnummern werden strassenweise aufsteigend vergeben.</w:t>
            </w:r>
          </w:p>
        </w:tc>
        <w:tc>
          <w:tcPr>
            <w:tcW w:w="3969" w:type="dxa"/>
          </w:tcPr>
          <w:p w14:paraId="5AEEE25E" w14:textId="77777777" w:rsidR="002508D4" w:rsidRPr="000B20B5" w:rsidRDefault="002508D4" w:rsidP="002508D4">
            <w:pPr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konkrete Beschreibung z.B.</w:t>
            </w:r>
          </w:p>
          <w:p w14:paraId="5F2DF801" w14:textId="062F2DD5" w:rsidR="004463AF" w:rsidRPr="000B20B5" w:rsidRDefault="004463AF" w:rsidP="002508D4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Es wird die Hausnummer des nächstgelegenen Wohngebäudes indexiert (Skizze A)</w:t>
            </w:r>
          </w:p>
          <w:p w14:paraId="33F55488" w14:textId="43F8C424" w:rsidR="00440DE6" w:rsidRPr="000B20B5" w:rsidRDefault="004463AF" w:rsidP="004463AF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 xml:space="preserve">Die </w:t>
            </w:r>
            <w:r w:rsidR="00964A9E" w:rsidRPr="000B20B5">
              <w:rPr>
                <w:i/>
                <w:sz w:val="18"/>
                <w:szCs w:val="18"/>
                <w:highlight w:val="yellow"/>
              </w:rPr>
              <w:t>Nebenadresse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 </w:t>
            </w:r>
            <w:r w:rsidR="000A6A3C" w:rsidRPr="000B20B5">
              <w:rPr>
                <w:i/>
                <w:sz w:val="18"/>
                <w:szCs w:val="18"/>
                <w:highlight w:val="yellow"/>
              </w:rPr>
              <w:t>gliedert sich ein in die Abfolge der aufsteigenden Hausnummern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 (Skizze B.1)</w:t>
            </w:r>
          </w:p>
          <w:p w14:paraId="568E01AC" w14:textId="1D449ED9" w:rsidR="004463AF" w:rsidRPr="000B20B5" w:rsidRDefault="000A6A3C" w:rsidP="000A6A3C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Sofern keine Hausnummern-Abfolge erkennbar, besteht d</w:t>
            </w:r>
            <w:r w:rsidR="00DF51FC" w:rsidRPr="000B20B5">
              <w:rPr>
                <w:i/>
                <w:sz w:val="18"/>
                <w:szCs w:val="18"/>
                <w:highlight w:val="yellow"/>
              </w:rPr>
              <w:t xml:space="preserve">ie Nebenadresse 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aus fiktiver Nummer mit Index </w:t>
            </w:r>
            <w:r w:rsidR="00DF51FC" w:rsidRPr="000B20B5">
              <w:rPr>
                <w:i/>
                <w:sz w:val="18"/>
                <w:szCs w:val="18"/>
                <w:highlight w:val="yellow"/>
              </w:rPr>
              <w:t>(Skizze B.2)</w:t>
            </w:r>
          </w:p>
        </w:tc>
      </w:tr>
      <w:tr w:rsidR="00440DE6" w:rsidRPr="002508D4" w14:paraId="240C5EC3" w14:textId="77777777" w:rsidTr="00F24CD1">
        <w:trPr>
          <w:trHeight w:val="851"/>
        </w:trPr>
        <w:tc>
          <w:tcPr>
            <w:tcW w:w="1838" w:type="dxa"/>
          </w:tcPr>
          <w:p w14:paraId="40EBF601" w14:textId="77777777" w:rsidR="00440DE6" w:rsidRPr="002508D4" w:rsidRDefault="008A1377" w:rsidP="00510DD1">
            <w:pPr>
              <w:rPr>
                <w:sz w:val="18"/>
                <w:szCs w:val="18"/>
              </w:rPr>
            </w:pPr>
            <w:r w:rsidRPr="002508D4">
              <w:rPr>
                <w:sz w:val="18"/>
                <w:szCs w:val="18"/>
              </w:rPr>
              <w:t>Benannte Gebiete</w:t>
            </w:r>
          </w:p>
        </w:tc>
        <w:tc>
          <w:tcPr>
            <w:tcW w:w="4111" w:type="dxa"/>
          </w:tcPr>
          <w:p w14:paraId="37495270" w14:textId="77777777" w:rsidR="002508D4" w:rsidRPr="000B20B5" w:rsidRDefault="002508D4" w:rsidP="002508D4">
            <w:pPr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konkrete Beschreibung z.B.</w:t>
            </w:r>
          </w:p>
          <w:p w14:paraId="12EC76DF" w14:textId="77777777" w:rsidR="00440DE6" w:rsidRPr="000B20B5" w:rsidRDefault="008C3D92" w:rsidP="002508D4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werden</w:t>
            </w:r>
            <w:r w:rsidR="002508D4" w:rsidRPr="000B20B5">
              <w:rPr>
                <w:i/>
                <w:sz w:val="18"/>
                <w:szCs w:val="18"/>
                <w:highlight w:val="yellow"/>
              </w:rPr>
              <w:t xml:space="preserve"> nicht verwendet</w:t>
            </w:r>
          </w:p>
          <w:p w14:paraId="1498F6DF" w14:textId="77777777" w:rsidR="002508D4" w:rsidRPr="000B20B5" w:rsidRDefault="008C3D92" w:rsidP="008C3D92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 xml:space="preserve">werden </w:t>
            </w:r>
            <w:r w:rsidR="002508D4" w:rsidRPr="000B20B5">
              <w:rPr>
                <w:i/>
                <w:sz w:val="18"/>
                <w:szCs w:val="18"/>
                <w:highlight w:val="yellow"/>
              </w:rPr>
              <w:t xml:space="preserve">ausserhalb der 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erwähnten </w:t>
            </w:r>
            <w:r w:rsidR="002508D4" w:rsidRPr="000B20B5">
              <w:rPr>
                <w:i/>
                <w:sz w:val="18"/>
                <w:szCs w:val="18"/>
                <w:highlight w:val="yellow"/>
              </w:rPr>
              <w:t>Siedlungsgebiete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 flächendeckend eingesetzt.</w:t>
            </w:r>
          </w:p>
          <w:p w14:paraId="4B4382C8" w14:textId="77777777" w:rsidR="008C3D92" w:rsidRPr="000B20B5" w:rsidRDefault="008C3D92" w:rsidP="008C3D92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Als Hausnummern werden die Assekuranznummern verwendet</w:t>
            </w:r>
          </w:p>
          <w:p w14:paraId="77FD0E37" w14:textId="77777777" w:rsidR="008C3D92" w:rsidRPr="000B20B5" w:rsidRDefault="008C3D92" w:rsidP="008C3D92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Die Hausnummern werden gebietsweise aufsteigend vergeben.</w:t>
            </w:r>
          </w:p>
        </w:tc>
        <w:tc>
          <w:tcPr>
            <w:tcW w:w="3969" w:type="dxa"/>
          </w:tcPr>
          <w:p w14:paraId="421752D6" w14:textId="77777777" w:rsidR="002508D4" w:rsidRPr="000B20B5" w:rsidRDefault="002508D4" w:rsidP="002508D4">
            <w:pPr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konkrete Beschreibung z.B.</w:t>
            </w:r>
          </w:p>
          <w:p w14:paraId="24503E55" w14:textId="200B5F2A" w:rsidR="00DF51FC" w:rsidRPr="000B20B5" w:rsidRDefault="00DF51FC" w:rsidP="00805448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 xml:space="preserve">Die Nebenadresse indexiert </w:t>
            </w:r>
            <w:r w:rsidR="00757CAF" w:rsidRPr="000B20B5">
              <w:rPr>
                <w:i/>
                <w:sz w:val="18"/>
                <w:szCs w:val="18"/>
                <w:highlight w:val="yellow"/>
              </w:rPr>
              <w:t xml:space="preserve">entweder </w:t>
            </w:r>
            <w:r w:rsidRPr="000B20B5">
              <w:rPr>
                <w:i/>
                <w:sz w:val="18"/>
                <w:szCs w:val="18"/>
                <w:highlight w:val="yellow"/>
              </w:rPr>
              <w:t>die Gebäudenummer (Skizze C</w:t>
            </w:r>
            <w:r w:rsidR="00757CAF" w:rsidRPr="000B20B5">
              <w:rPr>
                <w:i/>
                <w:sz w:val="18"/>
                <w:szCs w:val="18"/>
                <w:highlight w:val="yellow"/>
              </w:rPr>
              <w:t xml:space="preserve"> links</w:t>
            </w:r>
            <w:r w:rsidRPr="000B20B5">
              <w:rPr>
                <w:i/>
                <w:sz w:val="18"/>
                <w:szCs w:val="18"/>
                <w:highlight w:val="yellow"/>
              </w:rPr>
              <w:t>)</w:t>
            </w:r>
            <w:r w:rsidR="00757CAF" w:rsidRPr="000B20B5">
              <w:rPr>
                <w:i/>
                <w:sz w:val="18"/>
                <w:szCs w:val="18"/>
                <w:highlight w:val="yellow"/>
              </w:rPr>
              <w:t xml:space="preserve"> oder</w:t>
            </w:r>
          </w:p>
          <w:p w14:paraId="6C6CC69D" w14:textId="72406139" w:rsidR="005B0128" w:rsidRPr="000B20B5" w:rsidRDefault="00757CAF" w:rsidP="00805448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d</w:t>
            </w:r>
            <w:r w:rsidR="00DF51FC" w:rsidRPr="000B20B5">
              <w:rPr>
                <w:i/>
                <w:sz w:val="18"/>
                <w:szCs w:val="18"/>
                <w:highlight w:val="yellow"/>
              </w:rPr>
              <w:t>ie Nebenadresse besteht aus fortlaufender Nummer mit Index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 (Skizze C rechts)</w:t>
            </w:r>
          </w:p>
        </w:tc>
      </w:tr>
      <w:tr w:rsidR="008A1377" w:rsidRPr="002508D4" w14:paraId="4CF812A3" w14:textId="77777777" w:rsidTr="00F24CD1">
        <w:trPr>
          <w:trHeight w:val="851"/>
        </w:trPr>
        <w:tc>
          <w:tcPr>
            <w:tcW w:w="1838" w:type="dxa"/>
          </w:tcPr>
          <w:p w14:paraId="099C1DB5" w14:textId="77777777" w:rsidR="008A1377" w:rsidRPr="002508D4" w:rsidRDefault="008A1377" w:rsidP="00510DD1">
            <w:pPr>
              <w:rPr>
                <w:sz w:val="18"/>
                <w:szCs w:val="18"/>
              </w:rPr>
            </w:pPr>
            <w:r w:rsidRPr="002508D4">
              <w:rPr>
                <w:sz w:val="18"/>
                <w:szCs w:val="18"/>
              </w:rPr>
              <w:t>Plätze</w:t>
            </w:r>
          </w:p>
        </w:tc>
        <w:tc>
          <w:tcPr>
            <w:tcW w:w="4111" w:type="dxa"/>
          </w:tcPr>
          <w:p w14:paraId="452C6B71" w14:textId="77777777" w:rsidR="002508D4" w:rsidRPr="000B20B5" w:rsidRDefault="002508D4" w:rsidP="002508D4">
            <w:pPr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konkrete Beschreibung z.B.</w:t>
            </w:r>
          </w:p>
          <w:p w14:paraId="54229ADA" w14:textId="77777777" w:rsidR="002508D4" w:rsidRPr="000B20B5" w:rsidRDefault="008C3D92" w:rsidP="002508D4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werden</w:t>
            </w:r>
            <w:r w:rsidR="002508D4" w:rsidRPr="000B20B5">
              <w:rPr>
                <w:i/>
                <w:sz w:val="18"/>
                <w:szCs w:val="18"/>
                <w:highlight w:val="yellow"/>
              </w:rPr>
              <w:t xml:space="preserve"> nicht verwendet</w:t>
            </w:r>
          </w:p>
          <w:p w14:paraId="4E9B7E01" w14:textId="77777777" w:rsidR="008A1377" w:rsidRPr="000B20B5" w:rsidRDefault="008C3D92" w:rsidP="002508D4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werden vereinzelt im Siedlungsgebiet eingesetzt.</w:t>
            </w:r>
          </w:p>
          <w:p w14:paraId="3E3DB9EA" w14:textId="2634E9D4" w:rsidR="008C3D92" w:rsidRPr="000B20B5" w:rsidRDefault="008C3D92" w:rsidP="008C3D92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Die Hausnummern werden platzweise</w:t>
            </w:r>
            <w:r w:rsidR="003D74A4" w:rsidRPr="000B20B5">
              <w:rPr>
                <w:i/>
                <w:sz w:val="18"/>
                <w:szCs w:val="18"/>
                <w:highlight w:val="yellow"/>
              </w:rPr>
              <w:t xml:space="preserve"> in Uhrzeigersinn</w:t>
            </w:r>
            <w:r w:rsidRPr="000B20B5">
              <w:rPr>
                <w:i/>
                <w:sz w:val="18"/>
                <w:szCs w:val="18"/>
                <w:highlight w:val="yellow"/>
              </w:rPr>
              <w:t xml:space="preserve"> aufsteigend vergeben.</w:t>
            </w:r>
          </w:p>
        </w:tc>
        <w:tc>
          <w:tcPr>
            <w:tcW w:w="3969" w:type="dxa"/>
          </w:tcPr>
          <w:p w14:paraId="61121FC5" w14:textId="77777777" w:rsidR="002508D4" w:rsidRPr="000B20B5" w:rsidRDefault="002508D4" w:rsidP="002508D4">
            <w:pPr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konkrete Beschreibung z.B.</w:t>
            </w:r>
          </w:p>
          <w:p w14:paraId="57154CD0" w14:textId="77777777" w:rsidR="009A69FE" w:rsidRPr="000B20B5" w:rsidRDefault="00964A9E" w:rsidP="009A69FE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 xml:space="preserve">Nebenadressen werden im Uhrzeigersinn </w:t>
            </w:r>
            <w:r w:rsidR="009A69FE" w:rsidRPr="000B20B5">
              <w:rPr>
                <w:i/>
                <w:sz w:val="18"/>
                <w:szCs w:val="18"/>
                <w:highlight w:val="yellow"/>
              </w:rPr>
              <w:t>aufsteigend vergeben</w:t>
            </w:r>
          </w:p>
          <w:p w14:paraId="0033595E" w14:textId="4A7073BF" w:rsidR="00964A9E" w:rsidRPr="000B20B5" w:rsidRDefault="00964A9E" w:rsidP="009A69FE">
            <w:pPr>
              <w:pStyle w:val="Listenabsatz"/>
              <w:numPr>
                <w:ilvl w:val="0"/>
                <w:numId w:val="29"/>
              </w:numPr>
              <w:tabs>
                <w:tab w:val="clear" w:pos="425"/>
                <w:tab w:val="left" w:pos="174"/>
              </w:tabs>
              <w:ind w:left="174" w:hanging="174"/>
              <w:rPr>
                <w:i/>
                <w:sz w:val="18"/>
                <w:szCs w:val="18"/>
                <w:highlight w:val="yellow"/>
              </w:rPr>
            </w:pPr>
            <w:r w:rsidRPr="000B20B5">
              <w:rPr>
                <w:i/>
                <w:sz w:val="18"/>
                <w:szCs w:val="18"/>
                <w:highlight w:val="yellow"/>
              </w:rPr>
              <w:t>Vorrang hat nur die Zugehörigkeit zu</w:t>
            </w:r>
            <w:r w:rsidR="004352DF" w:rsidRPr="000B20B5">
              <w:rPr>
                <w:i/>
                <w:sz w:val="18"/>
                <w:szCs w:val="18"/>
                <w:highlight w:val="yellow"/>
              </w:rPr>
              <w:t>r gleichen Liegenschaft.</w:t>
            </w:r>
          </w:p>
        </w:tc>
      </w:tr>
    </w:tbl>
    <w:p w14:paraId="63EFC67D" w14:textId="5A324260" w:rsidR="00510DD1" w:rsidRPr="00F50595" w:rsidRDefault="00510DD1" w:rsidP="00F50595">
      <w:pPr>
        <w:spacing w:after="240"/>
        <w:jc w:val="both"/>
        <w:rPr>
          <w:spacing w:val="-2"/>
        </w:rPr>
      </w:pPr>
    </w:p>
    <w:p w14:paraId="64A58FF8" w14:textId="518A697B" w:rsidR="00F50595" w:rsidRDefault="00F50595" w:rsidP="00F50595">
      <w:pPr>
        <w:pStyle w:val="Listenabsatz"/>
        <w:numPr>
          <w:ilvl w:val="0"/>
          <w:numId w:val="27"/>
        </w:numPr>
        <w:spacing w:before="120"/>
        <w:ind w:left="357" w:hanging="357"/>
        <w:contextualSpacing w:val="0"/>
        <w:rPr>
          <w:b/>
        </w:rPr>
      </w:pPr>
      <w:r w:rsidRPr="00C35584">
        <w:rPr>
          <w:b/>
        </w:rPr>
        <w:t xml:space="preserve">Liste </w:t>
      </w:r>
      <w:r w:rsidR="00275D61">
        <w:rPr>
          <w:b/>
        </w:rPr>
        <w:t xml:space="preserve">der </w:t>
      </w:r>
      <w:r w:rsidRPr="00C35584">
        <w:rPr>
          <w:b/>
        </w:rPr>
        <w:t>Nebenadressen</w:t>
      </w:r>
    </w:p>
    <w:p w14:paraId="001A816A" w14:textId="77777777" w:rsidR="003D74A4" w:rsidRDefault="003D74A4" w:rsidP="00510DD1"/>
    <w:p w14:paraId="009E9862" w14:textId="1B168A86" w:rsidR="00510DD1" w:rsidRDefault="003D74A4" w:rsidP="00CC6AB5">
      <w:pPr>
        <w:jc w:val="both"/>
      </w:pPr>
      <w:r>
        <w:t>In der Beilage</w:t>
      </w:r>
      <w:r w:rsidR="00D116C2">
        <w:t xml:space="preserve"> (</w:t>
      </w:r>
      <w:proofErr w:type="spellStart"/>
      <w:r w:rsidR="00D116C2" w:rsidRPr="00D90E71">
        <w:rPr>
          <w:i/>
          <w:highlight w:val="yellow"/>
        </w:rPr>
        <w:t>xxxx</w:t>
      </w:r>
      <w:proofErr w:type="spellEnd"/>
      <w:r w:rsidR="00D116C2">
        <w:t>)</w:t>
      </w:r>
      <w:r>
        <w:t xml:space="preserve"> </w:t>
      </w:r>
      <w:r w:rsidR="00200A50">
        <w:t xml:space="preserve">werden </w:t>
      </w:r>
      <w:r w:rsidR="008D0544">
        <w:t xml:space="preserve">alle </w:t>
      </w:r>
      <w:r>
        <w:t xml:space="preserve">Nebenadressen </w:t>
      </w:r>
      <w:r w:rsidR="00D116C2">
        <w:t>aufgelistet.</w:t>
      </w:r>
      <w:r w:rsidR="00CC6AB5">
        <w:t xml:space="preserve"> </w:t>
      </w:r>
      <w:r w:rsidR="00D116C2">
        <w:t>Die</w:t>
      </w:r>
      <w:r w:rsidR="00275D61">
        <w:t xml:space="preserve"> Liste ist vom Nachführungsgeometer vorbereitet, von der</w:t>
      </w:r>
      <w:r w:rsidR="00D116C2">
        <w:t xml:space="preserve"> Gemeinde geprüft und </w:t>
      </w:r>
      <w:r w:rsidR="00275D61">
        <w:t>gegebenen</w:t>
      </w:r>
      <w:r w:rsidR="008D0544">
        <w:t xml:space="preserve">falls </w:t>
      </w:r>
      <w:r w:rsidR="00275D61">
        <w:t>angepasst worden</w:t>
      </w:r>
      <w:r w:rsidR="008D0544">
        <w:t xml:space="preserve"> (in Rücksprache mit dem Nachführungsgeometer)</w:t>
      </w:r>
      <w:r w:rsidR="00275D61">
        <w:t>. M</w:t>
      </w:r>
      <w:r w:rsidR="00D116C2">
        <w:t xml:space="preserve">it der Unterzeichnung </w:t>
      </w:r>
      <w:r w:rsidR="00275D61">
        <w:t xml:space="preserve">bestätigt die Gemeinde </w:t>
      </w:r>
      <w:r w:rsidR="00D116C2">
        <w:t xml:space="preserve">ihr Einverständnis zur gesamten Liste. </w:t>
      </w:r>
      <w:r w:rsidR="00655955">
        <w:t xml:space="preserve">Diese </w:t>
      </w:r>
      <w:r w:rsidR="00D116C2">
        <w:t>Nebenadressen können in den GWR importiert werden.</w:t>
      </w:r>
    </w:p>
    <w:p w14:paraId="6228206E" w14:textId="77777777" w:rsidR="00344A58" w:rsidRPr="003D74A4" w:rsidRDefault="00344A58" w:rsidP="00CC6AB5">
      <w:pPr>
        <w:jc w:val="both"/>
      </w:pPr>
    </w:p>
    <w:p w14:paraId="338DA846" w14:textId="77777777" w:rsidR="00344A58" w:rsidRDefault="00344A58" w:rsidP="005B0128">
      <w:pPr>
        <w:pStyle w:val="Listenabsatz"/>
        <w:numPr>
          <w:ilvl w:val="0"/>
          <w:numId w:val="27"/>
        </w:numPr>
        <w:spacing w:before="120"/>
        <w:ind w:left="357" w:hanging="357"/>
        <w:contextualSpacing w:val="0"/>
        <w:rPr>
          <w:b/>
        </w:rPr>
        <w:sectPr w:rsidR="00344A58" w:rsidSect="00193118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851" w:bottom="851" w:left="1134" w:header="567" w:footer="567" w:gutter="0"/>
          <w:cols w:space="397"/>
          <w:titlePg/>
          <w:docGrid w:linePitch="360"/>
        </w:sectPr>
      </w:pPr>
    </w:p>
    <w:p w14:paraId="5F489B73" w14:textId="734EDD53" w:rsidR="00510DD1" w:rsidRPr="00C35584" w:rsidRDefault="00510DD1" w:rsidP="005B0128">
      <w:pPr>
        <w:pStyle w:val="Listenabsatz"/>
        <w:numPr>
          <w:ilvl w:val="0"/>
          <w:numId w:val="27"/>
        </w:numPr>
        <w:spacing w:before="120"/>
        <w:ind w:left="357" w:hanging="357"/>
        <w:contextualSpacing w:val="0"/>
        <w:rPr>
          <w:b/>
        </w:rPr>
      </w:pPr>
      <w:r w:rsidRPr="00C35584">
        <w:rPr>
          <w:b/>
        </w:rPr>
        <w:lastRenderedPageBreak/>
        <w:t>Vergabe neuer Nebenadressen</w:t>
      </w:r>
    </w:p>
    <w:p w14:paraId="5738BF5A" w14:textId="77777777" w:rsidR="000161D1" w:rsidRDefault="000161D1" w:rsidP="009A69FE">
      <w:pPr>
        <w:jc w:val="both"/>
      </w:pPr>
    </w:p>
    <w:p w14:paraId="7F807F4A" w14:textId="0BEB26B6" w:rsidR="00510DD1" w:rsidRDefault="00510DD1" w:rsidP="009A69FE">
      <w:pPr>
        <w:jc w:val="both"/>
      </w:pPr>
      <w:r w:rsidRPr="00CC6AB5">
        <w:t xml:space="preserve">Mit </w:t>
      </w:r>
      <w:r w:rsidR="00125B5A">
        <w:t xml:space="preserve">Datum der </w:t>
      </w:r>
      <w:r w:rsidR="00E67F80" w:rsidRPr="00CC6AB5">
        <w:t xml:space="preserve">Unterzeichnung </w:t>
      </w:r>
      <w:r w:rsidR="00CC6AB5">
        <w:t xml:space="preserve">übernimmt </w:t>
      </w:r>
      <w:r w:rsidR="00C35584" w:rsidRPr="00CC6AB5">
        <w:t>die Gemeinde</w:t>
      </w:r>
      <w:r w:rsidR="00440DE6" w:rsidRPr="00CC6AB5">
        <w:t xml:space="preserve"> </w:t>
      </w:r>
      <w:r w:rsidR="00125B5A">
        <w:t>die Zuständigkeit für die Vergabe von Nebenadressen bei Neubauten. Die Objektbildung richtet sich nach den Vorgaben des GWR.</w:t>
      </w:r>
      <w:r w:rsidR="00C35584" w:rsidRPr="00CC6AB5">
        <w:t xml:space="preserve"> Bei Fragen </w:t>
      </w:r>
      <w:r w:rsidR="004A66D8">
        <w:t xml:space="preserve">ist die Rücksprache </w:t>
      </w:r>
      <w:r w:rsidR="00440DE6" w:rsidRPr="00CC6AB5">
        <w:t xml:space="preserve">mit dem Nachführungsgeometer Rücksprache zu </w:t>
      </w:r>
      <w:r w:rsidR="004A66D8">
        <w:t>empfehlen</w:t>
      </w:r>
      <w:r w:rsidR="00440DE6" w:rsidRPr="00CC6AB5">
        <w:t>.</w:t>
      </w:r>
    </w:p>
    <w:p w14:paraId="5EA2C514" w14:textId="77777777" w:rsidR="00CC6AB5" w:rsidRPr="00CC6AB5" w:rsidRDefault="00CC6AB5" w:rsidP="00510DD1"/>
    <w:p w14:paraId="7FA0307E" w14:textId="77777777" w:rsidR="00510DD1" w:rsidRPr="00440DE6" w:rsidRDefault="00510DD1" w:rsidP="005B0128">
      <w:pPr>
        <w:pStyle w:val="Listenabsatz"/>
        <w:numPr>
          <w:ilvl w:val="0"/>
          <w:numId w:val="27"/>
        </w:numPr>
        <w:spacing w:before="120"/>
        <w:ind w:left="357" w:hanging="357"/>
        <w:contextualSpacing w:val="0"/>
        <w:rPr>
          <w:b/>
        </w:rPr>
      </w:pPr>
      <w:r w:rsidRPr="00440DE6">
        <w:rPr>
          <w:b/>
        </w:rPr>
        <w:t>Unterschriften Gemeinden</w:t>
      </w:r>
    </w:p>
    <w:p w14:paraId="3F71404B" w14:textId="77777777" w:rsidR="00C35584" w:rsidRDefault="00C35584" w:rsidP="00C35584"/>
    <w:p w14:paraId="76BC5416" w14:textId="77777777" w:rsidR="00440DE6" w:rsidRDefault="00440DE6" w:rsidP="00C35584">
      <w:r>
        <w:t>Ort, Datum</w:t>
      </w:r>
    </w:p>
    <w:p w14:paraId="48699FAC" w14:textId="77777777" w:rsidR="007F3621" w:rsidRDefault="007F3621" w:rsidP="00C35584"/>
    <w:p w14:paraId="171F56AA" w14:textId="44426A92" w:rsidR="007F3621" w:rsidRDefault="007F3621" w:rsidP="00C35584"/>
    <w:p w14:paraId="42FF3AEE" w14:textId="77777777" w:rsidR="00344A58" w:rsidRDefault="00344A58" w:rsidP="00C35584"/>
    <w:p w14:paraId="284C6EAF" w14:textId="77777777" w:rsidR="00C35584" w:rsidRDefault="00440DE6" w:rsidP="00C35584">
      <w:r w:rsidRPr="00FA7130">
        <w:rPr>
          <w:highlight w:val="yellow"/>
        </w:rPr>
        <w:t>Gemeindepräsident</w:t>
      </w:r>
      <w:r>
        <w:tab/>
      </w:r>
      <w:r w:rsidRPr="00FA7130">
        <w:rPr>
          <w:highlight w:val="yellow"/>
        </w:rPr>
        <w:t>Gemeindeschreiber/Bauverwalter</w:t>
      </w:r>
    </w:p>
    <w:p w14:paraId="173EE886" w14:textId="338987EA" w:rsidR="00C35584" w:rsidRDefault="00C35584" w:rsidP="00C35584"/>
    <w:p w14:paraId="3E2FF998" w14:textId="5198BE51" w:rsidR="006315C5" w:rsidRDefault="006315C5" w:rsidP="00C35584">
      <w:r w:rsidRPr="006315C5">
        <w:rPr>
          <w:highlight w:val="yellow"/>
        </w:rPr>
        <w:t>Kopie an: Gemeinde-intern (Grundbuchverwalter), Nachführungsgeometer</w:t>
      </w:r>
    </w:p>
    <w:p w14:paraId="45A577C9" w14:textId="77777777" w:rsidR="006315C5" w:rsidRDefault="006315C5" w:rsidP="00C35584"/>
    <w:p w14:paraId="19CC0236" w14:textId="5E2B5C64" w:rsidR="00193118" w:rsidRDefault="00193118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b/>
          <w:spacing w:val="-2"/>
        </w:rPr>
      </w:pPr>
    </w:p>
    <w:p w14:paraId="636B11F4" w14:textId="14C0EC6E" w:rsidR="005B0128" w:rsidRPr="004A66D8" w:rsidRDefault="003773B1" w:rsidP="005B0128">
      <w:pPr>
        <w:spacing w:before="120"/>
        <w:rPr>
          <w:spacing w:val="-2"/>
        </w:rPr>
      </w:pPr>
      <w:r w:rsidRPr="003773B1">
        <w:rPr>
          <w:b/>
          <w:spacing w:val="-2"/>
        </w:rPr>
        <w:t>Anhang:</w:t>
      </w:r>
      <w:r>
        <w:rPr>
          <w:spacing w:val="-2"/>
        </w:rPr>
        <w:t xml:space="preserve"> </w:t>
      </w:r>
      <w:r w:rsidR="00410A08" w:rsidRPr="004A66D8">
        <w:rPr>
          <w:spacing w:val="-2"/>
        </w:rPr>
        <w:t>Skizzen zu</w:t>
      </w:r>
      <w:r w:rsidR="00995C21">
        <w:rPr>
          <w:spacing w:val="-2"/>
        </w:rPr>
        <w:t xml:space="preserve">m </w:t>
      </w:r>
      <w:r w:rsidR="00410A08" w:rsidRPr="004A66D8">
        <w:rPr>
          <w:spacing w:val="-2"/>
        </w:rPr>
        <w:t>Adressierungsprinzip</w:t>
      </w:r>
      <w:r w:rsidR="00F47A8F">
        <w:rPr>
          <w:spacing w:val="-2"/>
        </w:rPr>
        <w:t xml:space="preserve"> bei </w:t>
      </w:r>
      <w:r w:rsidR="00193118">
        <w:rPr>
          <w:spacing w:val="-2"/>
        </w:rPr>
        <w:t>Strassen und benannten Gebieten</w:t>
      </w:r>
    </w:p>
    <w:p w14:paraId="64293367" w14:textId="77777777" w:rsidR="004A66D8" w:rsidRPr="004A66D8" w:rsidRDefault="004A66D8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spacing w:val="-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"/>
        <w:gridCol w:w="331"/>
        <w:gridCol w:w="4558"/>
        <w:gridCol w:w="4558"/>
      </w:tblGrid>
      <w:tr w:rsidR="004A66D8" w14:paraId="1414F6BB" w14:textId="77777777" w:rsidTr="00C47F2A">
        <w:trPr>
          <w:trHeight w:val="255"/>
        </w:trPr>
        <w:tc>
          <w:tcPr>
            <w:tcW w:w="795" w:type="dxa"/>
            <w:gridSpan w:val="2"/>
            <w:vMerge w:val="restart"/>
            <w:textDirection w:val="btLr"/>
          </w:tcPr>
          <w:p w14:paraId="2446D52F" w14:textId="4A5C7E22" w:rsidR="004A66D8" w:rsidRDefault="00C21849" w:rsidP="00C2184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113" w:right="113"/>
              <w:jc w:val="center"/>
              <w:rPr>
                <w:spacing w:val="-2"/>
              </w:rPr>
            </w:pPr>
            <w:r>
              <w:rPr>
                <w:spacing w:val="-2"/>
              </w:rPr>
              <w:t>Skizze</w:t>
            </w:r>
            <w:r w:rsidR="00E76527">
              <w:rPr>
                <w:spacing w:val="-2"/>
              </w:rPr>
              <w:t xml:space="preserve"> </w:t>
            </w:r>
            <w:r w:rsidR="004A66D8">
              <w:rPr>
                <w:spacing w:val="-2"/>
              </w:rPr>
              <w:t>A</w:t>
            </w:r>
          </w:p>
        </w:tc>
        <w:tc>
          <w:tcPr>
            <w:tcW w:w="9116" w:type="dxa"/>
            <w:gridSpan w:val="2"/>
          </w:tcPr>
          <w:p w14:paraId="4C6D319B" w14:textId="0E8C40DC" w:rsidR="004A66D8" w:rsidRDefault="007B676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  <w:r>
              <w:rPr>
                <w:spacing w:val="-2"/>
              </w:rPr>
              <w:t>Strassenweise Adressierung im Siedlungsgebiet</w:t>
            </w:r>
          </w:p>
        </w:tc>
      </w:tr>
      <w:tr w:rsidR="004A66D8" w14:paraId="28A8C9FF" w14:textId="77777777" w:rsidTr="0022391B">
        <w:tc>
          <w:tcPr>
            <w:tcW w:w="795" w:type="dxa"/>
            <w:gridSpan w:val="2"/>
            <w:vMerge/>
          </w:tcPr>
          <w:p w14:paraId="4D038238" w14:textId="77777777" w:rsidR="004A66D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</w:p>
        </w:tc>
        <w:tc>
          <w:tcPr>
            <w:tcW w:w="9116" w:type="dxa"/>
            <w:gridSpan w:val="2"/>
          </w:tcPr>
          <w:p w14:paraId="256805C5" w14:textId="025753AD" w:rsidR="004A66D8" w:rsidRPr="00193118" w:rsidRDefault="00C47F2A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A90B4B" wp14:editId="6DB5A51A">
                      <wp:simplePos x="0" y="0"/>
                      <wp:positionH relativeFrom="column">
                        <wp:posOffset>1817091</wp:posOffset>
                      </wp:positionH>
                      <wp:positionV relativeFrom="paragraph">
                        <wp:posOffset>93980</wp:posOffset>
                      </wp:positionV>
                      <wp:extent cx="464185" cy="410845"/>
                      <wp:effectExtent l="0" t="0" r="12065" b="27305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410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3F203" w14:textId="09972645" w:rsidR="00647238" w:rsidRPr="00A46E32" w:rsidRDefault="00A46E32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46E3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2123</w:t>
                                  </w:r>
                                </w:p>
                                <w:p w14:paraId="4A274F03" w14:textId="77777777" w:rsidR="00647238" w:rsidRPr="00A46E32" w:rsidRDefault="00647238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2D454E2" w14:textId="0455B569" w:rsidR="00580B15" w:rsidRPr="00647238" w:rsidRDefault="00647238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4723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13.1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90B4B" id="Textfeld 27" o:spid="_x0000_s1027" type="#_x0000_t202" style="position:absolute;margin-left:143.1pt;margin-top:7.4pt;width:36.55pt;height:3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" fillcolor="#e7e6e6 [3214]" strokeweight=".5pt">
                      <v:textbox>
                        <w:txbxContent>
                          <w:p w14:paraId="4523F203" w14:textId="09972645" w:rsidR="00647238" w:rsidRPr="00A46E32" w:rsidRDefault="00A46E32" w:rsidP="00580B15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46E32">
                              <w:rPr>
                                <w:i/>
                                <w:sz w:val="18"/>
                                <w:szCs w:val="18"/>
                              </w:rPr>
                              <w:t>2123</w:t>
                            </w:r>
                          </w:p>
                          <w:p w14:paraId="4A274F03" w14:textId="77777777" w:rsidR="00647238" w:rsidRPr="00A46E32" w:rsidRDefault="00647238" w:rsidP="00580B15">
                            <w:pPr>
                              <w:spacing w:line="24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D454E2" w14:textId="0455B569" w:rsidR="00580B15" w:rsidRPr="00647238" w:rsidRDefault="00647238" w:rsidP="00580B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72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13.1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BAFC22" wp14:editId="6B31C06D">
                      <wp:simplePos x="0" y="0"/>
                      <wp:positionH relativeFrom="column">
                        <wp:posOffset>2467940</wp:posOffset>
                      </wp:positionH>
                      <wp:positionV relativeFrom="paragraph">
                        <wp:posOffset>97155</wp:posOffset>
                      </wp:positionV>
                      <wp:extent cx="828040" cy="617220"/>
                      <wp:effectExtent l="0" t="0" r="10160" b="1143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040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B60067" w14:textId="77777777" w:rsidR="00580B15" w:rsidRPr="00F85570" w:rsidRDefault="00580B15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3A3447" w14:textId="5CA360CB" w:rsidR="00580B15" w:rsidRPr="00580B15" w:rsidRDefault="00647238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2110</w:t>
                                  </w:r>
                                </w:p>
                                <w:p w14:paraId="7BF45EDB" w14:textId="3F16931A" w:rsidR="00580B15" w:rsidRDefault="00580B15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01611E7" w14:textId="77777777" w:rsidR="00647238" w:rsidRPr="00F85570" w:rsidRDefault="00647238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8E7FA4E" w14:textId="0B6BBBF6" w:rsidR="00580B15" w:rsidRPr="00580B15" w:rsidRDefault="00647238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FC22" id="Textfeld 24" o:spid="_x0000_s1028" type="#_x0000_t202" style="position:absolute;margin-left:194.35pt;margin-top:7.65pt;width:65.2pt;height:4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" fillcolor="#e7e6e6 [3214]" strokeweight=".5pt">
                      <v:textbox>
                        <w:txbxContent>
                          <w:p w14:paraId="13B60067" w14:textId="77777777" w:rsidR="00580B15" w:rsidRPr="00F85570" w:rsidRDefault="00580B15" w:rsidP="00580B1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3A3447" w14:textId="5CA360CB" w:rsidR="00580B15" w:rsidRPr="00580B15" w:rsidRDefault="00647238" w:rsidP="00580B15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2110</w:t>
                            </w:r>
                          </w:p>
                          <w:p w14:paraId="7BF45EDB" w14:textId="3F16931A" w:rsidR="00580B15" w:rsidRDefault="00580B15" w:rsidP="00580B1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01611E7" w14:textId="77777777" w:rsidR="00647238" w:rsidRPr="00F85570" w:rsidRDefault="00647238" w:rsidP="00580B1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8E7FA4E" w14:textId="0B6BBBF6" w:rsidR="00580B15" w:rsidRPr="00580B15" w:rsidRDefault="00647238" w:rsidP="00580B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7BD"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74390E" wp14:editId="01BFF66B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97155</wp:posOffset>
                      </wp:positionV>
                      <wp:extent cx="459740" cy="410845"/>
                      <wp:effectExtent l="0" t="0" r="16510" b="2730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740" cy="410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D7744D" w14:textId="657EF49B" w:rsidR="00A46E32" w:rsidRPr="00A46E32" w:rsidRDefault="00A46E32" w:rsidP="00A46E32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95A4F5" w14:textId="77777777" w:rsidR="00A46E32" w:rsidRPr="00A46E32" w:rsidRDefault="00A46E32" w:rsidP="00A46E3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1E635EE" w14:textId="6F364A51" w:rsidR="00A46E32" w:rsidRPr="00647238" w:rsidRDefault="00A46E32" w:rsidP="00A46E3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64723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4390E" id="Textfeld 9" o:spid="_x0000_s1029" type="#_x0000_t202" style="position:absolute;margin-left:377.6pt;margin-top:7.65pt;width:36.2pt;height:3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" fillcolor="#e7e6e6 [3214]" strokeweight=".5pt">
                      <v:textbox>
                        <w:txbxContent>
                          <w:p w14:paraId="76D7744D" w14:textId="657EF49B" w:rsidR="00A46E32" w:rsidRPr="00A46E32" w:rsidRDefault="00A46E32" w:rsidP="00A46E32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295A4F5" w14:textId="77777777" w:rsidR="00A46E32" w:rsidRPr="00A46E32" w:rsidRDefault="00A46E32" w:rsidP="00A46E32">
                            <w:pPr>
                              <w:spacing w:line="24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1E635EE" w14:textId="6F364A51" w:rsidR="00A46E32" w:rsidRPr="00647238" w:rsidRDefault="00A46E32" w:rsidP="00A46E3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  <w:r w:rsidRPr="006472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7BD"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4A7981" wp14:editId="31234109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93345</wp:posOffset>
                      </wp:positionV>
                      <wp:extent cx="828040" cy="624205"/>
                      <wp:effectExtent l="0" t="0" r="10160" b="23495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040" cy="624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DECB71" w14:textId="77777777" w:rsidR="00647238" w:rsidRPr="00F85570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A2F9BD3" w14:textId="33E30157" w:rsidR="00647238" w:rsidRPr="00580B15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2120</w:t>
                                  </w:r>
                                </w:p>
                                <w:p w14:paraId="5F79A52C" w14:textId="77777777" w:rsidR="00647238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C279AD" w14:textId="77777777" w:rsidR="00647238" w:rsidRPr="00F85570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C2C2E1" w14:textId="7703B5A4" w:rsidR="00647238" w:rsidRPr="00580B15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A7981" id="Textfeld 28" o:spid="_x0000_s1030" type="#_x0000_t202" style="position:absolute;margin-left:303.3pt;margin-top:7.35pt;width:65.2pt;height:4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" fillcolor="#e7e6e6 [3214]" strokeweight=".5pt">
                      <v:textbox>
                        <w:txbxContent>
                          <w:p w14:paraId="7CDECB71" w14:textId="77777777" w:rsidR="00647238" w:rsidRPr="00F85570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A2F9BD3" w14:textId="33E30157" w:rsidR="00647238" w:rsidRPr="00580B15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2120</w:t>
                            </w:r>
                          </w:p>
                          <w:p w14:paraId="5F79A52C" w14:textId="77777777" w:rsidR="00647238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C279AD" w14:textId="77777777" w:rsidR="00647238" w:rsidRPr="00F85570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C2C2E1" w14:textId="7703B5A4" w:rsidR="00647238" w:rsidRPr="00580B15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A0D"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7B8AD6" wp14:editId="03F00606">
                      <wp:simplePos x="0" y="0"/>
                      <wp:positionH relativeFrom="column">
                        <wp:posOffset>375508</wp:posOffset>
                      </wp:positionH>
                      <wp:positionV relativeFrom="paragraph">
                        <wp:posOffset>96520</wp:posOffset>
                      </wp:positionV>
                      <wp:extent cx="762000" cy="610870"/>
                      <wp:effectExtent l="0" t="0" r="19050" b="1778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10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B82E8C" w14:textId="10343A23" w:rsidR="00F85570" w:rsidRPr="00F85570" w:rsidRDefault="00F85570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EA70A43" w14:textId="1AE46B52" w:rsidR="00F85570" w:rsidRPr="00580B15" w:rsidRDefault="00F85570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80B1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2105</w:t>
                                  </w:r>
                                </w:p>
                                <w:p w14:paraId="73799C16" w14:textId="15705BC5" w:rsidR="00F85570" w:rsidRDefault="00F85570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7D49C5" w14:textId="77777777" w:rsidR="00580B15" w:rsidRPr="00F85570" w:rsidRDefault="00580B15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408666" w14:textId="66B04B0D" w:rsidR="00F85570" w:rsidRPr="00580B15" w:rsidRDefault="00647238" w:rsidP="00580B15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B8AD6" id="Textfeld 18" o:spid="_x0000_s1031" type="#_x0000_t202" style="position:absolute;margin-left:29.55pt;margin-top:7.6pt;width:60pt;height:4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" fillcolor="#e7e6e6 [3214]" strokeweight=".5pt">
                      <v:textbox>
                        <w:txbxContent>
                          <w:p w14:paraId="5CB82E8C" w14:textId="10343A23" w:rsidR="00F85570" w:rsidRPr="00F85570" w:rsidRDefault="00F85570" w:rsidP="00580B1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A70A43" w14:textId="1AE46B52" w:rsidR="00F85570" w:rsidRPr="00580B15" w:rsidRDefault="00F85570" w:rsidP="00580B15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80B15">
                              <w:rPr>
                                <w:i/>
                                <w:sz w:val="18"/>
                                <w:szCs w:val="18"/>
                              </w:rPr>
                              <w:t>2105</w:t>
                            </w:r>
                          </w:p>
                          <w:p w14:paraId="73799C16" w14:textId="15705BC5" w:rsidR="00F85570" w:rsidRDefault="00F85570" w:rsidP="00580B1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7D49C5" w14:textId="77777777" w:rsidR="00580B15" w:rsidRPr="00F85570" w:rsidRDefault="00580B15" w:rsidP="00580B1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6408666" w14:textId="66B04B0D" w:rsidR="00F85570" w:rsidRPr="00580B15" w:rsidRDefault="00647238" w:rsidP="00580B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B86A65" w14:textId="6C4F1481" w:rsidR="00F85570" w:rsidRPr="00193118" w:rsidRDefault="00F8557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5FA513EB" w14:textId="06DE752D" w:rsidR="00F85570" w:rsidRPr="00193118" w:rsidRDefault="00F8557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0705BD71" w14:textId="59FE708C" w:rsidR="004A66D8" w:rsidRPr="0019311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1D2C5507" w14:textId="425AE000" w:rsidR="004A66D8" w:rsidRPr="0019311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2ED75F40" w14:textId="04A4CDB9" w:rsidR="00580B15" w:rsidRPr="00193118" w:rsidRDefault="00580B15" w:rsidP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029B805C" w14:textId="014B4A50" w:rsidR="00193118" w:rsidRPr="00193118" w:rsidRDefault="007847BD" w:rsidP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  <w:r w:rsidRPr="00193118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5AB6EF" wp14:editId="31DBB69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116840</wp:posOffset>
                      </wp:positionV>
                      <wp:extent cx="5139690" cy="277495"/>
                      <wp:effectExtent l="0" t="0" r="3810" b="825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969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60DF80" w14:textId="3B367043" w:rsidR="00713A0D" w:rsidRPr="00193118" w:rsidRDefault="007847BD" w:rsidP="00713A0D">
                                  <w:pPr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F2F2F2" w:themeColor="background1" w:themeShade="F2"/>
                                    </w:rPr>
                                    <w:t xml:space="preserve">                          </w:t>
                                  </w:r>
                                  <w:r w:rsidR="00713A0D">
                                    <w:rPr>
                                      <w:i/>
                                      <w:color w:val="000000" w:themeColor="text1"/>
                                    </w:rPr>
                                    <w:t>Bahnhofstrasse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AB6EF" id="Textfeld 7" o:spid="_x0000_s1032" type="#_x0000_t202" style="position:absolute;margin-left:17.9pt;margin-top:9.2pt;width:404.7pt;height:2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" fillcolor="#bfbfbf [2412]" stroked="f" strokeweight=".5pt">
                      <v:textbox>
                        <w:txbxContent>
                          <w:p w14:paraId="0460DF80" w14:textId="3B367043" w:rsidR="00713A0D" w:rsidRPr="00193118" w:rsidRDefault="007847BD" w:rsidP="00713A0D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F2F2F2" w:themeColor="background1" w:themeShade="F2"/>
                              </w:rPr>
                              <w:t xml:space="preserve">                          </w:t>
                            </w:r>
                            <w:r w:rsidR="00713A0D">
                              <w:rPr>
                                <w:i/>
                                <w:color w:val="000000" w:themeColor="text1"/>
                              </w:rPr>
                              <w:t>Bahnhofstrasse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9D22F0" w14:textId="567929F4" w:rsidR="00193118" w:rsidRDefault="00193118" w:rsidP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6FB2CE7E" w14:textId="3B969D9E" w:rsidR="00193118" w:rsidRDefault="00193118" w:rsidP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03FA4D4D" w14:textId="77777777" w:rsidR="00713A0D" w:rsidRPr="00713A0D" w:rsidRDefault="00713A0D" w:rsidP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0"/>
                <w:szCs w:val="10"/>
              </w:rPr>
            </w:pPr>
          </w:p>
          <w:p w14:paraId="1AA78BBE" w14:textId="16FD06CB" w:rsidR="00713A0D" w:rsidRPr="00713A0D" w:rsidRDefault="00713A0D" w:rsidP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8"/>
                <w:szCs w:val="8"/>
              </w:rPr>
            </w:pPr>
          </w:p>
        </w:tc>
      </w:tr>
      <w:tr w:rsidR="004A66D8" w14:paraId="68BF3960" w14:textId="77777777" w:rsidTr="00C47F2A">
        <w:trPr>
          <w:trHeight w:val="510"/>
        </w:trPr>
        <w:tc>
          <w:tcPr>
            <w:tcW w:w="464" w:type="dxa"/>
            <w:vMerge w:val="restart"/>
            <w:textDirection w:val="btLr"/>
          </w:tcPr>
          <w:p w14:paraId="6E5A0A89" w14:textId="516A4A0B" w:rsidR="004A66D8" w:rsidRDefault="00C21849" w:rsidP="00C2184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113" w:right="113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Skizzen </w:t>
            </w:r>
            <w:r w:rsidR="004A66D8">
              <w:rPr>
                <w:spacing w:val="-2"/>
              </w:rPr>
              <w:t>B</w:t>
            </w:r>
            <w:r w:rsidR="009A69FE">
              <w:rPr>
                <w:spacing w:val="-2"/>
              </w:rPr>
              <w:t>.</w:t>
            </w:r>
            <w:r>
              <w:rPr>
                <w:spacing w:val="-2"/>
              </w:rPr>
              <w:t>1 und B</w:t>
            </w:r>
            <w:r w:rsidR="009A69FE">
              <w:rPr>
                <w:spacing w:val="-2"/>
              </w:rPr>
              <w:t>.</w:t>
            </w:r>
            <w:r>
              <w:rPr>
                <w:spacing w:val="-2"/>
              </w:rPr>
              <w:t>2</w:t>
            </w:r>
          </w:p>
        </w:tc>
        <w:tc>
          <w:tcPr>
            <w:tcW w:w="331" w:type="dxa"/>
            <w:vMerge w:val="restart"/>
          </w:tcPr>
          <w:p w14:paraId="0F530DE1" w14:textId="287598E7" w:rsidR="004A66D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9116" w:type="dxa"/>
            <w:gridSpan w:val="2"/>
          </w:tcPr>
          <w:p w14:paraId="33531CA0" w14:textId="77777777" w:rsidR="00E8349C" w:rsidRDefault="007B676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  <w:r>
              <w:rPr>
                <w:spacing w:val="-2"/>
              </w:rPr>
              <w:t>Strassenweise Adressierung ausserhalb des Siedlungsgebietes</w:t>
            </w:r>
          </w:p>
          <w:p w14:paraId="004817A1" w14:textId="70ADD491" w:rsidR="007B6761" w:rsidRDefault="000A6A3C" w:rsidP="000A6A3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  <w:proofErr w:type="spellStart"/>
            <w:r>
              <w:rPr>
                <w:spacing w:val="-2"/>
              </w:rPr>
              <w:t>Hausnummerabfolge</w:t>
            </w:r>
            <w:proofErr w:type="spellEnd"/>
            <w:r>
              <w:rPr>
                <w:spacing w:val="-2"/>
              </w:rPr>
              <w:t xml:space="preserve"> erkennbar -&gt; neue Hausnummern einfügen</w:t>
            </w:r>
          </w:p>
        </w:tc>
      </w:tr>
      <w:tr w:rsidR="004A66D8" w14:paraId="60D362B9" w14:textId="77777777" w:rsidTr="0022391B">
        <w:tc>
          <w:tcPr>
            <w:tcW w:w="464" w:type="dxa"/>
            <w:vMerge/>
          </w:tcPr>
          <w:p w14:paraId="0B09196E" w14:textId="77777777" w:rsidR="004A66D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</w:p>
        </w:tc>
        <w:tc>
          <w:tcPr>
            <w:tcW w:w="331" w:type="dxa"/>
            <w:vMerge/>
          </w:tcPr>
          <w:p w14:paraId="772154FE" w14:textId="77777777" w:rsidR="004A66D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</w:p>
        </w:tc>
        <w:tc>
          <w:tcPr>
            <w:tcW w:w="9116" w:type="dxa"/>
            <w:gridSpan w:val="2"/>
          </w:tcPr>
          <w:p w14:paraId="421E5AEC" w14:textId="239D83A9" w:rsidR="004A66D8" w:rsidRPr="00193118" w:rsidRDefault="007847B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  <w:r w:rsidRPr="00193118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008127" wp14:editId="3D47B4CF">
                      <wp:simplePos x="0" y="0"/>
                      <wp:positionH relativeFrom="column">
                        <wp:posOffset>1714831</wp:posOffset>
                      </wp:positionH>
                      <wp:positionV relativeFrom="paragraph">
                        <wp:posOffset>104775</wp:posOffset>
                      </wp:positionV>
                      <wp:extent cx="476250" cy="356235"/>
                      <wp:effectExtent l="0" t="0" r="19050" b="24765"/>
                      <wp:wrapNone/>
                      <wp:docPr id="1568" name="Textfeld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56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9B4896" w14:textId="77777777" w:rsidR="00647238" w:rsidRPr="00F85570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3C99DA" w14:textId="6C743306" w:rsidR="00647238" w:rsidRPr="00647238" w:rsidRDefault="00924BC3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344A1B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.11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8127" id="Textfeld 1568" o:spid="_x0000_s1033" type="#_x0000_t202" style="position:absolute;margin-left:135.05pt;margin-top:8.25pt;width:37.5pt;height:2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" fillcolor="#e7e6e6 [3214]" strokeweight=".5pt">
                      <v:textbox>
                        <w:txbxContent>
                          <w:p w14:paraId="5B9B4896" w14:textId="77777777" w:rsidR="00647238" w:rsidRPr="00F85570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3C99DA" w14:textId="6C743306" w:rsidR="00647238" w:rsidRPr="00647238" w:rsidRDefault="00924BC3" w:rsidP="006472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21</w:t>
                            </w:r>
                            <w:r w:rsidR="00344A1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803AEF" wp14:editId="2C580B8F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104140</wp:posOffset>
                      </wp:positionV>
                      <wp:extent cx="828040" cy="624205"/>
                      <wp:effectExtent l="0" t="0" r="10160" b="2349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040" cy="624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F20F8F" w14:textId="77777777" w:rsidR="007847BD" w:rsidRPr="00F85570" w:rsidRDefault="007847BD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4BA608" w14:textId="77777777" w:rsidR="007847BD" w:rsidRPr="00580B15" w:rsidRDefault="007847BD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2150</w:t>
                                  </w:r>
                                </w:p>
                                <w:p w14:paraId="3B2D6CE1" w14:textId="77777777" w:rsidR="007847BD" w:rsidRDefault="007847BD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B6C3C3" w14:textId="77777777" w:rsidR="007847BD" w:rsidRPr="00F85570" w:rsidRDefault="007847BD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680E960" w14:textId="1AA99B11" w:rsidR="007847BD" w:rsidRPr="00580B15" w:rsidRDefault="00924BC3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03AEF" id="Textfeld 1" o:spid="_x0000_s1034" type="#_x0000_t202" style="position:absolute;margin-left:273.45pt;margin-top:8.2pt;width:65.2pt;height:49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" fillcolor="#e7e6e6 [3214]" strokeweight=".5pt">
                      <v:textbox>
                        <w:txbxContent>
                          <w:p w14:paraId="25F20F8F" w14:textId="77777777" w:rsidR="007847BD" w:rsidRPr="00F85570" w:rsidRDefault="007847BD" w:rsidP="007847B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24BA608" w14:textId="77777777" w:rsidR="007847BD" w:rsidRPr="00580B15" w:rsidRDefault="007847BD" w:rsidP="007847BD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2150</w:t>
                            </w:r>
                          </w:p>
                          <w:p w14:paraId="3B2D6CE1" w14:textId="77777777" w:rsidR="007847BD" w:rsidRDefault="007847BD" w:rsidP="007847B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B6C3C3" w14:textId="77777777" w:rsidR="007847BD" w:rsidRPr="00F85570" w:rsidRDefault="007847BD" w:rsidP="007847B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80E960" w14:textId="1AA99B11" w:rsidR="007847BD" w:rsidRPr="00580B15" w:rsidRDefault="00924BC3" w:rsidP="007847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1360A3" wp14:editId="68F2EC1E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100965</wp:posOffset>
                      </wp:positionV>
                      <wp:extent cx="828040" cy="624205"/>
                      <wp:effectExtent l="0" t="0" r="10160" b="2349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040" cy="624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849762" w14:textId="77777777" w:rsidR="00524CC7" w:rsidRPr="00F85570" w:rsidRDefault="00524CC7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7B04F88" w14:textId="273514BA" w:rsidR="00524CC7" w:rsidRPr="00580B15" w:rsidRDefault="007847BD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374</w:t>
                                  </w:r>
                                </w:p>
                                <w:p w14:paraId="41E818CE" w14:textId="77777777" w:rsidR="00524CC7" w:rsidRDefault="00524CC7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0C6F2E" w14:textId="77777777" w:rsidR="00524CC7" w:rsidRPr="00F85570" w:rsidRDefault="00524CC7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11F11A" w14:textId="1DC658F4" w:rsidR="00524CC7" w:rsidRPr="00580B15" w:rsidRDefault="00924BC3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360A3" id="Textfeld 5" o:spid="_x0000_s1035" type="#_x0000_t202" style="position:absolute;margin-left:348.15pt;margin-top:7.95pt;width:65.2pt;height:4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" fillcolor="#e7e6e6 [3214]" strokeweight=".5pt">
                      <v:textbox>
                        <w:txbxContent>
                          <w:p w14:paraId="16849762" w14:textId="77777777" w:rsidR="00524CC7" w:rsidRPr="00F85570" w:rsidRDefault="00524CC7" w:rsidP="00524CC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B04F88" w14:textId="273514BA" w:rsidR="00524CC7" w:rsidRPr="00580B15" w:rsidRDefault="007847BD" w:rsidP="00524CC7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374</w:t>
                            </w:r>
                          </w:p>
                          <w:p w14:paraId="41E818CE" w14:textId="77777777" w:rsidR="00524CC7" w:rsidRDefault="00524CC7" w:rsidP="00524CC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0C6F2E" w14:textId="77777777" w:rsidR="00524CC7" w:rsidRPr="00F85570" w:rsidRDefault="00524CC7" w:rsidP="00524CC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11F11A" w14:textId="1DC658F4" w:rsidR="00524CC7" w:rsidRPr="00580B15" w:rsidRDefault="00924BC3" w:rsidP="00524C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A0D" w:rsidRPr="00193118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C29916" wp14:editId="187311BD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98202</wp:posOffset>
                      </wp:positionV>
                      <wp:extent cx="762000" cy="624205"/>
                      <wp:effectExtent l="0" t="0" r="19050" b="2349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24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F983D9" w14:textId="77777777" w:rsidR="00647238" w:rsidRPr="00F85570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43DFCC" w14:textId="77777777" w:rsidR="00647238" w:rsidRPr="00580B15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80B1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2105</w:t>
                                  </w:r>
                                </w:p>
                                <w:p w14:paraId="50ED3EEB" w14:textId="77777777" w:rsidR="00647238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893A4D9" w14:textId="77777777" w:rsidR="00647238" w:rsidRPr="00F85570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327ECC1" w14:textId="77777777" w:rsidR="00647238" w:rsidRPr="00580B15" w:rsidRDefault="00647238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9916" id="Textfeld 29" o:spid="_x0000_s1036" type="#_x0000_t202" style="position:absolute;margin-left:29.55pt;margin-top:7.75pt;width:60pt;height:4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" fillcolor="#e7e6e6 [3214]" strokeweight=".5pt">
                      <v:textbox>
                        <w:txbxContent>
                          <w:p w14:paraId="2FF983D9" w14:textId="77777777" w:rsidR="00647238" w:rsidRPr="00F85570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43DFCC" w14:textId="77777777" w:rsidR="00647238" w:rsidRPr="00580B15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80B15">
                              <w:rPr>
                                <w:i/>
                                <w:sz w:val="18"/>
                                <w:szCs w:val="18"/>
                              </w:rPr>
                              <w:t>2105</w:t>
                            </w:r>
                          </w:p>
                          <w:p w14:paraId="50ED3EEB" w14:textId="77777777" w:rsidR="00647238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93A4D9" w14:textId="77777777" w:rsidR="00647238" w:rsidRPr="00F85570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27ECC1" w14:textId="77777777" w:rsidR="00647238" w:rsidRPr="00580B15" w:rsidRDefault="00647238" w:rsidP="006472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8CD9F5" w14:textId="73354E0F" w:rsidR="00647238" w:rsidRPr="00193118" w:rsidRDefault="0064723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32E84266" w14:textId="7FBE6EEB" w:rsidR="00647238" w:rsidRPr="00193118" w:rsidRDefault="0064723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4CEBB881" w14:textId="26B2BD2B" w:rsidR="00647238" w:rsidRPr="00193118" w:rsidRDefault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  <w:r w:rsidRPr="00193118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E56D3F" wp14:editId="3C7E69BF">
                      <wp:simplePos x="0" y="0"/>
                      <wp:positionH relativeFrom="column">
                        <wp:posOffset>2434273</wp:posOffset>
                      </wp:positionH>
                      <wp:positionV relativeFrom="paragraph">
                        <wp:posOffset>73025</wp:posOffset>
                      </wp:positionV>
                      <wp:extent cx="574040" cy="245104"/>
                      <wp:effectExtent l="0" t="0" r="16510" b="22225"/>
                      <wp:wrapNone/>
                      <wp:docPr id="1569" name="Textfeld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040" cy="2451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C8AB8F" w14:textId="71F67A01" w:rsidR="00647238" w:rsidRPr="00647238" w:rsidRDefault="00924BC3" w:rsidP="0064723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344A1B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56D3F" id="Textfeld 1569" o:spid="_x0000_s1037" type="#_x0000_t202" style="position:absolute;margin-left:191.7pt;margin-top:5.75pt;width:45.2pt;height:1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" fillcolor="#e7e6e6 [3214]" strokeweight=".5pt">
                      <v:textbox>
                        <w:txbxContent>
                          <w:p w14:paraId="7EC8AB8F" w14:textId="71F67A01" w:rsidR="00647238" w:rsidRPr="00647238" w:rsidRDefault="00924BC3" w:rsidP="006472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23</w:t>
                            </w:r>
                            <w:r w:rsidR="00344A1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B63027" w14:textId="0FAE55B0" w:rsidR="004A66D8" w:rsidRPr="0019311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6893AC4C" w14:textId="276BC3E6" w:rsidR="004A66D8" w:rsidRPr="0019311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54134280" w14:textId="57CDC51C" w:rsidR="00647238" w:rsidRPr="00193118" w:rsidRDefault="0064723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6C3D9219" w14:textId="29762130" w:rsidR="00193118" w:rsidRDefault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  <w:r w:rsidRPr="00193118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5DD32E" wp14:editId="0D434C0E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21590</wp:posOffset>
                      </wp:positionV>
                      <wp:extent cx="5139690" cy="277978"/>
                      <wp:effectExtent l="0" t="0" r="3810" b="825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9690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5142B" w14:textId="09C6CE83" w:rsidR="00193118" w:rsidRPr="00193118" w:rsidRDefault="007847BD" w:rsidP="00193118">
                                  <w:pPr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                         </w:t>
                                  </w:r>
                                  <w:r w:rsidR="00193118">
                                    <w:rPr>
                                      <w:i/>
                                      <w:color w:val="000000" w:themeColor="text1"/>
                                    </w:rPr>
                                    <w:t>Oberbergstrasse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D32E" id="Textfeld 3" o:spid="_x0000_s1038" type="#_x0000_t202" style="position:absolute;margin-left:17.9pt;margin-top:1.7pt;width:404.7pt;height:2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" fillcolor="#bfbfbf [2412]" stroked="f" strokeweight=".5pt">
                      <v:textbox>
                        <w:txbxContent>
                          <w:p w14:paraId="4055142B" w14:textId="09C6CE83" w:rsidR="00193118" w:rsidRPr="00193118" w:rsidRDefault="007847BD" w:rsidP="00193118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                         </w:t>
                            </w:r>
                            <w:r w:rsidR="00193118">
                              <w:rPr>
                                <w:i/>
                                <w:color w:val="000000" w:themeColor="text1"/>
                              </w:rPr>
                              <w:t>Oberbergstrasse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2DB6DF" w14:textId="77777777" w:rsidR="00193118" w:rsidRPr="00193118" w:rsidRDefault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523AA3C7" w14:textId="09EF8E8C" w:rsidR="004A66D8" w:rsidRPr="0019311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54C691C7" w14:textId="5E789009" w:rsidR="00F47A8F" w:rsidRPr="00F47A8F" w:rsidRDefault="00F47A8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4"/>
                <w:szCs w:val="4"/>
              </w:rPr>
            </w:pPr>
          </w:p>
        </w:tc>
      </w:tr>
      <w:tr w:rsidR="004A66D8" w14:paraId="6B6870AF" w14:textId="77777777" w:rsidTr="00C47F2A">
        <w:trPr>
          <w:trHeight w:val="510"/>
        </w:trPr>
        <w:tc>
          <w:tcPr>
            <w:tcW w:w="464" w:type="dxa"/>
            <w:vMerge/>
          </w:tcPr>
          <w:p w14:paraId="287F2E79" w14:textId="77777777" w:rsidR="004A66D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</w:p>
        </w:tc>
        <w:tc>
          <w:tcPr>
            <w:tcW w:w="331" w:type="dxa"/>
            <w:vMerge w:val="restart"/>
          </w:tcPr>
          <w:p w14:paraId="32269493" w14:textId="4277AFE8" w:rsidR="004A66D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9116" w:type="dxa"/>
            <w:gridSpan w:val="2"/>
          </w:tcPr>
          <w:p w14:paraId="1C23B0A2" w14:textId="690EB4A4" w:rsidR="00E8349C" w:rsidRDefault="007B676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  <w:r>
              <w:rPr>
                <w:spacing w:val="-2"/>
              </w:rPr>
              <w:t>Strassenweise Adressierung ausserhalb des Siedlungsgebietes</w:t>
            </w:r>
          </w:p>
          <w:p w14:paraId="0D1EA339" w14:textId="0F5B22C5" w:rsidR="004A66D8" w:rsidRDefault="000A6A3C" w:rsidP="0031237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  <w:proofErr w:type="spellStart"/>
            <w:r>
              <w:rPr>
                <w:spacing w:val="-2"/>
              </w:rPr>
              <w:t>Hausnummerabfolge</w:t>
            </w:r>
            <w:proofErr w:type="spellEnd"/>
            <w:r>
              <w:rPr>
                <w:spacing w:val="-2"/>
              </w:rPr>
              <w:t xml:space="preserve"> </w:t>
            </w:r>
            <w:r w:rsidR="00312370">
              <w:rPr>
                <w:spacing w:val="-2"/>
              </w:rPr>
              <w:t xml:space="preserve">nicht </w:t>
            </w:r>
            <w:r>
              <w:rPr>
                <w:spacing w:val="-2"/>
              </w:rPr>
              <w:t xml:space="preserve">erkennbar -&gt; </w:t>
            </w:r>
            <w:r w:rsidR="00312370">
              <w:rPr>
                <w:spacing w:val="-2"/>
              </w:rPr>
              <w:t>fiktive</w:t>
            </w:r>
            <w:r>
              <w:rPr>
                <w:spacing w:val="-2"/>
              </w:rPr>
              <w:t xml:space="preserve"> Hausnummern </w:t>
            </w:r>
            <w:r w:rsidR="00312370">
              <w:rPr>
                <w:spacing w:val="-2"/>
              </w:rPr>
              <w:t>verwenden</w:t>
            </w:r>
          </w:p>
        </w:tc>
      </w:tr>
      <w:tr w:rsidR="004A66D8" w14:paraId="4BFC3CB6" w14:textId="77777777" w:rsidTr="0022391B">
        <w:tc>
          <w:tcPr>
            <w:tcW w:w="464" w:type="dxa"/>
            <w:vMerge/>
          </w:tcPr>
          <w:p w14:paraId="20B7E582" w14:textId="77777777" w:rsidR="004A66D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</w:p>
        </w:tc>
        <w:tc>
          <w:tcPr>
            <w:tcW w:w="331" w:type="dxa"/>
            <w:vMerge/>
          </w:tcPr>
          <w:p w14:paraId="49EC707C" w14:textId="77777777" w:rsidR="004A66D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</w:p>
        </w:tc>
        <w:tc>
          <w:tcPr>
            <w:tcW w:w="9116" w:type="dxa"/>
            <w:gridSpan w:val="2"/>
          </w:tcPr>
          <w:p w14:paraId="1459023D" w14:textId="0DFC01C4" w:rsidR="004A66D8" w:rsidRPr="00193118" w:rsidRDefault="00C47F2A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  <w:r w:rsidRPr="00193118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524BD5" wp14:editId="79CD901B">
                      <wp:simplePos x="0" y="0"/>
                      <wp:positionH relativeFrom="column">
                        <wp:posOffset>1729436</wp:posOffset>
                      </wp:positionH>
                      <wp:positionV relativeFrom="paragraph">
                        <wp:posOffset>105410</wp:posOffset>
                      </wp:positionV>
                      <wp:extent cx="471170" cy="336537"/>
                      <wp:effectExtent l="0" t="0" r="24130" b="2603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336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DDD606" w14:textId="77777777" w:rsidR="00344A1B" w:rsidRPr="00F85570" w:rsidRDefault="00344A1B" w:rsidP="00344A1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686140" w14:textId="77777777" w:rsidR="00344A1B" w:rsidRPr="00647238" w:rsidRDefault="00344A1B" w:rsidP="00344A1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24BD5" id="Textfeld 10" o:spid="_x0000_s1039" type="#_x0000_t202" style="position:absolute;margin-left:136.2pt;margin-top:8.3pt;width:37.1pt;height:2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" fillcolor="#e7e6e6 [3214]" strokeweight=".5pt">
                      <v:textbox>
                        <w:txbxContent>
                          <w:p w14:paraId="0DDDD606" w14:textId="77777777" w:rsidR="00344A1B" w:rsidRPr="00F85570" w:rsidRDefault="00344A1B" w:rsidP="00344A1B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686140" w14:textId="77777777" w:rsidR="00344A1B" w:rsidRPr="00647238" w:rsidRDefault="00344A1B" w:rsidP="00344A1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A8F9E5" wp14:editId="36F1DEB4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106045</wp:posOffset>
                      </wp:positionV>
                      <wp:extent cx="828040" cy="624205"/>
                      <wp:effectExtent l="0" t="0" r="10160" b="2349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040" cy="624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7C1C95" w14:textId="77777777" w:rsidR="007847BD" w:rsidRPr="00F85570" w:rsidRDefault="007847BD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06146A4" w14:textId="568DD2D4" w:rsidR="007847BD" w:rsidRPr="00580B15" w:rsidRDefault="00C47F2A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374</w:t>
                                  </w:r>
                                </w:p>
                                <w:p w14:paraId="7EDFB221" w14:textId="77777777" w:rsidR="007847BD" w:rsidRDefault="007847BD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6C190CD" w14:textId="77777777" w:rsidR="007847BD" w:rsidRPr="00F85570" w:rsidRDefault="007847BD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DCE935" w14:textId="3E3A0A62" w:rsidR="007847BD" w:rsidRPr="00344A1B" w:rsidRDefault="00C47F2A" w:rsidP="007847BD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8F9E5" id="Textfeld 2" o:spid="_x0000_s1040" type="#_x0000_t202" style="position:absolute;margin-left:348.45pt;margin-top:8.35pt;width:65.2pt;height:49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" fillcolor="#e7e6e6 [3214]" strokeweight=".5pt">
                      <v:textbox>
                        <w:txbxContent>
                          <w:p w14:paraId="0C7C1C95" w14:textId="77777777" w:rsidR="007847BD" w:rsidRPr="00F85570" w:rsidRDefault="007847BD" w:rsidP="007847B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06146A4" w14:textId="568DD2D4" w:rsidR="007847BD" w:rsidRPr="00580B15" w:rsidRDefault="00C47F2A" w:rsidP="007847BD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374</w:t>
                            </w:r>
                          </w:p>
                          <w:p w14:paraId="7EDFB221" w14:textId="77777777" w:rsidR="007847BD" w:rsidRDefault="007847BD" w:rsidP="007847B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6C190CD" w14:textId="77777777" w:rsidR="007847BD" w:rsidRPr="00F85570" w:rsidRDefault="007847BD" w:rsidP="007847B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DCE935" w14:textId="3E3A0A62" w:rsidR="007847BD" w:rsidRPr="00344A1B" w:rsidRDefault="00C47F2A" w:rsidP="007847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7BD"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38405A" wp14:editId="17DC81D0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104140</wp:posOffset>
                      </wp:positionV>
                      <wp:extent cx="828040" cy="624205"/>
                      <wp:effectExtent l="0" t="0" r="10160" b="2349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040" cy="624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279F04" w14:textId="77777777" w:rsidR="00524CC7" w:rsidRPr="00F85570" w:rsidRDefault="00524CC7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0C432E" w14:textId="217CAE5E" w:rsidR="00524CC7" w:rsidRPr="00580B15" w:rsidRDefault="00C47F2A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2150</w:t>
                                  </w:r>
                                </w:p>
                                <w:p w14:paraId="3D7A16AD" w14:textId="77777777" w:rsidR="00524CC7" w:rsidRDefault="00524CC7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FC4B1F5" w14:textId="77777777" w:rsidR="00524CC7" w:rsidRPr="00F85570" w:rsidRDefault="00524CC7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7EBC5F2" w14:textId="7589EEEE" w:rsidR="00524CC7" w:rsidRPr="00344A1B" w:rsidRDefault="00C47F2A" w:rsidP="00524CC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8405A" id="Textfeld 6" o:spid="_x0000_s1041" type="#_x0000_t202" style="position:absolute;margin-left:273.15pt;margin-top:8.2pt;width:65.2pt;height:4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" fillcolor="#e7e6e6 [3214]" strokeweight=".5pt">
                      <v:textbox>
                        <w:txbxContent>
                          <w:p w14:paraId="65279F04" w14:textId="77777777" w:rsidR="00524CC7" w:rsidRPr="00F85570" w:rsidRDefault="00524CC7" w:rsidP="00524CC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0C432E" w14:textId="217CAE5E" w:rsidR="00524CC7" w:rsidRPr="00580B15" w:rsidRDefault="00C47F2A" w:rsidP="00524CC7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2150</w:t>
                            </w:r>
                          </w:p>
                          <w:p w14:paraId="3D7A16AD" w14:textId="77777777" w:rsidR="00524CC7" w:rsidRDefault="00524CC7" w:rsidP="00524CC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FC4B1F5" w14:textId="77777777" w:rsidR="00524CC7" w:rsidRPr="00F85570" w:rsidRDefault="00524CC7" w:rsidP="00524CC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EBC5F2" w14:textId="7589EEEE" w:rsidR="00524CC7" w:rsidRPr="00344A1B" w:rsidRDefault="00C47F2A" w:rsidP="00524C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A0D" w:rsidRPr="00193118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E15C09" wp14:editId="0CEE5A1A">
                      <wp:simplePos x="0" y="0"/>
                      <wp:positionH relativeFrom="column">
                        <wp:posOffset>380588</wp:posOffset>
                      </wp:positionH>
                      <wp:positionV relativeFrom="paragraph">
                        <wp:posOffset>96520</wp:posOffset>
                      </wp:positionV>
                      <wp:extent cx="762000" cy="619760"/>
                      <wp:effectExtent l="0" t="0" r="19050" b="27940"/>
                      <wp:wrapNone/>
                      <wp:docPr id="1571" name="Textfeld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19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E30449" w14:textId="77777777" w:rsidR="00E8349C" w:rsidRPr="00F85570" w:rsidRDefault="00E8349C" w:rsidP="00E8349C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28652B" w14:textId="77777777" w:rsidR="00E8349C" w:rsidRPr="00580B15" w:rsidRDefault="00E8349C" w:rsidP="00E8349C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80B1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2105</w:t>
                                  </w:r>
                                </w:p>
                                <w:p w14:paraId="13BE1E2E" w14:textId="77777777" w:rsidR="00E8349C" w:rsidRDefault="00E8349C" w:rsidP="00E8349C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989257" w14:textId="77777777" w:rsidR="00E8349C" w:rsidRPr="00F85570" w:rsidRDefault="00E8349C" w:rsidP="00E8349C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B330653" w14:textId="77777777" w:rsidR="00E8349C" w:rsidRPr="00580B15" w:rsidRDefault="00E8349C" w:rsidP="00E834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15C09" id="Textfeld 1571" o:spid="_x0000_s1042" type="#_x0000_t202" style="position:absolute;margin-left:29.95pt;margin-top:7.6pt;width:60pt;height:4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" fillcolor="#e7e6e6 [3214]" strokeweight=".5pt">
                      <v:textbox>
                        <w:txbxContent>
                          <w:p w14:paraId="73E30449" w14:textId="77777777" w:rsidR="00E8349C" w:rsidRPr="00F85570" w:rsidRDefault="00E8349C" w:rsidP="00E8349C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28652B" w14:textId="77777777" w:rsidR="00E8349C" w:rsidRPr="00580B15" w:rsidRDefault="00E8349C" w:rsidP="00E8349C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80B15">
                              <w:rPr>
                                <w:i/>
                                <w:sz w:val="18"/>
                                <w:szCs w:val="18"/>
                              </w:rPr>
                              <w:t>2105</w:t>
                            </w:r>
                          </w:p>
                          <w:p w14:paraId="13BE1E2E" w14:textId="77777777" w:rsidR="00E8349C" w:rsidRDefault="00E8349C" w:rsidP="00E8349C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F989257" w14:textId="77777777" w:rsidR="00E8349C" w:rsidRPr="00F85570" w:rsidRDefault="00E8349C" w:rsidP="00E8349C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330653" w14:textId="77777777" w:rsidR="00E8349C" w:rsidRPr="00580B15" w:rsidRDefault="00E8349C" w:rsidP="00E834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A0E2A" w14:textId="0449DC3D" w:rsidR="00E8349C" w:rsidRPr="00193118" w:rsidRDefault="00E8349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6BAF74E3" w14:textId="39641FF7" w:rsidR="00E8349C" w:rsidRPr="00193118" w:rsidRDefault="00344A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  <w:r w:rsidRPr="00193118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385E8D" wp14:editId="2CE0B7D8">
                      <wp:simplePos x="0" y="0"/>
                      <wp:positionH relativeFrom="column">
                        <wp:posOffset>2434273</wp:posOffset>
                      </wp:positionH>
                      <wp:positionV relativeFrom="paragraph">
                        <wp:posOffset>113665</wp:posOffset>
                      </wp:positionV>
                      <wp:extent cx="574040" cy="245104"/>
                      <wp:effectExtent l="0" t="0" r="16510" b="2222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040" cy="2451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458143" w14:textId="77777777" w:rsidR="00344A1B" w:rsidRPr="00647238" w:rsidRDefault="00344A1B" w:rsidP="00344A1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5E8D" id="Textfeld 11" o:spid="_x0000_s1043" type="#_x0000_t202" style="position:absolute;margin-left:191.7pt;margin-top:8.95pt;width:45.2pt;height:19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" fillcolor="#e7e6e6 [3214]" strokeweight=".5pt">
                      <v:textbox>
                        <w:txbxContent>
                          <w:p w14:paraId="48458143" w14:textId="77777777" w:rsidR="00344A1B" w:rsidRPr="00647238" w:rsidRDefault="00344A1B" w:rsidP="00344A1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053C33" w14:textId="2D787818" w:rsidR="00E8349C" w:rsidRPr="00193118" w:rsidRDefault="00E8349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2B81652F" w14:textId="77777777" w:rsidR="00E8349C" w:rsidRPr="00193118" w:rsidRDefault="00E8349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7DC207F3" w14:textId="17B7EF1D" w:rsidR="004A66D8" w:rsidRPr="0019311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065CEC80" w14:textId="152DF6A9" w:rsidR="004A66D8" w:rsidRPr="00193118" w:rsidRDefault="00524CC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  <w:r w:rsidRPr="00193118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635F956" wp14:editId="1F3A307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100965</wp:posOffset>
                      </wp:positionV>
                      <wp:extent cx="5146040" cy="29083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604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EE7A66" w14:textId="4543A325" w:rsidR="00524CC7" w:rsidRPr="00193118" w:rsidRDefault="007847BD" w:rsidP="00524CC7">
                                  <w:pPr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F2F2F2" w:themeColor="background1" w:themeShade="F2"/>
                                    </w:rPr>
                                    <w:t xml:space="preserve">                          </w:t>
                                  </w:r>
                                  <w:r w:rsidR="00524CC7">
                                    <w:rPr>
                                      <w:i/>
                                      <w:color w:val="000000" w:themeColor="text1"/>
                                    </w:rPr>
                                    <w:t>Oberbergstrasse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5F956" id="Textfeld 4" o:spid="_x0000_s1044" type="#_x0000_t202" style="position:absolute;margin-left:17.4pt;margin-top:7.95pt;width:405.2pt;height:2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" fillcolor="#bfbfbf [2412]" stroked="f" strokeweight=".5pt">
                      <v:textbox>
                        <w:txbxContent>
                          <w:p w14:paraId="7BEE7A66" w14:textId="4543A325" w:rsidR="00524CC7" w:rsidRPr="00193118" w:rsidRDefault="007847BD" w:rsidP="00524CC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F2F2F2" w:themeColor="background1" w:themeShade="F2"/>
                              </w:rPr>
                              <w:t xml:space="preserve">                          </w:t>
                            </w:r>
                            <w:r w:rsidR="00524CC7">
                              <w:rPr>
                                <w:i/>
                                <w:color w:val="000000" w:themeColor="text1"/>
                              </w:rPr>
                              <w:t>Oberbergstrasse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128C58" w14:textId="154F1038" w:rsidR="00E8349C" w:rsidRDefault="00E8349C" w:rsidP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10B7AE18" w14:textId="1B57CA08" w:rsidR="00524CC7" w:rsidRPr="00193118" w:rsidRDefault="00524CC7" w:rsidP="001931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0EA43119" w14:textId="18B35C59" w:rsidR="004A66D8" w:rsidRPr="00193118" w:rsidRDefault="004A66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</w:tc>
      </w:tr>
      <w:tr w:rsidR="004A66D8" w14:paraId="4C56C36C" w14:textId="77777777" w:rsidTr="00C47F2A">
        <w:trPr>
          <w:trHeight w:val="255"/>
        </w:trPr>
        <w:tc>
          <w:tcPr>
            <w:tcW w:w="795" w:type="dxa"/>
            <w:gridSpan w:val="2"/>
            <w:vMerge w:val="restart"/>
            <w:textDirection w:val="btLr"/>
          </w:tcPr>
          <w:p w14:paraId="120C4F4F" w14:textId="488C3B79" w:rsidR="004A66D8" w:rsidRDefault="00C21849" w:rsidP="00C2184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113" w:right="113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Skizze </w:t>
            </w:r>
            <w:r w:rsidR="004A66D8">
              <w:rPr>
                <w:spacing w:val="-2"/>
              </w:rPr>
              <w:t>C</w:t>
            </w:r>
          </w:p>
        </w:tc>
        <w:tc>
          <w:tcPr>
            <w:tcW w:w="9116" w:type="dxa"/>
            <w:gridSpan w:val="2"/>
          </w:tcPr>
          <w:p w14:paraId="7D4B49AF" w14:textId="579258EA" w:rsidR="00580B15" w:rsidRDefault="007B6761" w:rsidP="007B676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  <w:r>
              <w:rPr>
                <w:spacing w:val="-2"/>
              </w:rPr>
              <w:t>Adressierung ausserhalb des Siedlungsgebietes mit benanntem Gebiet</w:t>
            </w:r>
          </w:p>
        </w:tc>
      </w:tr>
      <w:tr w:rsidR="0022391B" w14:paraId="4929A07E" w14:textId="77777777" w:rsidTr="0022391B">
        <w:trPr>
          <w:trHeight w:val="1411"/>
        </w:trPr>
        <w:tc>
          <w:tcPr>
            <w:tcW w:w="795" w:type="dxa"/>
            <w:gridSpan w:val="2"/>
            <w:vMerge/>
          </w:tcPr>
          <w:p w14:paraId="56ECA73D" w14:textId="77777777" w:rsidR="0022391B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</w:rPr>
            </w:pPr>
          </w:p>
        </w:tc>
        <w:tc>
          <w:tcPr>
            <w:tcW w:w="4558" w:type="dxa"/>
          </w:tcPr>
          <w:p w14:paraId="595D4900" w14:textId="120A3F30" w:rsidR="0022391B" w:rsidRPr="00524CC7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64A358" wp14:editId="238AAE4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98202</wp:posOffset>
                      </wp:positionV>
                      <wp:extent cx="762000" cy="680720"/>
                      <wp:effectExtent l="0" t="0" r="19050" b="24130"/>
                      <wp:wrapNone/>
                      <wp:docPr id="1576" name="Textfeld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80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E1C258" w14:textId="77777777" w:rsidR="0022391B" w:rsidRPr="00F85570" w:rsidRDefault="0022391B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E965C3" w14:textId="55B376D9" w:rsidR="0022391B" w:rsidRPr="00580B15" w:rsidRDefault="00C47F2A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2105</w:t>
                                  </w:r>
                                </w:p>
                                <w:p w14:paraId="52F1CD3B" w14:textId="77777777" w:rsidR="0022391B" w:rsidRDefault="0022391B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5B3B6F" w14:textId="77777777" w:rsidR="0022391B" w:rsidRPr="00F85570" w:rsidRDefault="0022391B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03D37C" w14:textId="133CF9C9" w:rsidR="0022391B" w:rsidRPr="00E8349C" w:rsidRDefault="00C47F2A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2105</w:t>
                                  </w:r>
                                  <w:r w:rsidR="0022391B" w:rsidRPr="00E8349C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4A358" id="Textfeld 1576" o:spid="_x0000_s1045" type="#_x0000_t202" style="position:absolute;margin-left:30.4pt;margin-top:7.75pt;width:60pt;height:5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" fillcolor="#e7e6e6 [3214]" strokeweight=".5pt">
                      <v:textbox>
                        <w:txbxContent>
                          <w:p w14:paraId="13E1C258" w14:textId="77777777" w:rsidR="0022391B" w:rsidRPr="00F85570" w:rsidRDefault="0022391B" w:rsidP="00E7652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E965C3" w14:textId="55B376D9" w:rsidR="0022391B" w:rsidRPr="00580B15" w:rsidRDefault="00C47F2A" w:rsidP="00E76527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2105</w:t>
                            </w:r>
                          </w:p>
                          <w:p w14:paraId="52F1CD3B" w14:textId="77777777" w:rsidR="0022391B" w:rsidRDefault="0022391B" w:rsidP="00E7652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5B3B6F" w14:textId="77777777" w:rsidR="0022391B" w:rsidRPr="00F85570" w:rsidRDefault="0022391B" w:rsidP="00E7652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403D37C" w14:textId="133CF9C9" w:rsidR="0022391B" w:rsidRPr="00E8349C" w:rsidRDefault="00C47F2A" w:rsidP="00E765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2105</w:t>
                            </w:r>
                            <w:r w:rsidR="0022391B" w:rsidRPr="00E834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BEBDF2" w14:textId="106BA775" w:rsidR="0022391B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5822A4EA" w14:textId="3B571FB3" w:rsidR="0022391B" w:rsidRPr="00524CC7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393C0433" w14:textId="6E3753E3" w:rsidR="0022391B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i/>
                <w:spacing w:val="-2"/>
              </w:rPr>
            </w:pPr>
            <w:r>
              <w:rPr>
                <w:spacing w:val="-2"/>
                <w:sz w:val="16"/>
                <w:szCs w:val="16"/>
              </w:rPr>
              <w:t xml:space="preserve">                                                </w:t>
            </w:r>
            <w:r w:rsidR="00B34FD9">
              <w:rPr>
                <w:spacing w:val="-2"/>
                <w:sz w:val="16"/>
                <w:szCs w:val="16"/>
              </w:rPr>
              <w:t xml:space="preserve">   </w:t>
            </w:r>
            <w:r w:rsidR="00C47F2A">
              <w:rPr>
                <w:spacing w:val="-2"/>
                <w:sz w:val="16"/>
                <w:szCs w:val="16"/>
              </w:rPr>
              <w:t xml:space="preserve"> </w:t>
            </w:r>
            <w:r w:rsidRPr="00524CC7">
              <w:rPr>
                <w:i/>
                <w:spacing w:val="-2"/>
              </w:rPr>
              <w:t xml:space="preserve">Am </w:t>
            </w:r>
            <w:proofErr w:type="spellStart"/>
            <w:r w:rsidRPr="00524CC7">
              <w:rPr>
                <w:i/>
                <w:spacing w:val="-2"/>
              </w:rPr>
              <w:t>Oberberg</w:t>
            </w:r>
            <w:proofErr w:type="spellEnd"/>
          </w:p>
          <w:p w14:paraId="6DDCB01B" w14:textId="77777777" w:rsidR="0022391B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i/>
                <w:spacing w:val="-2"/>
              </w:rPr>
            </w:pPr>
          </w:p>
          <w:p w14:paraId="3F0947B5" w14:textId="1A594EE7" w:rsidR="0022391B" w:rsidRPr="00524CC7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i/>
                <w:spacing w:val="-2"/>
              </w:rPr>
            </w:pPr>
          </w:p>
        </w:tc>
        <w:tc>
          <w:tcPr>
            <w:tcW w:w="4558" w:type="dxa"/>
          </w:tcPr>
          <w:p w14:paraId="74FD6EE6" w14:textId="2E26DA1F" w:rsidR="0022391B" w:rsidRPr="0022391B" w:rsidRDefault="00C47F2A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i/>
                <w:spacing w:val="-2"/>
                <w:sz w:val="16"/>
                <w:szCs w:val="16"/>
              </w:rPr>
            </w:pPr>
            <w:r w:rsidRPr="00524CC7">
              <w:rPr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CCCE2E" wp14:editId="70A86B78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98425</wp:posOffset>
                      </wp:positionV>
                      <wp:extent cx="762000" cy="675005"/>
                      <wp:effectExtent l="0" t="0" r="19050" b="10795"/>
                      <wp:wrapNone/>
                      <wp:docPr id="1575" name="Textfeld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75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FE8109" w14:textId="77777777" w:rsidR="0022391B" w:rsidRPr="00F85570" w:rsidRDefault="0022391B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A928EA" w14:textId="2C0269AE" w:rsidR="0022391B" w:rsidRPr="00580B15" w:rsidRDefault="0022391B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C47F2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  <w:p w14:paraId="5A934909" w14:textId="77777777" w:rsidR="0022391B" w:rsidRDefault="0022391B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65C8AB" w14:textId="77777777" w:rsidR="0022391B" w:rsidRPr="00F85570" w:rsidRDefault="0022391B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ED01F43" w14:textId="357CF638" w:rsidR="0022391B" w:rsidRPr="00E76527" w:rsidRDefault="0022391B" w:rsidP="00E7652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76527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CCE2E" id="Textfeld 1575" o:spid="_x0000_s1046" type="#_x0000_t202" style="position:absolute;margin-left:125.5pt;margin-top:7.75pt;width:60pt;height:5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" fillcolor="#e7e6e6 [3214]" strokeweight=".5pt">
                      <v:textbox>
                        <w:txbxContent>
                          <w:p w14:paraId="60FE8109" w14:textId="77777777" w:rsidR="0022391B" w:rsidRPr="00F85570" w:rsidRDefault="0022391B" w:rsidP="00E7652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A928EA" w14:textId="2C0269AE" w:rsidR="0022391B" w:rsidRPr="00580B15" w:rsidRDefault="0022391B" w:rsidP="00E76527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21</w:t>
                            </w:r>
                            <w:r w:rsidR="00C47F2A">
                              <w:rPr>
                                <w:i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5A934909" w14:textId="77777777" w:rsidR="0022391B" w:rsidRDefault="0022391B" w:rsidP="00E7652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65C8AB" w14:textId="77777777" w:rsidR="0022391B" w:rsidRPr="00F85570" w:rsidRDefault="0022391B" w:rsidP="00E7652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D01F43" w14:textId="357CF638" w:rsidR="0022391B" w:rsidRPr="00E76527" w:rsidRDefault="0022391B" w:rsidP="00E765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52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F03A98" w14:textId="2D7CB2EE" w:rsidR="0022391B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23E92FBA" w14:textId="783D1836" w:rsidR="0022391B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5AD6BAB0" w14:textId="539D99FF" w:rsidR="0022391B" w:rsidRPr="0022391B" w:rsidRDefault="00B34FD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    </w:t>
            </w:r>
            <w:r w:rsidR="00C47F2A">
              <w:rPr>
                <w:i/>
                <w:spacing w:val="-2"/>
              </w:rPr>
              <w:t xml:space="preserve">          </w:t>
            </w:r>
            <w:r w:rsidR="0022391B" w:rsidRPr="0022391B">
              <w:rPr>
                <w:i/>
                <w:spacing w:val="-2"/>
              </w:rPr>
              <w:t>Am Unterberg</w:t>
            </w:r>
          </w:p>
          <w:p w14:paraId="00B0895E" w14:textId="71CDA72C" w:rsidR="0022391B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799344F2" w14:textId="77777777" w:rsidR="0022391B" w:rsidRPr="0022391B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6"/>
                <w:szCs w:val="16"/>
              </w:rPr>
            </w:pPr>
          </w:p>
          <w:p w14:paraId="4FD8BF24" w14:textId="549EBFA8" w:rsidR="0022391B" w:rsidRPr="00F47A8F" w:rsidRDefault="0022391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pacing w:val="-2"/>
                <w:sz w:val="12"/>
                <w:szCs w:val="12"/>
              </w:rPr>
            </w:pPr>
          </w:p>
        </w:tc>
      </w:tr>
    </w:tbl>
    <w:p w14:paraId="7A6D18C1" w14:textId="3BBAFDEB" w:rsidR="00F47A8F" w:rsidRPr="00713A0D" w:rsidRDefault="00F47A8F" w:rsidP="00713A0D">
      <w:pPr>
        <w:jc w:val="both"/>
        <w:rPr>
          <w:sz w:val="17"/>
          <w:szCs w:val="17"/>
          <w:lang w:eastAsia="de-CH"/>
        </w:rPr>
      </w:pPr>
      <w:r w:rsidRPr="00713A0D">
        <w:rPr>
          <w:sz w:val="17"/>
          <w:szCs w:val="17"/>
          <w:lang w:eastAsia="de-CH"/>
        </w:rPr>
        <w:t xml:space="preserve">Literaturhinweis: </w:t>
      </w:r>
      <w:hyperlink r:id="rId11" w:history="1">
        <w:r w:rsidRPr="00416DC0">
          <w:rPr>
            <w:rStyle w:val="Hyperlink"/>
            <w:sz w:val="17"/>
            <w:szCs w:val="17"/>
            <w:lang w:eastAsia="de-CH"/>
          </w:rPr>
          <w:t>Empfehlung Gebäudeadressierung und Schreibweise von Strassennamen (Ausgabe Version 1.0 des Bundesamtes für Statistik BFS vom Jahr 2018)</w:t>
        </w:r>
      </w:hyperlink>
    </w:p>
    <w:sectPr w:rsidR="00F47A8F" w:rsidRPr="00713A0D" w:rsidSect="00344A58">
      <w:headerReference w:type="first" r:id="rId12"/>
      <w:type w:val="continuous"/>
      <w:pgSz w:w="11906" w:h="16838" w:code="9"/>
      <w:pgMar w:top="1418" w:right="851" w:bottom="851" w:left="1134" w:header="567" w:footer="56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8D34B" w14:textId="77777777" w:rsidR="00510DD1" w:rsidRDefault="00510DD1" w:rsidP="004F60AB">
      <w:pPr>
        <w:spacing w:line="240" w:lineRule="auto"/>
      </w:pPr>
      <w:r>
        <w:separator/>
      </w:r>
    </w:p>
  </w:endnote>
  <w:endnote w:type="continuationSeparator" w:id="0">
    <w:p w14:paraId="747643BC" w14:textId="77777777" w:rsidR="00510DD1" w:rsidRDefault="00510DD1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A66F" w14:textId="476FDFBC" w:rsidR="00344A58" w:rsidRPr="00344A58" w:rsidRDefault="00344A58">
    <w:pPr>
      <w:pStyle w:val="Fuzeile"/>
      <w:rPr>
        <w:sz w:val="16"/>
        <w:szCs w:val="16"/>
      </w:rPr>
    </w:pPr>
    <w:r w:rsidRPr="00344A58">
      <w:rPr>
        <w:sz w:val="16"/>
        <w:szCs w:val="16"/>
      </w:rPr>
      <w:fldChar w:fldCharType="begin"/>
    </w:r>
    <w:r w:rsidRPr="00344A58">
      <w:rPr>
        <w:sz w:val="16"/>
        <w:szCs w:val="16"/>
      </w:rPr>
      <w:instrText>PAGE   \* MERGEFORMAT</w:instrText>
    </w:r>
    <w:r w:rsidRPr="00344A58">
      <w:rPr>
        <w:sz w:val="16"/>
        <w:szCs w:val="16"/>
      </w:rPr>
      <w:fldChar w:fldCharType="separate"/>
    </w:r>
    <w:r w:rsidR="008D0544" w:rsidRPr="008D0544">
      <w:rPr>
        <w:sz w:val="16"/>
        <w:szCs w:val="16"/>
        <w:lang w:val="de-DE"/>
      </w:rPr>
      <w:t>3</w:t>
    </w:r>
    <w:r w:rsidRPr="00344A5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B9816" w14:textId="104F56B0" w:rsidR="000161D1" w:rsidRPr="000161D1" w:rsidRDefault="000161D1">
    <w:pPr>
      <w:pStyle w:val="Fuzeile"/>
      <w:rPr>
        <w:sz w:val="16"/>
        <w:szCs w:val="16"/>
      </w:rPr>
    </w:pPr>
    <w:r w:rsidRPr="000161D1">
      <w:rPr>
        <w:sz w:val="16"/>
        <w:szCs w:val="16"/>
      </w:rPr>
      <w:fldChar w:fldCharType="begin"/>
    </w:r>
    <w:r w:rsidRPr="000161D1">
      <w:rPr>
        <w:sz w:val="16"/>
        <w:szCs w:val="16"/>
      </w:rPr>
      <w:instrText>PAGE   \* MERGEFORMAT</w:instrText>
    </w:r>
    <w:r w:rsidRPr="000161D1">
      <w:rPr>
        <w:sz w:val="16"/>
        <w:szCs w:val="16"/>
      </w:rPr>
      <w:fldChar w:fldCharType="separate"/>
    </w:r>
    <w:r w:rsidR="002E46F1" w:rsidRPr="002E46F1">
      <w:rPr>
        <w:sz w:val="16"/>
        <w:szCs w:val="16"/>
        <w:lang w:val="de-DE"/>
      </w:rPr>
      <w:t>2</w:t>
    </w:r>
    <w:r w:rsidRPr="000161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909B" w14:textId="77777777" w:rsidR="00510DD1" w:rsidRDefault="00510DD1" w:rsidP="004F60AB">
      <w:pPr>
        <w:spacing w:line="240" w:lineRule="auto"/>
      </w:pPr>
      <w:r>
        <w:separator/>
      </w:r>
    </w:p>
  </w:footnote>
  <w:footnote w:type="continuationSeparator" w:id="0">
    <w:p w14:paraId="23A3889F" w14:textId="77777777" w:rsidR="00510DD1" w:rsidRDefault="00510DD1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6FD1" w14:textId="6DE41D27" w:rsidR="007F3621" w:rsidRDefault="007F3621" w:rsidP="007F3621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815CAC" wp14:editId="68CD229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8" name="Textfeld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4463A" w14:textId="77777777" w:rsidR="007F3621" w:rsidRDefault="007F3621" w:rsidP="007F362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04CDA4F" wp14:editId="0F5FE218">
                                <wp:extent cx="467869" cy="589789"/>
                                <wp:effectExtent l="19050" t="0" r="8381" b="0"/>
                                <wp:docPr id="13" name="Grafik 1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15CAC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47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KfzQo7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02C4463A" w14:textId="77777777" w:rsidR="007F3621" w:rsidRDefault="007F3621" w:rsidP="007F362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04CDA4F" wp14:editId="0F5FE218">
                          <wp:extent cx="467869" cy="589789"/>
                          <wp:effectExtent l="19050" t="0" r="8381" b="0"/>
                          <wp:docPr id="13" name="Grafik 13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4DEA9518" w14:textId="77777777" w:rsidR="007F3621" w:rsidRDefault="007F3621" w:rsidP="007F3621">
    <w:pPr>
      <w:pStyle w:val="Kopfzeile"/>
    </w:pPr>
    <w:bookmarkStart w:id="2" w:name="Tab1Name"/>
    <w:r>
      <w:t>Baudepartement</w:t>
    </w:r>
    <w:bookmarkEnd w:id="2"/>
  </w:p>
  <w:p w14:paraId="3B669056" w14:textId="6DE41D27" w:rsidR="007F3621" w:rsidRPr="007F3621" w:rsidRDefault="007F3621" w:rsidP="007F3621">
    <w:pPr>
      <w:pStyle w:val="Kopfzeile"/>
      <w:spacing w:after="120"/>
      <w:rPr>
        <w:b/>
      </w:rPr>
    </w:pPr>
    <w:bookmarkStart w:id="3" w:name="Tab2Name"/>
    <w:r>
      <w:rPr>
        <w:b/>
      </w:rPr>
      <w:t>Amt für Raumentwicklung und Geoinformation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8BE20" w14:textId="4532D9C3" w:rsidR="00344A58" w:rsidRPr="00344A58" w:rsidRDefault="00344A58" w:rsidP="00344A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5694"/>
    <w:multiLevelType w:val="hybridMultilevel"/>
    <w:tmpl w:val="B5BA42C6"/>
    <w:lvl w:ilvl="0" w:tplc="2078E28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6FA3"/>
    <w:multiLevelType w:val="hybridMultilevel"/>
    <w:tmpl w:val="34CE4E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51B2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C060CFC6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F479ED"/>
    <w:multiLevelType w:val="hybridMultilevel"/>
    <w:tmpl w:val="D4FEB77C"/>
    <w:lvl w:ilvl="0" w:tplc="0D8E75A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C5AE5"/>
    <w:multiLevelType w:val="hybridMultilevel"/>
    <w:tmpl w:val="6AE09BFA"/>
    <w:lvl w:ilvl="0" w:tplc="0807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4B7AAA"/>
    <w:multiLevelType w:val="hybridMultilevel"/>
    <w:tmpl w:val="50EA935E"/>
    <w:lvl w:ilvl="0" w:tplc="E81AC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55018"/>
    <w:multiLevelType w:val="hybridMultilevel"/>
    <w:tmpl w:val="049640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1" w15:restartNumberingAfterBreak="0">
    <w:nsid w:val="7CD247BA"/>
    <w:multiLevelType w:val="hybridMultilevel"/>
    <w:tmpl w:val="490473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9"/>
  </w:num>
  <w:num w:numId="27">
    <w:abstractNumId w:val="17"/>
  </w:num>
  <w:num w:numId="28">
    <w:abstractNumId w:val="16"/>
  </w:num>
  <w:num w:numId="29">
    <w:abstractNumId w:val="11"/>
  </w:num>
  <w:num w:numId="30">
    <w:abstractNumId w:val="21"/>
  </w:num>
  <w:num w:numId="31">
    <w:abstractNumId w:val="12"/>
  </w:num>
  <w:num w:numId="32">
    <w:abstractNumId w:val="12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D1"/>
    <w:rsid w:val="000161D1"/>
    <w:rsid w:val="000165E4"/>
    <w:rsid w:val="00077839"/>
    <w:rsid w:val="000861B6"/>
    <w:rsid w:val="000863F4"/>
    <w:rsid w:val="000A6A3C"/>
    <w:rsid w:val="000B20B5"/>
    <w:rsid w:val="000E1E68"/>
    <w:rsid w:val="0012552A"/>
    <w:rsid w:val="00125B5A"/>
    <w:rsid w:val="00151A47"/>
    <w:rsid w:val="00161232"/>
    <w:rsid w:val="0017544C"/>
    <w:rsid w:val="00193118"/>
    <w:rsid w:val="001B6044"/>
    <w:rsid w:val="00200A50"/>
    <w:rsid w:val="0020721C"/>
    <w:rsid w:val="00207F22"/>
    <w:rsid w:val="00222FA3"/>
    <w:rsid w:val="0022391B"/>
    <w:rsid w:val="002508D4"/>
    <w:rsid w:val="00275D61"/>
    <w:rsid w:val="002B1EB9"/>
    <w:rsid w:val="002D0B86"/>
    <w:rsid w:val="002E46F1"/>
    <w:rsid w:val="002F058F"/>
    <w:rsid w:val="0031227B"/>
    <w:rsid w:val="00312370"/>
    <w:rsid w:val="00344A1B"/>
    <w:rsid w:val="00344A58"/>
    <w:rsid w:val="00352A97"/>
    <w:rsid w:val="00364428"/>
    <w:rsid w:val="003773B1"/>
    <w:rsid w:val="003D66F9"/>
    <w:rsid w:val="003D74A4"/>
    <w:rsid w:val="00410A08"/>
    <w:rsid w:val="00416DC0"/>
    <w:rsid w:val="0042713B"/>
    <w:rsid w:val="004352DF"/>
    <w:rsid w:val="00440DE6"/>
    <w:rsid w:val="0044342E"/>
    <w:rsid w:val="004463AF"/>
    <w:rsid w:val="004629EA"/>
    <w:rsid w:val="004A66D8"/>
    <w:rsid w:val="004F60AB"/>
    <w:rsid w:val="00510DD1"/>
    <w:rsid w:val="00524CC7"/>
    <w:rsid w:val="00535A55"/>
    <w:rsid w:val="00541CFE"/>
    <w:rsid w:val="00554C1B"/>
    <w:rsid w:val="00565BDD"/>
    <w:rsid w:val="00580B15"/>
    <w:rsid w:val="0059260B"/>
    <w:rsid w:val="0059563F"/>
    <w:rsid w:val="005B0128"/>
    <w:rsid w:val="005C5F1C"/>
    <w:rsid w:val="00603F78"/>
    <w:rsid w:val="0061214B"/>
    <w:rsid w:val="00621830"/>
    <w:rsid w:val="006315C5"/>
    <w:rsid w:val="00647238"/>
    <w:rsid w:val="00655955"/>
    <w:rsid w:val="00666ED7"/>
    <w:rsid w:val="00676BEA"/>
    <w:rsid w:val="006930C7"/>
    <w:rsid w:val="006977E2"/>
    <w:rsid w:val="006B1CCE"/>
    <w:rsid w:val="00713A0D"/>
    <w:rsid w:val="00757CAF"/>
    <w:rsid w:val="00762948"/>
    <w:rsid w:val="007847BD"/>
    <w:rsid w:val="007961D6"/>
    <w:rsid w:val="007B186C"/>
    <w:rsid w:val="007B6761"/>
    <w:rsid w:val="007D59CD"/>
    <w:rsid w:val="007E2CCE"/>
    <w:rsid w:val="007F3621"/>
    <w:rsid w:val="00805448"/>
    <w:rsid w:val="00820F22"/>
    <w:rsid w:val="00822C80"/>
    <w:rsid w:val="00843B75"/>
    <w:rsid w:val="0086445A"/>
    <w:rsid w:val="008812BC"/>
    <w:rsid w:val="00881F26"/>
    <w:rsid w:val="008A1377"/>
    <w:rsid w:val="008A68FB"/>
    <w:rsid w:val="008C3D92"/>
    <w:rsid w:val="008D0544"/>
    <w:rsid w:val="008E3461"/>
    <w:rsid w:val="00911BD6"/>
    <w:rsid w:val="00924BC3"/>
    <w:rsid w:val="00927E5A"/>
    <w:rsid w:val="00964A9E"/>
    <w:rsid w:val="00987057"/>
    <w:rsid w:val="00995C21"/>
    <w:rsid w:val="009A28D6"/>
    <w:rsid w:val="009A69FE"/>
    <w:rsid w:val="009D2392"/>
    <w:rsid w:val="009D6A98"/>
    <w:rsid w:val="009E111B"/>
    <w:rsid w:val="009E492D"/>
    <w:rsid w:val="009F0792"/>
    <w:rsid w:val="009F7AA7"/>
    <w:rsid w:val="00A34900"/>
    <w:rsid w:val="00A46E32"/>
    <w:rsid w:val="00A50929"/>
    <w:rsid w:val="00A63747"/>
    <w:rsid w:val="00B25D92"/>
    <w:rsid w:val="00B34FD9"/>
    <w:rsid w:val="00B474DD"/>
    <w:rsid w:val="00B65406"/>
    <w:rsid w:val="00BD7A01"/>
    <w:rsid w:val="00BE0340"/>
    <w:rsid w:val="00C06F3F"/>
    <w:rsid w:val="00C10A20"/>
    <w:rsid w:val="00C21849"/>
    <w:rsid w:val="00C35584"/>
    <w:rsid w:val="00C47F2A"/>
    <w:rsid w:val="00C81800"/>
    <w:rsid w:val="00CA09D5"/>
    <w:rsid w:val="00CA20FF"/>
    <w:rsid w:val="00CC6AB5"/>
    <w:rsid w:val="00CE12A9"/>
    <w:rsid w:val="00D0112A"/>
    <w:rsid w:val="00D116C2"/>
    <w:rsid w:val="00D16C5F"/>
    <w:rsid w:val="00D345D6"/>
    <w:rsid w:val="00D50BD0"/>
    <w:rsid w:val="00D86E0C"/>
    <w:rsid w:val="00D90E71"/>
    <w:rsid w:val="00DD0151"/>
    <w:rsid w:val="00DF51FC"/>
    <w:rsid w:val="00E00A57"/>
    <w:rsid w:val="00E42444"/>
    <w:rsid w:val="00E67F80"/>
    <w:rsid w:val="00E76527"/>
    <w:rsid w:val="00E8349C"/>
    <w:rsid w:val="00EA381E"/>
    <w:rsid w:val="00EB1210"/>
    <w:rsid w:val="00ED673D"/>
    <w:rsid w:val="00EF5582"/>
    <w:rsid w:val="00F17D3D"/>
    <w:rsid w:val="00F24CD1"/>
    <w:rsid w:val="00F47A8F"/>
    <w:rsid w:val="00F50595"/>
    <w:rsid w:val="00F6317C"/>
    <w:rsid w:val="00F85570"/>
    <w:rsid w:val="00FA2710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3ACD1E1"/>
  <w15:chartTrackingRefBased/>
  <w15:docId w15:val="{67E8DAD8-A79A-409B-B848-01213F8C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D0B86"/>
    <w:pPr>
      <w:keepNext/>
      <w:keepLines/>
      <w:numPr>
        <w:numId w:val="25"/>
      </w:numPr>
      <w:tabs>
        <w:tab w:val="clear" w:pos="425"/>
        <w:tab w:val="clear" w:pos="9639"/>
        <w:tab w:val="left" w:pos="426"/>
        <w:tab w:val="left" w:pos="510"/>
        <w:tab w:val="right" w:pos="9299"/>
      </w:tabs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B86"/>
    <w:pPr>
      <w:keepNext/>
      <w:keepLines/>
      <w:numPr>
        <w:ilvl w:val="1"/>
        <w:numId w:val="25"/>
      </w:numPr>
      <w:tabs>
        <w:tab w:val="clear" w:pos="425"/>
        <w:tab w:val="clear" w:pos="9639"/>
        <w:tab w:val="left" w:pos="680"/>
        <w:tab w:val="left" w:pos="1021"/>
        <w:tab w:val="right" w:pos="9299"/>
      </w:tabs>
      <w:spacing w:before="120" w:after="120" w:line="240" w:lineRule="auto"/>
      <w:outlineLvl w:val="1"/>
    </w:pPr>
    <w:rPr>
      <w:rFonts w:eastAsiaTheme="majorEastAsia" w:cstheme="majorBidi"/>
      <w:bCs/>
      <w:sz w:val="28"/>
      <w:szCs w:val="2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B86"/>
    <w:pPr>
      <w:keepNext/>
      <w:keepLines/>
      <w:numPr>
        <w:ilvl w:val="2"/>
        <w:numId w:val="25"/>
      </w:numPr>
      <w:tabs>
        <w:tab w:val="clear" w:pos="425"/>
        <w:tab w:val="clear" w:pos="9639"/>
        <w:tab w:val="left" w:pos="426"/>
        <w:tab w:val="left" w:pos="1021"/>
        <w:tab w:val="left" w:pos="1191"/>
        <w:tab w:val="right" w:pos="9299"/>
      </w:tabs>
      <w:spacing w:before="60" w:after="60" w:line="240" w:lineRule="auto"/>
      <w:outlineLvl w:val="2"/>
    </w:pPr>
    <w:rPr>
      <w:rFonts w:eastAsiaTheme="majorEastAsia" w:cstheme="majorBidi"/>
      <w:b/>
      <w:bCs/>
      <w:sz w:val="24"/>
      <w:szCs w:val="22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D0B86"/>
    <w:pPr>
      <w:keepNext/>
      <w:keepLines/>
      <w:numPr>
        <w:ilvl w:val="3"/>
        <w:numId w:val="25"/>
      </w:numPr>
      <w:tabs>
        <w:tab w:val="clear" w:pos="425"/>
        <w:tab w:val="clear" w:pos="9639"/>
        <w:tab w:val="left" w:pos="426"/>
        <w:tab w:val="right" w:pos="9299"/>
      </w:tabs>
      <w:spacing w:line="240" w:lineRule="auto"/>
      <w:outlineLvl w:val="3"/>
    </w:pPr>
    <w:rPr>
      <w:rFonts w:eastAsiaTheme="majorEastAsia" w:cstheme="majorBidi"/>
      <w:bCs/>
      <w:iCs/>
      <w:sz w:val="24"/>
      <w:szCs w:val="22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D0B86"/>
    <w:pPr>
      <w:keepNext/>
      <w:keepLines/>
      <w:numPr>
        <w:ilvl w:val="4"/>
        <w:numId w:val="25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outlineLvl w:val="4"/>
    </w:pPr>
    <w:rPr>
      <w:rFonts w:eastAsiaTheme="majorEastAsia" w:cstheme="majorBidi"/>
      <w:b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D0B86"/>
    <w:pPr>
      <w:keepNext/>
      <w:keepLines/>
      <w:numPr>
        <w:ilvl w:val="5"/>
        <w:numId w:val="25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outlineLvl w:val="5"/>
    </w:pPr>
    <w:rPr>
      <w:rFonts w:eastAsiaTheme="majorEastAsia" w:cstheme="majorBidi"/>
      <w:i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D0B86"/>
    <w:pPr>
      <w:keepNext/>
      <w:keepLines/>
      <w:numPr>
        <w:ilvl w:val="6"/>
        <w:numId w:val="25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200"/>
      <w:outlineLvl w:val="6"/>
    </w:pPr>
    <w:rPr>
      <w:rFonts w:eastAsiaTheme="majorEastAsia" w:cstheme="majorBidi"/>
      <w:iCs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D0B86"/>
    <w:pPr>
      <w:keepNext/>
      <w:keepLines/>
      <w:numPr>
        <w:ilvl w:val="7"/>
        <w:numId w:val="25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200"/>
      <w:outlineLvl w:val="7"/>
    </w:pPr>
    <w:rPr>
      <w:rFonts w:eastAsiaTheme="majorEastAsia" w:cstheme="majorBidi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D0B86"/>
    <w:pPr>
      <w:keepNext/>
      <w:keepLines/>
      <w:numPr>
        <w:ilvl w:val="8"/>
        <w:numId w:val="25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200"/>
      <w:outlineLvl w:val="8"/>
    </w:pPr>
    <w:rPr>
      <w:rFonts w:eastAsiaTheme="majorEastAsia" w:cstheme="majorBidi"/>
      <w:i/>
      <w:iCs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D0B86"/>
    <w:rPr>
      <w:rFonts w:eastAsiaTheme="majorEastAsia" w:cstheme="majorBidi"/>
      <w:b/>
      <w:bCs/>
      <w:sz w:val="28"/>
      <w:szCs w:val="28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qFormat/>
    <w:rsid w:val="002D0B86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2D0B86"/>
    <w:rPr>
      <w:rFonts w:eastAsiaTheme="majorEastAsia" w:cstheme="majorBidi"/>
      <w:b/>
      <w:spacing w:val="5"/>
      <w:kern w:val="28"/>
      <w:sz w:val="28"/>
      <w:szCs w:val="5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B86"/>
    <w:rPr>
      <w:rFonts w:eastAsiaTheme="majorEastAsia" w:cstheme="majorBidi"/>
      <w:bCs/>
      <w:sz w:val="28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B86"/>
    <w:rPr>
      <w:rFonts w:eastAsiaTheme="majorEastAsia" w:cstheme="majorBidi"/>
      <w:b/>
      <w:bCs/>
      <w:sz w:val="24"/>
      <w:szCs w:val="2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B86"/>
    <w:rPr>
      <w:rFonts w:eastAsiaTheme="majorEastAsia" w:cstheme="majorBidi"/>
      <w:bCs/>
      <w:iCs/>
      <w:sz w:val="24"/>
      <w:szCs w:val="22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D0B86"/>
    <w:rPr>
      <w:rFonts w:eastAsiaTheme="majorEastAsia" w:cstheme="majorBidi"/>
      <w:b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D0B86"/>
    <w:rPr>
      <w:rFonts w:eastAsiaTheme="majorEastAsia" w:cstheme="majorBidi"/>
      <w:iCs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0B86"/>
    <w:rPr>
      <w:rFonts w:eastAsiaTheme="majorEastAsia" w:cstheme="majorBidi"/>
      <w:iCs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0B86"/>
    <w:rPr>
      <w:rFonts w:eastAsiaTheme="majorEastAsia" w:cstheme="majorBidi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0B86"/>
    <w:rPr>
      <w:rFonts w:eastAsiaTheme="majorEastAsia" w:cstheme="majorBidi"/>
      <w:i/>
      <w:iCs/>
      <w:szCs w:val="20"/>
      <w:lang w:eastAsia="de-CH"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0B86"/>
    <w:pPr>
      <w:numPr>
        <w:ilvl w:val="1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exact"/>
    </w:pPr>
    <w:rPr>
      <w:rFonts w:eastAsiaTheme="majorEastAsia" w:cstheme="majorBidi"/>
      <w:b/>
      <w:iCs/>
      <w:spacing w:val="15"/>
      <w:sz w:val="24"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0B86"/>
    <w:rPr>
      <w:rFonts w:eastAsiaTheme="majorEastAsia" w:cstheme="majorBidi"/>
      <w:b/>
      <w:iCs/>
      <w:spacing w:val="15"/>
      <w:sz w:val="24"/>
      <w:szCs w:val="24"/>
      <w:lang w:eastAsia="de-CH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2D0B86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8381"/>
      </w:tabs>
      <w:spacing w:before="340" w:line="340" w:lineRule="exact"/>
      <w:ind w:left="680" w:hanging="680"/>
    </w:pPr>
    <w:rPr>
      <w:rFonts w:eastAsiaTheme="minorEastAsia"/>
      <w:b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2D0B86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8381"/>
      </w:tabs>
      <w:spacing w:line="340" w:lineRule="exact"/>
      <w:ind w:left="680" w:hanging="680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2D0B86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8381"/>
      </w:tabs>
      <w:spacing w:line="340" w:lineRule="exact"/>
      <w:ind w:left="680" w:hanging="680"/>
    </w:pPr>
    <w:rPr>
      <w:rFonts w:eastAsiaTheme="minorEastAsia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2D0B86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00"/>
      <w:ind w:left="630"/>
    </w:pPr>
    <w:rPr>
      <w:rFonts w:eastAsiaTheme="minorEastAsia"/>
      <w:lang w:eastAsia="de-CH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Verzeichnis5">
    <w:name w:val="toc 5"/>
    <w:basedOn w:val="Standard"/>
    <w:next w:val="Standard"/>
    <w:autoRedefine/>
    <w:uiPriority w:val="39"/>
    <w:semiHidden/>
    <w:rsid w:val="002D0B86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00"/>
      <w:ind w:left="840"/>
    </w:pPr>
    <w:rPr>
      <w:rFonts w:eastAsiaTheme="minorEastAsia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2D0B86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00"/>
      <w:ind w:left="1050"/>
    </w:pPr>
    <w:rPr>
      <w:rFonts w:eastAsiaTheme="minorEastAsia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F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F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F3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16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dastre.ch/content/cadastre-internet/de/manual-av/topic/address/_jcr_content/contentPar/tabs_copy_copy/items/dokumente/tabPar/downloadlist/downloadItems/112_1529491461233.download/Empfehlung-Gebaeudeadressierung-de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8381-76E3-4FBD-8382-964D59C9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Fäh Patrick BD-AREG-VM</dc:creator>
  <cp:keywords/>
  <dc:description/>
  <cp:lastModifiedBy>Hugo Marcel BD-AREG-VM</cp:lastModifiedBy>
  <cp:revision>30</cp:revision>
  <cp:lastPrinted>2020-02-12T13:37:00Z</cp:lastPrinted>
  <dcterms:created xsi:type="dcterms:W3CDTF">2020-02-12T06:27:00Z</dcterms:created>
  <dcterms:modified xsi:type="dcterms:W3CDTF">2020-04-09T09:56:00Z</dcterms:modified>
</cp:coreProperties>
</file>