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F8" w:rsidRPr="00E21CF8" w:rsidRDefault="00796115" w:rsidP="00236C53">
      <w:pPr>
        <w:tabs>
          <w:tab w:val="left" w:pos="8505"/>
        </w:tabs>
        <w:spacing w:after="240"/>
        <w:rPr>
          <w:b/>
          <w:sz w:val="28"/>
          <w:szCs w:val="28"/>
        </w:rPr>
      </w:pPr>
      <w:bookmarkStart w:id="0" w:name="Beginn"/>
      <w:bookmarkEnd w:id="0"/>
      <w:r>
        <w:rPr>
          <w:b/>
          <w:sz w:val="28"/>
          <w:szCs w:val="28"/>
        </w:rPr>
        <w:t>Grundkompetenzen Erwachsene: Präsenzli</w:t>
      </w:r>
      <w:r w:rsidR="009A01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te</w:t>
      </w:r>
      <w:r w:rsidRPr="00E21CF8">
        <w:rPr>
          <w:b/>
          <w:sz w:val="28"/>
          <w:szCs w:val="28"/>
        </w:rPr>
        <w:t xml:space="preserve"> </w:t>
      </w:r>
      <w:r w:rsidR="00236C53">
        <w:rPr>
          <w:b/>
          <w:sz w:val="28"/>
          <w:szCs w:val="28"/>
        </w:rPr>
        <w:tab/>
        <w:t>Firmenkurs-Nummer</w:t>
      </w:r>
      <w:r w:rsidR="003905BC">
        <w:rPr>
          <w:b/>
          <w:sz w:val="28"/>
          <w:szCs w:val="28"/>
        </w:rPr>
        <w:t>:</w:t>
      </w:r>
      <w:r w:rsidR="00236C53">
        <w:rPr>
          <w:b/>
          <w:sz w:val="28"/>
          <w:szCs w:val="28"/>
        </w:rPr>
        <w:tab/>
      </w:r>
      <w:r w:rsidR="00236C53">
        <w:fldChar w:fldCharType="begin">
          <w:ffData>
            <w:name w:val="Text8"/>
            <w:enabled/>
            <w:calcOnExit w:val="0"/>
            <w:statusText w:type="text" w:val="hier Text eingeben"/>
            <w:textInput>
              <w:maxLength w:val="700"/>
            </w:textInput>
          </w:ffData>
        </w:fldChar>
      </w:r>
      <w:r w:rsidR="00236C53">
        <w:instrText xml:space="preserve"> FORMTEXT </w:instrText>
      </w:r>
      <w:r w:rsidR="00236C53">
        <w:fldChar w:fldCharType="separate"/>
      </w:r>
      <w:r w:rsidR="00236C53">
        <w:rPr>
          <w:noProof/>
        </w:rPr>
        <w:t> </w:t>
      </w:r>
      <w:r w:rsidR="00236C53">
        <w:rPr>
          <w:noProof/>
        </w:rPr>
        <w:t> </w:t>
      </w:r>
      <w:r w:rsidR="00236C53">
        <w:rPr>
          <w:noProof/>
        </w:rPr>
        <w:t> </w:t>
      </w:r>
      <w:r w:rsidR="00236C53">
        <w:rPr>
          <w:noProof/>
        </w:rPr>
        <w:t> </w:t>
      </w:r>
      <w:r w:rsidR="00236C53">
        <w:rPr>
          <w:noProof/>
        </w:rPr>
        <w:t> </w:t>
      </w:r>
      <w:r w:rsidR="00236C53">
        <w:fldChar w:fldCharType="end"/>
      </w:r>
    </w:p>
    <w:tbl>
      <w:tblPr>
        <w:tblStyle w:val="Tabellenraster"/>
        <w:tblW w:w="23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9"/>
        <w:gridCol w:w="1275"/>
        <w:gridCol w:w="1418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91"/>
        <w:gridCol w:w="2552"/>
      </w:tblGrid>
      <w:tr w:rsidR="002A44A9" w:rsidRPr="00981B6A" w:rsidTr="002A44A9">
        <w:trPr>
          <w:trHeight w:val="454"/>
        </w:trPr>
        <w:tc>
          <w:tcPr>
            <w:tcW w:w="2547" w:type="dxa"/>
            <w:vAlign w:val="center"/>
          </w:tcPr>
          <w:p w:rsidR="002A44A9" w:rsidRPr="00981B6A" w:rsidRDefault="002A44A9" w:rsidP="00183635">
            <w:pPr>
              <w:rPr>
                <w:b/>
                <w:sz w:val="23"/>
                <w:szCs w:val="23"/>
              </w:rPr>
            </w:pPr>
            <w:r w:rsidRPr="00981B6A">
              <w:rPr>
                <w:b/>
                <w:sz w:val="23"/>
                <w:szCs w:val="23"/>
              </w:rPr>
              <w:t xml:space="preserve">Kriterien </w:t>
            </w:r>
          </w:p>
        </w:tc>
        <w:tc>
          <w:tcPr>
            <w:tcW w:w="20554" w:type="dxa"/>
            <w:gridSpan w:val="16"/>
            <w:vAlign w:val="center"/>
          </w:tcPr>
          <w:p w:rsidR="002A44A9" w:rsidRPr="00981B6A" w:rsidRDefault="002A44A9" w:rsidP="00183635">
            <w:pPr>
              <w:rPr>
                <w:b/>
                <w:sz w:val="23"/>
                <w:szCs w:val="23"/>
              </w:rPr>
            </w:pPr>
            <w:r w:rsidRPr="00981B6A">
              <w:rPr>
                <w:b/>
                <w:sz w:val="23"/>
                <w:szCs w:val="23"/>
              </w:rPr>
              <w:t>Beschreibung</w:t>
            </w:r>
          </w:p>
        </w:tc>
      </w:tr>
      <w:tr w:rsidR="002A44A9" w:rsidTr="002A44A9">
        <w:trPr>
          <w:trHeight w:val="397"/>
        </w:trPr>
        <w:tc>
          <w:tcPr>
            <w:tcW w:w="23101" w:type="dxa"/>
            <w:gridSpan w:val="17"/>
            <w:shd w:val="clear" w:color="auto" w:fill="D9D9D9" w:themeFill="background1" w:themeFillShade="D9"/>
            <w:vAlign w:val="center"/>
          </w:tcPr>
          <w:p w:rsidR="002A44A9" w:rsidRDefault="002A44A9" w:rsidP="00183635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Pr="006227FE">
              <w:rPr>
                <w:b/>
              </w:rPr>
              <w:t xml:space="preserve">Anbieter </w:t>
            </w:r>
          </w:p>
        </w:tc>
      </w:tr>
      <w:tr w:rsidR="002A44A9" w:rsidTr="002A44A9">
        <w:trPr>
          <w:trHeight w:val="284"/>
        </w:trPr>
        <w:tc>
          <w:tcPr>
            <w:tcW w:w="2547" w:type="dxa"/>
            <w:vAlign w:val="center"/>
          </w:tcPr>
          <w:p w:rsidR="002A44A9" w:rsidRDefault="002A44A9" w:rsidP="00183635">
            <w:r>
              <w:t>Anbieter:</w:t>
            </w:r>
          </w:p>
        </w:tc>
        <w:tc>
          <w:tcPr>
            <w:tcW w:w="20554" w:type="dxa"/>
            <w:gridSpan w:val="16"/>
          </w:tcPr>
          <w:p w:rsidR="002A44A9" w:rsidRPr="009271E3" w:rsidRDefault="002A44A9" w:rsidP="00183635">
            <w:pPr>
              <w:rPr>
                <w:rFonts w:cs="Arial"/>
              </w:rPr>
            </w:pPr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</w:tr>
      <w:tr w:rsidR="002A44A9" w:rsidTr="002A44A9">
        <w:trPr>
          <w:trHeight w:val="284"/>
        </w:trPr>
        <w:tc>
          <w:tcPr>
            <w:tcW w:w="6941" w:type="dxa"/>
            <w:gridSpan w:val="3"/>
            <w:tcBorders>
              <w:left w:val="nil"/>
              <w:right w:val="nil"/>
            </w:tcBorders>
            <w:vAlign w:val="center"/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</w:tc>
      </w:tr>
      <w:tr w:rsidR="002A44A9" w:rsidTr="002A44A9">
        <w:trPr>
          <w:trHeight w:val="397"/>
        </w:trPr>
        <w:tc>
          <w:tcPr>
            <w:tcW w:w="23101" w:type="dxa"/>
            <w:gridSpan w:val="17"/>
            <w:shd w:val="clear" w:color="auto" w:fill="D9D9D9" w:themeFill="background1" w:themeFillShade="D9"/>
            <w:vAlign w:val="center"/>
          </w:tcPr>
          <w:p w:rsidR="002A44A9" w:rsidRDefault="002A44A9" w:rsidP="00183635">
            <w:pPr>
              <w:rPr>
                <w:b/>
              </w:rPr>
            </w:pPr>
            <w:r>
              <w:rPr>
                <w:b/>
              </w:rPr>
              <w:t>B) Betrieb (Firma)</w:t>
            </w:r>
          </w:p>
        </w:tc>
      </w:tr>
      <w:tr w:rsidR="002A44A9" w:rsidRPr="007902CA" w:rsidTr="002A44A9">
        <w:trPr>
          <w:trHeight w:val="284"/>
        </w:trPr>
        <w:tc>
          <w:tcPr>
            <w:tcW w:w="2547" w:type="dxa"/>
            <w:vAlign w:val="center"/>
          </w:tcPr>
          <w:p w:rsidR="002A44A9" w:rsidRDefault="002A44A9" w:rsidP="00183635">
            <w:r>
              <w:t>Betrieb:</w:t>
            </w:r>
          </w:p>
        </w:tc>
        <w:tc>
          <w:tcPr>
            <w:tcW w:w="20554" w:type="dxa"/>
            <w:gridSpan w:val="16"/>
          </w:tcPr>
          <w:p w:rsidR="002A44A9" w:rsidRPr="009271E3" w:rsidRDefault="002A44A9" w:rsidP="00183635">
            <w:pPr>
              <w:rPr>
                <w:rFonts w:cs="Arial"/>
              </w:rPr>
            </w:pPr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</w:tr>
      <w:tr w:rsidR="002A44A9" w:rsidRPr="007902CA" w:rsidTr="002A44A9">
        <w:trPr>
          <w:trHeight w:val="284"/>
        </w:trPr>
        <w:tc>
          <w:tcPr>
            <w:tcW w:w="254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A44A9" w:rsidRDefault="002A44A9" w:rsidP="00183635"/>
        </w:tc>
        <w:tc>
          <w:tcPr>
            <w:tcW w:w="4394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902CA" w:rsidRDefault="002A44A9" w:rsidP="00183635">
            <w:pPr>
              <w:rPr>
                <w:rFonts w:cs="Arial"/>
              </w:rPr>
            </w:pPr>
          </w:p>
        </w:tc>
      </w:tr>
      <w:tr w:rsidR="002A44A9" w:rsidTr="002A44A9">
        <w:trPr>
          <w:trHeight w:val="397"/>
        </w:trPr>
        <w:tc>
          <w:tcPr>
            <w:tcW w:w="23101" w:type="dxa"/>
            <w:gridSpan w:val="17"/>
            <w:shd w:val="clear" w:color="auto" w:fill="D9D9D9" w:themeFill="background1" w:themeFillShade="D9"/>
            <w:vAlign w:val="center"/>
          </w:tcPr>
          <w:p w:rsidR="002A44A9" w:rsidRDefault="002A44A9" w:rsidP="00183635">
            <w:pPr>
              <w:rPr>
                <w:b/>
              </w:rPr>
            </w:pPr>
            <w:r>
              <w:rPr>
                <w:b/>
              </w:rPr>
              <w:t>C) Kurs</w:t>
            </w:r>
            <w:r w:rsidRPr="006227FE">
              <w:rPr>
                <w:b/>
              </w:rPr>
              <w:t xml:space="preserve"> gemäss </w:t>
            </w:r>
            <w:r>
              <w:rPr>
                <w:b/>
              </w:rPr>
              <w:t>Weiterbildungsgesetz</w:t>
            </w:r>
            <w:r w:rsidRPr="006227FE">
              <w:rPr>
                <w:b/>
              </w:rPr>
              <w:t xml:space="preserve"> Art. 12</w:t>
            </w:r>
          </w:p>
        </w:tc>
      </w:tr>
      <w:tr w:rsidR="002A44A9" w:rsidRPr="007A15E2" w:rsidTr="002A44A9">
        <w:trPr>
          <w:trHeight w:val="284"/>
        </w:trPr>
        <w:tc>
          <w:tcPr>
            <w:tcW w:w="2547" w:type="dxa"/>
            <w:vAlign w:val="center"/>
          </w:tcPr>
          <w:p w:rsidR="002A44A9" w:rsidRPr="00932C3C" w:rsidRDefault="002A44A9" w:rsidP="00183635">
            <w:r>
              <w:t>Kursdaten von - bis:</w:t>
            </w:r>
          </w:p>
        </w:tc>
        <w:tc>
          <w:tcPr>
            <w:tcW w:w="20554" w:type="dxa"/>
            <w:gridSpan w:val="16"/>
          </w:tcPr>
          <w:p w:rsidR="002A44A9" w:rsidRPr="009271E3" w:rsidRDefault="002A44A9" w:rsidP="00183635">
            <w:pPr>
              <w:rPr>
                <w:rFonts w:cs="Arial"/>
              </w:rPr>
            </w:pPr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</w:tr>
      <w:tr w:rsidR="002A44A9" w:rsidRPr="007A15E2" w:rsidTr="002A44A9">
        <w:trPr>
          <w:trHeight w:val="284"/>
        </w:trPr>
        <w:tc>
          <w:tcPr>
            <w:tcW w:w="2547" w:type="dxa"/>
            <w:vAlign w:val="center"/>
          </w:tcPr>
          <w:p w:rsidR="002A44A9" w:rsidRDefault="002A44A9" w:rsidP="00183635">
            <w:r>
              <w:t>Kursort:</w:t>
            </w:r>
          </w:p>
        </w:tc>
        <w:tc>
          <w:tcPr>
            <w:tcW w:w="20554" w:type="dxa"/>
            <w:gridSpan w:val="16"/>
          </w:tcPr>
          <w:p w:rsidR="002A44A9" w:rsidRPr="009271E3" w:rsidRDefault="002A44A9" w:rsidP="00183635">
            <w:pPr>
              <w:rPr>
                <w:rFonts w:cs="Arial"/>
              </w:rPr>
            </w:pPr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</w:tr>
      <w:tr w:rsidR="002A44A9" w:rsidRPr="007A15E2" w:rsidTr="002A44A9">
        <w:trPr>
          <w:trHeight w:val="284"/>
        </w:trPr>
        <w:tc>
          <w:tcPr>
            <w:tcW w:w="2547" w:type="dxa"/>
            <w:vAlign w:val="center"/>
          </w:tcPr>
          <w:p w:rsidR="002A44A9" w:rsidRDefault="002A44A9" w:rsidP="00183635">
            <w:r>
              <w:t xml:space="preserve">Kursleitung (Tel., Email): </w:t>
            </w:r>
          </w:p>
        </w:tc>
        <w:tc>
          <w:tcPr>
            <w:tcW w:w="20554" w:type="dxa"/>
            <w:gridSpan w:val="16"/>
          </w:tcPr>
          <w:p w:rsidR="002A44A9" w:rsidRPr="009271E3" w:rsidRDefault="002A44A9" w:rsidP="00183635">
            <w:pPr>
              <w:rPr>
                <w:rFonts w:cs="Arial"/>
              </w:rPr>
            </w:pPr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</w:tr>
      <w:tr w:rsidR="002A44A9" w:rsidRPr="007A15E2" w:rsidTr="002A44A9">
        <w:trPr>
          <w:trHeight w:val="284"/>
        </w:trPr>
        <w:tc>
          <w:tcPr>
            <w:tcW w:w="6941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nil"/>
              <w:bottom w:val="dotted" w:sz="4" w:space="0" w:color="auto"/>
              <w:right w:val="nil"/>
            </w:tcBorders>
          </w:tcPr>
          <w:p w:rsidR="002A44A9" w:rsidRPr="007A15E2" w:rsidRDefault="002A44A9" w:rsidP="00183635">
            <w:pPr>
              <w:rPr>
                <w:rFonts w:cs="Arial"/>
              </w:rPr>
            </w:pPr>
          </w:p>
        </w:tc>
      </w:tr>
      <w:tr w:rsidR="002A44A9" w:rsidTr="002A44A9">
        <w:trPr>
          <w:trHeight w:val="397"/>
        </w:trPr>
        <w:tc>
          <w:tcPr>
            <w:tcW w:w="6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44A9" w:rsidRPr="006227FE" w:rsidRDefault="002A44A9" w:rsidP="00183635">
            <w:pPr>
              <w:rPr>
                <w:b/>
              </w:rPr>
            </w:pPr>
            <w:r>
              <w:rPr>
                <w:b/>
              </w:rPr>
              <w:t>D) Präsenzangaben Teilnehmer/-in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2A44A9" w:rsidRDefault="002A44A9" w:rsidP="00183635">
            <w:pPr>
              <w:rPr>
                <w:b/>
              </w:rPr>
            </w:pPr>
          </w:p>
        </w:tc>
        <w:tc>
          <w:tcPr>
            <w:tcW w:w="1109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44A9" w:rsidRDefault="002A44A9" w:rsidP="00183635">
            <w:pPr>
              <w:rPr>
                <w:b/>
              </w:rPr>
            </w:pPr>
            <w:r>
              <w:rPr>
                <w:b/>
              </w:rPr>
              <w:t>Einträge Kurstage und Visum-Kürzel der Teilnehmenden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2A44A9" w:rsidRDefault="002A44A9" w:rsidP="00183635">
            <w:pPr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2A44A9" w:rsidRDefault="002A44A9" w:rsidP="00183635">
            <w:pPr>
              <w:rPr>
                <w:b/>
              </w:rPr>
            </w:pPr>
          </w:p>
        </w:tc>
      </w:tr>
      <w:tr w:rsidR="002A44A9" w:rsidRPr="006A43D0" w:rsidTr="002A44A9">
        <w:trPr>
          <w:trHeight w:val="28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/ Vorname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Pr="006A43D0" w:rsidRDefault="002A44A9" w:rsidP="001836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PLZ / Ort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Pr="006A43D0" w:rsidRDefault="002A44A9" w:rsidP="001836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Geburts-</w:t>
            </w:r>
            <w:r>
              <w:rPr>
                <w:rFonts w:cs="Arial"/>
                <w:b/>
              </w:rPr>
              <w:br/>
              <w:t xml:space="preserve">datum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Pr="006A43D0" w:rsidRDefault="002A44A9" w:rsidP="001836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Geschlecht w / m</w:t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r w:rsidRPr="003605D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05DA">
              <w:rPr>
                <w:rFonts w:cs="Arial"/>
              </w:rPr>
              <w:instrText xml:space="preserve"> FORMTEXT </w:instrText>
            </w:r>
            <w:r w:rsidRPr="003605DA">
              <w:rPr>
                <w:rFonts w:cs="Arial"/>
              </w:rPr>
            </w:r>
            <w:r w:rsidRPr="003605DA">
              <w:rPr>
                <w:rFonts w:cs="Arial"/>
              </w:rPr>
              <w:fldChar w:fldCharType="separate"/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  <w:noProof/>
              </w:rPr>
              <w:t> </w:t>
            </w:r>
            <w:r w:rsidRPr="003605DA">
              <w:rPr>
                <w:rFonts w:cs="Arial"/>
              </w:rPr>
              <w:fldChar w:fldCharType="end"/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Pr="006A43D0" w:rsidRDefault="002A44A9" w:rsidP="001836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Kurs-</w:t>
            </w:r>
            <w:r>
              <w:rPr>
                <w:rFonts w:cs="Arial"/>
                <w:b/>
              </w:rPr>
              <w:br/>
              <w:t>präsenz in %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44A9" w:rsidRDefault="002A44A9" w:rsidP="001836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</w:t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D1639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6396">
              <w:rPr>
                <w:rFonts w:cs="Arial"/>
              </w:rPr>
              <w:instrText xml:space="preserve"> FORMTEXT </w:instrText>
            </w:r>
            <w:r w:rsidRPr="00D16396">
              <w:rPr>
                <w:rFonts w:cs="Arial"/>
              </w:rPr>
            </w:r>
            <w:r w:rsidRPr="00D16396">
              <w:rPr>
                <w:rFonts w:cs="Arial"/>
              </w:rPr>
              <w:fldChar w:fldCharType="separate"/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D1639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6396">
              <w:rPr>
                <w:rFonts w:cs="Arial"/>
              </w:rPr>
              <w:instrText xml:space="preserve"> FORMTEXT </w:instrText>
            </w:r>
            <w:r w:rsidRPr="00D16396">
              <w:rPr>
                <w:rFonts w:cs="Arial"/>
              </w:rPr>
            </w:r>
            <w:r w:rsidRPr="00D16396">
              <w:rPr>
                <w:rFonts w:cs="Arial"/>
              </w:rPr>
              <w:fldChar w:fldCharType="separate"/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  <w:noProof/>
              </w:rPr>
              <w:t> </w:t>
            </w:r>
            <w:r w:rsidRPr="00D16396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7A15E2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bookmarkStart w:id="1" w:name="_GoBack"/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bookmarkEnd w:id="1"/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9271E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71E3">
              <w:rPr>
                <w:rFonts w:cs="Arial"/>
              </w:rPr>
              <w:instrText xml:space="preserve"> FORMTEXT </w:instrText>
            </w:r>
            <w:r w:rsidRPr="009271E3">
              <w:rPr>
                <w:rFonts w:cs="Arial"/>
              </w:rPr>
            </w:r>
            <w:r w:rsidRPr="009271E3">
              <w:rPr>
                <w:rFonts w:cs="Arial"/>
              </w:rPr>
              <w:fldChar w:fldCharType="separate"/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  <w:noProof/>
              </w:rPr>
              <w:t> </w:t>
            </w:r>
            <w:r w:rsidRPr="009271E3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FC761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7618">
              <w:rPr>
                <w:rFonts w:cs="Arial"/>
              </w:rPr>
              <w:instrText xml:space="preserve"> FORMTEXT </w:instrText>
            </w:r>
            <w:r w:rsidRPr="00FC7618">
              <w:rPr>
                <w:rFonts w:cs="Arial"/>
              </w:rPr>
            </w:r>
            <w:r w:rsidRPr="00FC7618">
              <w:rPr>
                <w:rFonts w:cs="Arial"/>
              </w:rPr>
              <w:fldChar w:fldCharType="separate"/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  <w:noProof/>
              </w:rPr>
              <w:t> </w:t>
            </w:r>
            <w:r w:rsidRPr="00FC7618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B6316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60">
              <w:rPr>
                <w:rFonts w:cs="Arial"/>
              </w:rPr>
              <w:instrText xml:space="preserve"> FORMTEXT </w:instrText>
            </w:r>
            <w:r w:rsidRPr="00B63160">
              <w:rPr>
                <w:rFonts w:cs="Arial"/>
              </w:rPr>
            </w:r>
            <w:r w:rsidRPr="00B63160">
              <w:rPr>
                <w:rFonts w:cs="Arial"/>
              </w:rPr>
              <w:fldChar w:fldCharType="separate"/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  <w:noProof/>
              </w:rPr>
              <w:t> </w:t>
            </w:r>
            <w:r w:rsidRPr="00B6316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5C7A92" w:rsidTr="002A44A9">
        <w:trPr>
          <w:trHeight w:val="36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081A8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1A80">
              <w:rPr>
                <w:rFonts w:cs="Arial"/>
              </w:rPr>
              <w:instrText xml:space="preserve"> FORMTEXT </w:instrText>
            </w:r>
            <w:r w:rsidRPr="00081A80">
              <w:rPr>
                <w:rFonts w:cs="Arial"/>
              </w:rPr>
            </w:r>
            <w:r w:rsidRPr="00081A80">
              <w:rPr>
                <w:rFonts w:cs="Arial"/>
              </w:rPr>
              <w:fldChar w:fldCharType="separate"/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081A8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1A80">
              <w:rPr>
                <w:rFonts w:cs="Arial"/>
              </w:rPr>
              <w:instrText xml:space="preserve"> FORMTEXT </w:instrText>
            </w:r>
            <w:r w:rsidRPr="00081A80">
              <w:rPr>
                <w:rFonts w:cs="Arial"/>
              </w:rPr>
            </w:r>
            <w:r w:rsidRPr="00081A80">
              <w:rPr>
                <w:rFonts w:cs="Arial"/>
              </w:rPr>
              <w:fldChar w:fldCharType="separate"/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081A8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1A80">
              <w:rPr>
                <w:rFonts w:cs="Arial"/>
              </w:rPr>
              <w:instrText xml:space="preserve"> FORMTEXT </w:instrText>
            </w:r>
            <w:r w:rsidRPr="00081A80">
              <w:rPr>
                <w:rFonts w:cs="Arial"/>
              </w:rPr>
            </w:r>
            <w:r w:rsidRPr="00081A80">
              <w:rPr>
                <w:rFonts w:cs="Arial"/>
              </w:rPr>
              <w:fldChar w:fldCharType="separate"/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  <w:noProof/>
              </w:rPr>
              <w:t> </w:t>
            </w:r>
            <w:r w:rsidRPr="00081A80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jc w:val="center"/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Pr="00B63160" w:rsidRDefault="005C7A92" w:rsidP="005C7A92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pPr>
              <w:jc w:val="center"/>
            </w:pPr>
            <w:r w:rsidRPr="008C4F4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F40">
              <w:rPr>
                <w:rFonts w:cs="Arial"/>
              </w:rPr>
              <w:instrText xml:space="preserve"> FORMTEXT </w:instrText>
            </w:r>
            <w:r w:rsidRPr="008C4F40">
              <w:rPr>
                <w:rFonts w:cs="Arial"/>
              </w:rPr>
            </w:r>
            <w:r w:rsidRPr="008C4F40">
              <w:rPr>
                <w:rFonts w:cs="Arial"/>
              </w:rPr>
              <w:fldChar w:fldCharType="separate"/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  <w:noProof/>
              </w:rPr>
              <w:t> </w:t>
            </w:r>
            <w:r w:rsidRPr="008C4F40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A92" w:rsidRDefault="005C7A92" w:rsidP="005C7A92">
            <w:r w:rsidRPr="00AE7FB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7FBA">
              <w:rPr>
                <w:rFonts w:cs="Arial"/>
              </w:rPr>
              <w:instrText xml:space="preserve"> FORMTEXT </w:instrText>
            </w:r>
            <w:r w:rsidRPr="00AE7FBA">
              <w:rPr>
                <w:rFonts w:cs="Arial"/>
              </w:rPr>
            </w:r>
            <w:r w:rsidRPr="00AE7FBA">
              <w:rPr>
                <w:rFonts w:cs="Arial"/>
              </w:rPr>
              <w:fldChar w:fldCharType="separate"/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  <w:noProof/>
              </w:rPr>
              <w:t> </w:t>
            </w:r>
            <w:r w:rsidRPr="00AE7FBA">
              <w:rPr>
                <w:rFonts w:cs="Arial"/>
              </w:rPr>
              <w:fldChar w:fldCharType="end"/>
            </w:r>
          </w:p>
        </w:tc>
      </w:tr>
      <w:tr w:rsidR="002A44A9" w:rsidTr="002A44A9">
        <w:trPr>
          <w:trHeight w:val="340"/>
        </w:trPr>
        <w:tc>
          <w:tcPr>
            <w:tcW w:w="69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44A9" w:rsidRDefault="002A44A9" w:rsidP="00183635">
            <w:pPr>
              <w:rPr>
                <w:rFonts w:cs="Arial"/>
                <w:b/>
              </w:rPr>
            </w:pPr>
          </w:p>
        </w:tc>
      </w:tr>
      <w:tr w:rsidR="002A44A9" w:rsidRPr="00D330A0" w:rsidTr="00B774F6">
        <w:trPr>
          <w:trHeight w:val="340"/>
        </w:trPr>
        <w:tc>
          <w:tcPr>
            <w:tcW w:w="23101" w:type="dxa"/>
            <w:gridSpan w:val="1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44A9" w:rsidRPr="00D330A0" w:rsidRDefault="002A44A9" w:rsidP="00040557">
            <w:pPr>
              <w:rPr>
                <w:b/>
              </w:rPr>
            </w:pPr>
            <w:r w:rsidRPr="00D330A0">
              <w:rPr>
                <w:b/>
              </w:rPr>
              <w:t>E) Unterschrift Kursleiter/-in</w:t>
            </w:r>
          </w:p>
        </w:tc>
      </w:tr>
      <w:tr w:rsidR="002A44A9" w:rsidTr="00922176">
        <w:tc>
          <w:tcPr>
            <w:tcW w:w="2547" w:type="dxa"/>
            <w:tcBorders>
              <w:bottom w:val="dotted" w:sz="4" w:space="0" w:color="auto"/>
            </w:tcBorders>
          </w:tcPr>
          <w:p w:rsidR="002A44A9" w:rsidRDefault="002A44A9" w:rsidP="00183635"/>
          <w:p w:rsidR="002A44A9" w:rsidRDefault="002A44A9" w:rsidP="00183635">
            <w:r>
              <w:t>Ort, Datum:</w:t>
            </w:r>
          </w:p>
          <w:p w:rsidR="002A44A9" w:rsidRDefault="002A44A9" w:rsidP="00183635"/>
          <w:p w:rsidR="002A44A9" w:rsidRDefault="002A44A9" w:rsidP="00183635">
            <w:pPr>
              <w:rPr>
                <w:rFonts w:cs="Arial"/>
              </w:rPr>
            </w:pPr>
            <w:r w:rsidRPr="007A15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15E2">
              <w:rPr>
                <w:rFonts w:cs="Arial"/>
              </w:rPr>
              <w:instrText xml:space="preserve"> FORMTEXT </w:instrText>
            </w:r>
            <w:r w:rsidRPr="007A15E2">
              <w:rPr>
                <w:rFonts w:cs="Arial"/>
              </w:rPr>
            </w:r>
            <w:r w:rsidRPr="007A15E2">
              <w:rPr>
                <w:rFonts w:cs="Arial"/>
              </w:rPr>
              <w:fldChar w:fldCharType="separate"/>
            </w:r>
            <w:r w:rsidRPr="007A15E2">
              <w:rPr>
                <w:rFonts w:cs="Arial"/>
                <w:noProof/>
              </w:rPr>
              <w:t> </w:t>
            </w:r>
            <w:r w:rsidRPr="007A15E2">
              <w:rPr>
                <w:rFonts w:cs="Arial"/>
                <w:noProof/>
              </w:rPr>
              <w:t> </w:t>
            </w:r>
            <w:r w:rsidRPr="007A15E2">
              <w:rPr>
                <w:rFonts w:cs="Arial"/>
                <w:noProof/>
              </w:rPr>
              <w:t> </w:t>
            </w:r>
            <w:r w:rsidRPr="007A15E2">
              <w:rPr>
                <w:rFonts w:cs="Arial"/>
                <w:noProof/>
              </w:rPr>
              <w:t> </w:t>
            </w:r>
            <w:r w:rsidRPr="007A15E2">
              <w:rPr>
                <w:rFonts w:cs="Arial"/>
                <w:noProof/>
              </w:rPr>
              <w:t> </w:t>
            </w:r>
            <w:r w:rsidRPr="007A15E2">
              <w:rPr>
                <w:rFonts w:cs="Arial"/>
              </w:rPr>
              <w:fldChar w:fldCharType="end"/>
            </w:r>
          </w:p>
          <w:p w:rsidR="002A44A9" w:rsidRPr="00981B6A" w:rsidRDefault="002A44A9" w:rsidP="00183635">
            <w:pPr>
              <w:rPr>
                <w:rFonts w:cs="Arial"/>
              </w:rPr>
            </w:pPr>
          </w:p>
        </w:tc>
        <w:tc>
          <w:tcPr>
            <w:tcW w:w="20554" w:type="dxa"/>
            <w:gridSpan w:val="16"/>
            <w:tcBorders>
              <w:bottom w:val="dotted" w:sz="4" w:space="0" w:color="auto"/>
            </w:tcBorders>
          </w:tcPr>
          <w:p w:rsidR="002A44A9" w:rsidRDefault="002A44A9" w:rsidP="00183635">
            <w:pPr>
              <w:rPr>
                <w:rFonts w:cs="Arial"/>
              </w:rPr>
            </w:pPr>
          </w:p>
          <w:p w:rsidR="002A44A9" w:rsidRDefault="002A44A9" w:rsidP="00183635">
            <w:pPr>
              <w:rPr>
                <w:rFonts w:cs="Arial"/>
              </w:rPr>
            </w:pPr>
            <w:r>
              <w:rPr>
                <w:rFonts w:cs="Arial"/>
              </w:rPr>
              <w:t>Unterschrift Kursleiter/-in:</w:t>
            </w:r>
          </w:p>
          <w:p w:rsidR="002A44A9" w:rsidRDefault="002A44A9" w:rsidP="00183635">
            <w:pPr>
              <w:rPr>
                <w:rFonts w:cs="Arial"/>
              </w:rPr>
            </w:pPr>
          </w:p>
          <w:p w:rsidR="002A44A9" w:rsidRDefault="002A44A9" w:rsidP="00183635">
            <w:pPr>
              <w:rPr>
                <w:rFonts w:cs="Arial"/>
              </w:rPr>
            </w:pPr>
          </w:p>
          <w:p w:rsidR="002A44A9" w:rsidRDefault="002A44A9" w:rsidP="00183635">
            <w:pPr>
              <w:rPr>
                <w:rFonts w:cs="Arial"/>
              </w:rPr>
            </w:pPr>
          </w:p>
        </w:tc>
      </w:tr>
    </w:tbl>
    <w:p w:rsidR="009A0121" w:rsidRDefault="009A0121" w:rsidP="00A501BC"/>
    <w:p w:rsidR="00F5397B" w:rsidRDefault="00F5397B" w:rsidP="00A501BC">
      <w:r>
        <w:t xml:space="preserve">mit Subventionsabrechnung </w:t>
      </w:r>
      <w:r w:rsidR="006861EE">
        <w:t xml:space="preserve">einreichen </w:t>
      </w:r>
      <w:r w:rsidRPr="00DA29C9">
        <w:t xml:space="preserve">an </w:t>
      </w:r>
      <w:hyperlink r:id="rId9" w:history="1">
        <w:r w:rsidRPr="00DA29C9">
          <w:rPr>
            <w:rStyle w:val="Hyperlink"/>
          </w:rPr>
          <w:t>hanspeter.steiner@sg.ch</w:t>
        </w:r>
      </w:hyperlink>
      <w:r w:rsidRPr="00DA29C9">
        <w:t xml:space="preserve"> (</w:t>
      </w:r>
      <w:r>
        <w:t xml:space="preserve">Telefon </w:t>
      </w:r>
      <w:r w:rsidRPr="00DA29C9">
        <w:t>058 229 38 78)</w:t>
      </w:r>
    </w:p>
    <w:sectPr w:rsidR="00F5397B" w:rsidSect="009A0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8"/>
      <w:pgMar w:top="1701" w:right="2268" w:bottom="851" w:left="425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15" w:rsidRDefault="00796115" w:rsidP="00F950AA">
      <w:pPr>
        <w:spacing w:line="240" w:lineRule="auto"/>
      </w:pPr>
      <w:r>
        <w:separator/>
      </w:r>
    </w:p>
  </w:endnote>
  <w:endnote w:type="continuationSeparator" w:id="0">
    <w:p w:rsidR="00796115" w:rsidRDefault="0079611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2D" w:rsidRDefault="00E57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9A00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7024370</wp:posOffset>
              </wp:positionV>
              <wp:extent cx="756285" cy="360045"/>
              <wp:effectExtent l="2540" t="4445" r="317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26D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5C7A92">
                            <w:fldChar w:fldCharType="begin"/>
                          </w:r>
                          <w:r w:rsidR="005C7A92">
                            <w:instrText xml:space="preserve"> NUMPAGES  \* Arabic </w:instrText>
                          </w:r>
                          <w:r w:rsidR="005C7A92">
                            <w:fldChar w:fldCharType="separate"/>
                          </w:r>
                          <w:r w:rsidR="005C7A92">
                            <w:rPr>
                              <w:noProof/>
                            </w:rPr>
                            <w:instrText>7</w:instrText>
                          </w:r>
                          <w:r w:rsidR="005C7A9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F97BA2">
                            <w:fldChar w:fldCharType="begin"/>
                          </w:r>
                          <w:r w:rsidR="00F97BA2">
                            <w:instrText xml:space="preserve"> PAGE  \* Arabic \* MERGEFORMAT </w:instrText>
                          </w:r>
                          <w:r w:rsidR="00F97BA2">
                            <w:fldChar w:fldCharType="separate"/>
                          </w:r>
                          <w:r w:rsidR="005C7A92">
                            <w:rPr>
                              <w:noProof/>
                            </w:rPr>
                            <w:instrText>2</w:instrText>
                          </w:r>
                          <w:r w:rsidR="00F97BA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5C7A92">
                            <w:fldChar w:fldCharType="begin"/>
                          </w:r>
                          <w:r w:rsidR="005C7A92">
                            <w:instrText xml:space="preserve"> NUMPAGES  \* Arabic \* MERGEFORMAT </w:instrText>
                          </w:r>
                          <w:r w:rsidR="005C7A92">
                            <w:fldChar w:fldCharType="separate"/>
                          </w:r>
                          <w:r w:rsidR="005C7A92">
                            <w:rPr>
                              <w:noProof/>
                            </w:rPr>
                            <w:instrText>7</w:instrText>
                          </w:r>
                          <w:r w:rsidR="005C7A9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5C7A92">
                            <w:fldChar w:fldCharType="separate"/>
                          </w:r>
                          <w:r w:rsidR="005C7A92">
                            <w:rPr>
                              <w:noProof/>
                            </w:rPr>
                            <w:t>2</w:t>
                          </w:r>
                          <w:r w:rsidR="005C7A92" w:rsidRPr="008E2142">
                            <w:rPr>
                              <w:noProof/>
                            </w:rPr>
                            <w:t>/</w:t>
                          </w:r>
                          <w:r w:rsidR="005C7A92">
                            <w:rPr>
                              <w:noProof/>
                            </w:rPr>
                            <w:t>7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56.95pt;margin-top:553.1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lLLdxu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9D31F8" w:rsidRDefault="00C26D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5C7A92">
                      <w:fldChar w:fldCharType="begin"/>
                    </w:r>
                    <w:r w:rsidR="005C7A92">
                      <w:instrText xml:space="preserve"> NUMPAGES  \* Arabic </w:instrText>
                    </w:r>
                    <w:r w:rsidR="005C7A92">
                      <w:fldChar w:fldCharType="separate"/>
                    </w:r>
                    <w:r w:rsidR="005C7A92">
                      <w:rPr>
                        <w:noProof/>
                      </w:rPr>
                      <w:instrText>7</w:instrText>
                    </w:r>
                    <w:r w:rsidR="005C7A9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F97BA2">
                      <w:fldChar w:fldCharType="begin"/>
                    </w:r>
                    <w:r w:rsidR="00F97BA2">
                      <w:instrText xml:space="preserve"> PAGE  \* Arabic \* MERGEFORMAT </w:instrText>
                    </w:r>
                    <w:r w:rsidR="00F97BA2">
                      <w:fldChar w:fldCharType="separate"/>
                    </w:r>
                    <w:r w:rsidR="005C7A92">
                      <w:rPr>
                        <w:noProof/>
                      </w:rPr>
                      <w:instrText>2</w:instrText>
                    </w:r>
                    <w:r w:rsidR="00F97BA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5C7A92">
                      <w:fldChar w:fldCharType="begin"/>
                    </w:r>
                    <w:r w:rsidR="005C7A92">
                      <w:instrText xml:space="preserve"> NUMPAGES  \* Arabic \* MERGEFORMAT </w:instrText>
                    </w:r>
                    <w:r w:rsidR="005C7A92">
                      <w:fldChar w:fldCharType="separate"/>
                    </w:r>
                    <w:r w:rsidR="005C7A92">
                      <w:rPr>
                        <w:noProof/>
                      </w:rPr>
                      <w:instrText>7</w:instrText>
                    </w:r>
                    <w:r w:rsidR="005C7A9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5C7A92">
                      <w:fldChar w:fldCharType="separate"/>
                    </w:r>
                    <w:r w:rsidR="005C7A92">
                      <w:rPr>
                        <w:noProof/>
                      </w:rPr>
                      <w:t>2</w:t>
                    </w:r>
                    <w:r w:rsidR="005C7A92" w:rsidRPr="008E2142">
                      <w:rPr>
                        <w:noProof/>
                      </w:rPr>
                      <w:t>/</w:t>
                    </w:r>
                    <w:r w:rsidR="005C7A92">
                      <w:rPr>
                        <w:noProof/>
                      </w:rPr>
                      <w:t>7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C7A92">
      <w:fldChar w:fldCharType="begin"/>
    </w:r>
    <w:r w:rsidR="005C7A92">
      <w:instrText xml:space="preserve"> FILENAME   \* MERGEFORMAT </w:instrText>
    </w:r>
    <w:r w:rsidR="005C7A92">
      <w:fldChar w:fldCharType="separate"/>
    </w:r>
    <w:r w:rsidR="002A44A9">
      <w:rPr>
        <w:noProof/>
      </w:rPr>
      <w:t>GKE_Präsenzliste, gültig ab 1. Januar 2020</w:t>
    </w:r>
    <w:r w:rsidR="005C7A9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9A00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7024370</wp:posOffset>
              </wp:positionV>
              <wp:extent cx="756285" cy="360045"/>
              <wp:effectExtent l="2540" t="4445" r="3175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26D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5C7A92">
                            <w:fldChar w:fldCharType="begin"/>
                          </w:r>
                          <w:r w:rsidR="005C7A92">
                            <w:instrText xml:space="preserve"> NUMPAGES  \* Arabic </w:instrText>
                          </w:r>
                          <w:r w:rsidR="005C7A92">
                            <w:fldChar w:fldCharType="separate"/>
                          </w:r>
                          <w:r w:rsidR="005C7A92">
                            <w:rPr>
                              <w:noProof/>
                            </w:rPr>
                            <w:instrText>1</w:instrText>
                          </w:r>
                          <w:r w:rsidR="005C7A9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F97BA2">
                            <w:fldChar w:fldCharType="begin"/>
                          </w:r>
                          <w:r w:rsidR="00F97BA2">
                            <w:instrText xml:space="preserve"> PAGE  \* Arabic \* MERGEFORMAT </w:instrText>
                          </w:r>
                          <w:r w:rsidR="00F97BA2">
                            <w:fldChar w:fldCharType="separate"/>
                          </w:r>
                          <w:r w:rsidR="005C7A92">
                            <w:rPr>
                              <w:noProof/>
                            </w:rPr>
                            <w:instrText>1</w:instrText>
                          </w:r>
                          <w:r w:rsidR="00F97BA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5C7A92">
                            <w:fldChar w:fldCharType="begin"/>
                          </w:r>
                          <w:r w:rsidR="005C7A92">
                            <w:instrText xml:space="preserve"> NUMPAGES  \* Arabic \* MERGEFORMAT </w:instrText>
                          </w:r>
                          <w:r w:rsidR="005C7A92">
                            <w:fldChar w:fldCharType="separate"/>
                          </w:r>
                          <w:r w:rsidR="005C7A92">
                            <w:rPr>
                              <w:noProof/>
                            </w:rPr>
                            <w:instrText>7</w:instrText>
                          </w:r>
                          <w:r w:rsidR="005C7A92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56.95pt;margin-top:553.1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" filled="f" stroked="f">
              <o:lock v:ext="edit" aspectratio="t"/>
              <v:textbox inset="1mm,1mm,1mm,1mm">
                <w:txbxContent>
                  <w:p w:rsidR="009D31F8" w:rsidRDefault="00C26D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5C7A92">
                      <w:fldChar w:fldCharType="begin"/>
                    </w:r>
                    <w:r w:rsidR="005C7A92">
                      <w:instrText xml:space="preserve"> NUMPAGES  \* Arabic </w:instrText>
                    </w:r>
                    <w:r w:rsidR="005C7A92">
                      <w:fldChar w:fldCharType="separate"/>
                    </w:r>
                    <w:r w:rsidR="005C7A92">
                      <w:rPr>
                        <w:noProof/>
                      </w:rPr>
                      <w:instrText>1</w:instrText>
                    </w:r>
                    <w:r w:rsidR="005C7A9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F97BA2">
                      <w:fldChar w:fldCharType="begin"/>
                    </w:r>
                    <w:r w:rsidR="00F97BA2">
                      <w:instrText xml:space="preserve"> PAGE  \* Arabic \* MERGEFORMAT </w:instrText>
                    </w:r>
                    <w:r w:rsidR="00F97BA2">
                      <w:fldChar w:fldCharType="separate"/>
                    </w:r>
                    <w:r w:rsidR="005C7A92">
                      <w:rPr>
                        <w:noProof/>
                      </w:rPr>
                      <w:instrText>1</w:instrText>
                    </w:r>
                    <w:r w:rsidR="00F97BA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5C7A92">
                      <w:fldChar w:fldCharType="begin"/>
                    </w:r>
                    <w:r w:rsidR="005C7A92">
                      <w:instrText xml:space="preserve"> NUMPAGES  \* Arabic \* MERGEFORMAT </w:instrText>
                    </w:r>
                    <w:r w:rsidR="005C7A92">
                      <w:fldChar w:fldCharType="separate"/>
                    </w:r>
                    <w:r w:rsidR="005C7A92">
                      <w:rPr>
                        <w:noProof/>
                      </w:rPr>
                      <w:instrText>7</w:instrText>
                    </w:r>
                    <w:r w:rsidR="005C7A92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C7A92">
      <w:fldChar w:fldCharType="begin"/>
    </w:r>
    <w:r w:rsidR="005C7A92">
      <w:instrText xml:space="preserve"> FILENAME   \* MERGEFORMAT </w:instrText>
    </w:r>
    <w:r w:rsidR="005C7A92">
      <w:fldChar w:fldCharType="separate"/>
    </w:r>
    <w:r w:rsidR="002A44A9">
      <w:rPr>
        <w:noProof/>
      </w:rPr>
      <w:t>GKE_Präsenzliste, gültig ab 1. Januar 2020</w:t>
    </w:r>
    <w:r w:rsidR="005C7A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15" w:rsidRDefault="00796115" w:rsidP="00F950AA">
      <w:pPr>
        <w:spacing w:line="240" w:lineRule="auto"/>
      </w:pPr>
      <w:r>
        <w:separator/>
      </w:r>
    </w:p>
  </w:footnote>
  <w:footnote w:type="continuationSeparator" w:id="0">
    <w:p w:rsidR="00796115" w:rsidRDefault="0079611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2D" w:rsidRDefault="00E57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9A008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323850</wp:posOffset>
              </wp:positionV>
              <wp:extent cx="647700" cy="791845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5.45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GC8a&#10;u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9A0121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13712190</wp:posOffset>
          </wp:positionH>
          <wp:positionV relativeFrom="paragraph">
            <wp:posOffset>-60325</wp:posOffset>
          </wp:positionV>
          <wp:extent cx="467869" cy="589789"/>
          <wp:effectExtent l="0" t="0" r="8890" b="1270"/>
          <wp:wrapTight wrapText="bothSides">
            <wp:wrapPolygon edited="0">
              <wp:start x="0" y="0"/>
              <wp:lineTo x="0" y="20948"/>
              <wp:lineTo x="21130" y="20948"/>
              <wp:lineTo x="21130" y="0"/>
              <wp:lineTo x="0" y="0"/>
            </wp:wrapPolygon>
          </wp:wrapTight>
          <wp:docPr id="2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08F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323850</wp:posOffset>
              </wp:positionV>
              <wp:extent cx="647700" cy="791845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183966" w:rsidP="0000223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5.45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GC8au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183966" w:rsidP="00002231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796115">
    <w:pPr>
      <w:pStyle w:val="Kopfzeile"/>
    </w:pPr>
    <w:r>
      <w:t>Bildungsdepartement</w:t>
    </w:r>
  </w:p>
  <w:p w:rsidR="00F950AA" w:rsidRDefault="00F950AA">
    <w:pPr>
      <w:pStyle w:val="Kopfzeile"/>
    </w:pPr>
  </w:p>
  <w:p w:rsidR="00F950AA" w:rsidRPr="00F33D45" w:rsidRDefault="00796115">
    <w:pPr>
      <w:pStyle w:val="Kopfzeile"/>
      <w:rPr>
        <w:b/>
      </w:rPr>
    </w:pPr>
    <w:r>
      <w:rPr>
        <w:b/>
      </w:rPr>
      <w:t>Amt für Berufsbildung</w:t>
    </w:r>
  </w:p>
  <w:p w:rsidR="00F950AA" w:rsidRPr="00782468" w:rsidRDefault="00F950AA" w:rsidP="007824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94921BDC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E85A650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 w:cryptProviderType="rsaAES" w:cryptAlgorithmClass="hash" w:cryptAlgorithmType="typeAny" w:cryptAlgorithmSid="14" w:cryptSpinCount="100000" w:hash="CkVCNRVZk+x6C3wSvmYYaYb6ZLn6fhtXzH7ORFEs+eZGlL3cORIpIwSTLzFw65ykuGcMbxAfOwNkyiyHe2zlEg==" w:salt="gid4UK/tA2ZjYo7nblmIpw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15"/>
    <w:rsid w:val="00000510"/>
    <w:rsid w:val="00002231"/>
    <w:rsid w:val="00020F17"/>
    <w:rsid w:val="00040557"/>
    <w:rsid w:val="00043B4C"/>
    <w:rsid w:val="000849D4"/>
    <w:rsid w:val="00087B9C"/>
    <w:rsid w:val="00094AB5"/>
    <w:rsid w:val="000D0484"/>
    <w:rsid w:val="000D7DF3"/>
    <w:rsid w:val="000E0F92"/>
    <w:rsid w:val="000E7EAA"/>
    <w:rsid w:val="001022B8"/>
    <w:rsid w:val="001153DF"/>
    <w:rsid w:val="001275FC"/>
    <w:rsid w:val="00136D95"/>
    <w:rsid w:val="00150E09"/>
    <w:rsid w:val="001577CA"/>
    <w:rsid w:val="00163CA6"/>
    <w:rsid w:val="00167994"/>
    <w:rsid w:val="001706DB"/>
    <w:rsid w:val="0017353F"/>
    <w:rsid w:val="00183966"/>
    <w:rsid w:val="00186230"/>
    <w:rsid w:val="0019351A"/>
    <w:rsid w:val="001A033E"/>
    <w:rsid w:val="001A0E8E"/>
    <w:rsid w:val="001A5EA0"/>
    <w:rsid w:val="001A6ADE"/>
    <w:rsid w:val="001B6329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36C53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81B3C"/>
    <w:rsid w:val="002A44A9"/>
    <w:rsid w:val="002B0C42"/>
    <w:rsid w:val="002C08A7"/>
    <w:rsid w:val="002E1138"/>
    <w:rsid w:val="002F34B3"/>
    <w:rsid w:val="002F4EA8"/>
    <w:rsid w:val="0030001D"/>
    <w:rsid w:val="00305245"/>
    <w:rsid w:val="003125AD"/>
    <w:rsid w:val="00322543"/>
    <w:rsid w:val="003236B8"/>
    <w:rsid w:val="00335654"/>
    <w:rsid w:val="00343AD6"/>
    <w:rsid w:val="00356979"/>
    <w:rsid w:val="0038106E"/>
    <w:rsid w:val="003813B6"/>
    <w:rsid w:val="00387F76"/>
    <w:rsid w:val="003905BC"/>
    <w:rsid w:val="003A5A8D"/>
    <w:rsid w:val="003A7A0D"/>
    <w:rsid w:val="003B3C9C"/>
    <w:rsid w:val="003D1B11"/>
    <w:rsid w:val="003D25A1"/>
    <w:rsid w:val="003E39A9"/>
    <w:rsid w:val="00420909"/>
    <w:rsid w:val="00434C01"/>
    <w:rsid w:val="0045415B"/>
    <w:rsid w:val="00457FFE"/>
    <w:rsid w:val="00473144"/>
    <w:rsid w:val="00475B10"/>
    <w:rsid w:val="0048751B"/>
    <w:rsid w:val="004911AC"/>
    <w:rsid w:val="004B56C5"/>
    <w:rsid w:val="004F5BF2"/>
    <w:rsid w:val="004F6743"/>
    <w:rsid w:val="00510ACB"/>
    <w:rsid w:val="00527AF4"/>
    <w:rsid w:val="00535D71"/>
    <w:rsid w:val="005645A5"/>
    <w:rsid w:val="00570B7C"/>
    <w:rsid w:val="005736FE"/>
    <w:rsid w:val="00591766"/>
    <w:rsid w:val="005A5476"/>
    <w:rsid w:val="005C1D4F"/>
    <w:rsid w:val="005C7A92"/>
    <w:rsid w:val="005D0669"/>
    <w:rsid w:val="005D15A7"/>
    <w:rsid w:val="005D6914"/>
    <w:rsid w:val="005D7DC1"/>
    <w:rsid w:val="005E2C8B"/>
    <w:rsid w:val="005F5E8A"/>
    <w:rsid w:val="0062265E"/>
    <w:rsid w:val="0062691E"/>
    <w:rsid w:val="00645D4E"/>
    <w:rsid w:val="00652866"/>
    <w:rsid w:val="00660EBA"/>
    <w:rsid w:val="00674AB3"/>
    <w:rsid w:val="006818BC"/>
    <w:rsid w:val="00682BDF"/>
    <w:rsid w:val="006861EE"/>
    <w:rsid w:val="006B3AAA"/>
    <w:rsid w:val="006B438C"/>
    <w:rsid w:val="006B6E33"/>
    <w:rsid w:val="006C01B3"/>
    <w:rsid w:val="006C6795"/>
    <w:rsid w:val="006D17A6"/>
    <w:rsid w:val="006E7AC6"/>
    <w:rsid w:val="006F5AD7"/>
    <w:rsid w:val="0070407C"/>
    <w:rsid w:val="007055B1"/>
    <w:rsid w:val="00716B9A"/>
    <w:rsid w:val="007221FF"/>
    <w:rsid w:val="00723576"/>
    <w:rsid w:val="00726080"/>
    <w:rsid w:val="00733F78"/>
    <w:rsid w:val="00782468"/>
    <w:rsid w:val="00786FD9"/>
    <w:rsid w:val="007919BF"/>
    <w:rsid w:val="00796115"/>
    <w:rsid w:val="007A45ED"/>
    <w:rsid w:val="007A502E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80365C"/>
    <w:rsid w:val="00805712"/>
    <w:rsid w:val="0081056D"/>
    <w:rsid w:val="00815FF7"/>
    <w:rsid w:val="00831246"/>
    <w:rsid w:val="00831C97"/>
    <w:rsid w:val="00865EDF"/>
    <w:rsid w:val="0086630E"/>
    <w:rsid w:val="008715DA"/>
    <w:rsid w:val="0089024B"/>
    <w:rsid w:val="00895002"/>
    <w:rsid w:val="00896FF1"/>
    <w:rsid w:val="008B6F8A"/>
    <w:rsid w:val="008C0EC0"/>
    <w:rsid w:val="008D0C91"/>
    <w:rsid w:val="008D1AAE"/>
    <w:rsid w:val="008D344F"/>
    <w:rsid w:val="008E2142"/>
    <w:rsid w:val="008E54E1"/>
    <w:rsid w:val="008F3EDA"/>
    <w:rsid w:val="00903207"/>
    <w:rsid w:val="0093453E"/>
    <w:rsid w:val="0094470A"/>
    <w:rsid w:val="009470A7"/>
    <w:rsid w:val="009538EA"/>
    <w:rsid w:val="009559A6"/>
    <w:rsid w:val="009725F3"/>
    <w:rsid w:val="009A008F"/>
    <w:rsid w:val="009A0121"/>
    <w:rsid w:val="009B2BB0"/>
    <w:rsid w:val="009D0BE3"/>
    <w:rsid w:val="009D31F8"/>
    <w:rsid w:val="009E557B"/>
    <w:rsid w:val="009F6714"/>
    <w:rsid w:val="009F721F"/>
    <w:rsid w:val="00A02147"/>
    <w:rsid w:val="00A1552A"/>
    <w:rsid w:val="00A24AC0"/>
    <w:rsid w:val="00A449E3"/>
    <w:rsid w:val="00A501BC"/>
    <w:rsid w:val="00A506C7"/>
    <w:rsid w:val="00A54B63"/>
    <w:rsid w:val="00A92925"/>
    <w:rsid w:val="00AA32B5"/>
    <w:rsid w:val="00AB38D6"/>
    <w:rsid w:val="00AC3951"/>
    <w:rsid w:val="00AC6F07"/>
    <w:rsid w:val="00AD4320"/>
    <w:rsid w:val="00B0693E"/>
    <w:rsid w:val="00B1302B"/>
    <w:rsid w:val="00B17B29"/>
    <w:rsid w:val="00B2067D"/>
    <w:rsid w:val="00B64902"/>
    <w:rsid w:val="00B665AC"/>
    <w:rsid w:val="00B72875"/>
    <w:rsid w:val="00B95854"/>
    <w:rsid w:val="00BC043E"/>
    <w:rsid w:val="00BD1F5D"/>
    <w:rsid w:val="00BD5992"/>
    <w:rsid w:val="00BD6A49"/>
    <w:rsid w:val="00BE7264"/>
    <w:rsid w:val="00BF51AD"/>
    <w:rsid w:val="00C23FB5"/>
    <w:rsid w:val="00C2664D"/>
    <w:rsid w:val="00C26D6E"/>
    <w:rsid w:val="00C726C1"/>
    <w:rsid w:val="00C815FC"/>
    <w:rsid w:val="00C93B8C"/>
    <w:rsid w:val="00C975F7"/>
    <w:rsid w:val="00CA3BCA"/>
    <w:rsid w:val="00CA6880"/>
    <w:rsid w:val="00CC7663"/>
    <w:rsid w:val="00CD41EE"/>
    <w:rsid w:val="00CE30D4"/>
    <w:rsid w:val="00CF25D0"/>
    <w:rsid w:val="00D000C7"/>
    <w:rsid w:val="00D00A11"/>
    <w:rsid w:val="00D14A3E"/>
    <w:rsid w:val="00D15A40"/>
    <w:rsid w:val="00D239C2"/>
    <w:rsid w:val="00D27645"/>
    <w:rsid w:val="00D32EF4"/>
    <w:rsid w:val="00D368D2"/>
    <w:rsid w:val="00D468C3"/>
    <w:rsid w:val="00D46B67"/>
    <w:rsid w:val="00D542AE"/>
    <w:rsid w:val="00D81485"/>
    <w:rsid w:val="00D907EE"/>
    <w:rsid w:val="00D90D3A"/>
    <w:rsid w:val="00D93CDF"/>
    <w:rsid w:val="00D979EE"/>
    <w:rsid w:val="00DA5146"/>
    <w:rsid w:val="00DC2141"/>
    <w:rsid w:val="00DC3AF1"/>
    <w:rsid w:val="00DD57AB"/>
    <w:rsid w:val="00DF3879"/>
    <w:rsid w:val="00E03572"/>
    <w:rsid w:val="00E03700"/>
    <w:rsid w:val="00E0484A"/>
    <w:rsid w:val="00E21CF8"/>
    <w:rsid w:val="00E220EE"/>
    <w:rsid w:val="00E354F3"/>
    <w:rsid w:val="00E35D41"/>
    <w:rsid w:val="00E43BC4"/>
    <w:rsid w:val="00E5792D"/>
    <w:rsid w:val="00E72A1B"/>
    <w:rsid w:val="00E745FB"/>
    <w:rsid w:val="00E829EA"/>
    <w:rsid w:val="00E927B8"/>
    <w:rsid w:val="00E935E4"/>
    <w:rsid w:val="00E963F9"/>
    <w:rsid w:val="00EA2B96"/>
    <w:rsid w:val="00EA46C1"/>
    <w:rsid w:val="00EA4E9C"/>
    <w:rsid w:val="00EB3B4D"/>
    <w:rsid w:val="00EB4E13"/>
    <w:rsid w:val="00EB521E"/>
    <w:rsid w:val="00EB6043"/>
    <w:rsid w:val="00ED1080"/>
    <w:rsid w:val="00EE309A"/>
    <w:rsid w:val="00EE4021"/>
    <w:rsid w:val="00EF2C3D"/>
    <w:rsid w:val="00F0414F"/>
    <w:rsid w:val="00F211D5"/>
    <w:rsid w:val="00F226F1"/>
    <w:rsid w:val="00F33D45"/>
    <w:rsid w:val="00F5397B"/>
    <w:rsid w:val="00F60665"/>
    <w:rsid w:val="00F6206B"/>
    <w:rsid w:val="00F6781D"/>
    <w:rsid w:val="00F8398B"/>
    <w:rsid w:val="00F85585"/>
    <w:rsid w:val="00F950AA"/>
    <w:rsid w:val="00F97BA2"/>
    <w:rsid w:val="00FA3A9F"/>
    <w:rsid w:val="00FB3752"/>
    <w:rsid w:val="00FB6B27"/>
    <w:rsid w:val="00FC68D9"/>
    <w:rsid w:val="00FD436A"/>
    <w:rsid w:val="00FD638E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5:docId w15:val="{8A039CC9-B66A-4600-82D5-975E27D8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BA2"/>
  </w:style>
  <w:style w:type="paragraph" w:styleId="berschrift1">
    <w:name w:val="heading 1"/>
    <w:basedOn w:val="Standard"/>
    <w:next w:val="Standard"/>
    <w:link w:val="berschrift1Zchn"/>
    <w:uiPriority w:val="9"/>
    <w:qFormat/>
    <w:rsid w:val="003236B8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6B8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36B8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36B8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97BA2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7BA2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36B8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36B8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36B8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36B8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36B8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36B8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14A3E"/>
    <w:pPr>
      <w:tabs>
        <w:tab w:val="left" w:pos="907"/>
        <w:tab w:val="right" w:pos="1456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D14A3E"/>
    <w:pPr>
      <w:tabs>
        <w:tab w:val="left" w:pos="907"/>
        <w:tab w:val="right" w:pos="1456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D14A3E"/>
    <w:pPr>
      <w:tabs>
        <w:tab w:val="left" w:pos="907"/>
        <w:tab w:val="right" w:pos="1456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D14A3E"/>
    <w:pPr>
      <w:tabs>
        <w:tab w:val="left" w:pos="907"/>
        <w:tab w:val="right" w:pos="14560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7BA2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7BA2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7BA2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F97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nspeter.steiner@sg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2753-8CC6-4840-A77B-1B049136EEA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B708609-C8F6-4614-87F2-A11D8D68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Fontana, Monica</dc:creator>
  <dc:description>Version 1.2 / 03.12.2014 (WD 2013)</dc:description>
  <cp:lastModifiedBy>Rohner-Bieri Annemarie BLD-ABB-SchB</cp:lastModifiedBy>
  <cp:revision>10</cp:revision>
  <cp:lastPrinted>2011-01-17T13:42:00Z</cp:lastPrinted>
  <dcterms:created xsi:type="dcterms:W3CDTF">2019-10-29T09:38:00Z</dcterms:created>
  <dcterms:modified xsi:type="dcterms:W3CDTF">2019-12-10T13:33:00Z</dcterms:modified>
  <cp:category>Excel Titelblatt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Excel Titelblatt</vt:lpwstr>
  </property>
</Properties>
</file>